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5508" w:type="pct"/>
        <w:jc w:val="center"/>
        <w:tblInd w:w="-95" w:type="dxa"/>
        <w:tblLayout w:type="fixed"/>
        <w:tblLook w:val="04A0" w:firstRow="1" w:lastRow="0" w:firstColumn="1" w:lastColumn="0" w:noHBand="0" w:noVBand="1"/>
      </w:tblPr>
      <w:tblGrid>
        <w:gridCol w:w="3751"/>
        <w:gridCol w:w="782"/>
        <w:gridCol w:w="255"/>
        <w:gridCol w:w="315"/>
        <w:gridCol w:w="722"/>
        <w:gridCol w:w="1037"/>
        <w:gridCol w:w="1037"/>
        <w:gridCol w:w="808"/>
        <w:gridCol w:w="229"/>
        <w:gridCol w:w="525"/>
        <w:gridCol w:w="34"/>
        <w:gridCol w:w="479"/>
      </w:tblGrid>
      <w:tr w:rsidR="004D1A2C" w:rsidRPr="00D345E5" w:rsidTr="004D1A2C">
        <w:trPr>
          <w:trHeight w:val="377"/>
          <w:jc w:val="center"/>
        </w:trPr>
        <w:tc>
          <w:tcPr>
            <w:tcW w:w="1880" w:type="pct"/>
            <w:noWrap/>
            <w:vAlign w:val="center"/>
            <w:hideMark/>
          </w:tcPr>
          <w:p w:rsidR="004D1A2C" w:rsidRPr="00D345E5" w:rsidRDefault="004D1A2C" w:rsidP="004D1A2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345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Fecha de reporte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520" w:type="pct"/>
            <w:gridSpan w:val="2"/>
            <w:shd w:val="clear" w:color="auto" w:fill="E5B8B7" w:themeFill="accent2" w:themeFillTint="66"/>
            <w:noWrap/>
            <w:vAlign w:val="center"/>
            <w:hideMark/>
          </w:tcPr>
          <w:p w:rsidR="004D1A2C" w:rsidRPr="004D1A2C" w:rsidRDefault="004D1A2C" w:rsidP="004D1A2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</w:pPr>
            <w:r w:rsidRPr="004D1A2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Día:</w:t>
            </w:r>
          </w:p>
        </w:tc>
        <w:tc>
          <w:tcPr>
            <w:tcW w:w="520" w:type="pct"/>
            <w:gridSpan w:val="2"/>
            <w:vAlign w:val="center"/>
          </w:tcPr>
          <w:p w:rsidR="004D1A2C" w:rsidRPr="004D1A2C" w:rsidRDefault="004D1A2C" w:rsidP="004D1A2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20" w:type="pct"/>
            <w:shd w:val="clear" w:color="auto" w:fill="E5B8B7" w:themeFill="accent2" w:themeFillTint="66"/>
            <w:vAlign w:val="center"/>
          </w:tcPr>
          <w:p w:rsidR="004D1A2C" w:rsidRPr="004D1A2C" w:rsidRDefault="004D1A2C" w:rsidP="004D1A2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</w:pPr>
            <w:r w:rsidRPr="004D1A2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Mes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:</w:t>
            </w:r>
          </w:p>
        </w:tc>
        <w:tc>
          <w:tcPr>
            <w:tcW w:w="520" w:type="pct"/>
            <w:vAlign w:val="center"/>
          </w:tcPr>
          <w:p w:rsidR="004D1A2C" w:rsidRPr="004D1A2C" w:rsidRDefault="004D1A2C" w:rsidP="004D1A2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20" w:type="pct"/>
            <w:gridSpan w:val="2"/>
            <w:shd w:val="clear" w:color="auto" w:fill="E5B8B7" w:themeFill="accent2" w:themeFillTint="66"/>
            <w:vAlign w:val="center"/>
          </w:tcPr>
          <w:p w:rsidR="004D1A2C" w:rsidRPr="004D1A2C" w:rsidRDefault="004D1A2C" w:rsidP="004D1A2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</w:pPr>
            <w:r w:rsidRPr="004D1A2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Año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:</w:t>
            </w:r>
          </w:p>
        </w:tc>
        <w:tc>
          <w:tcPr>
            <w:tcW w:w="520" w:type="pct"/>
            <w:gridSpan w:val="3"/>
          </w:tcPr>
          <w:p w:rsidR="004D1A2C" w:rsidRPr="00D345E5" w:rsidRDefault="004D1A2C" w:rsidP="0025766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4D1A2C" w:rsidRPr="00D345E5" w:rsidTr="004D1A2C">
        <w:trPr>
          <w:trHeight w:val="299"/>
          <w:jc w:val="center"/>
        </w:trPr>
        <w:tc>
          <w:tcPr>
            <w:tcW w:w="1880" w:type="pct"/>
            <w:noWrap/>
            <w:vAlign w:val="center"/>
            <w:hideMark/>
          </w:tcPr>
          <w:p w:rsidR="00E27A64" w:rsidRPr="00D345E5" w:rsidRDefault="00223187" w:rsidP="00D345E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Centro de Trabajo </w:t>
            </w:r>
            <w:r w:rsidRPr="004D1A2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(DIGSA, DISAN EJC, DISAN ARC, JEFSA FAC)</w:t>
            </w:r>
          </w:p>
        </w:tc>
        <w:tc>
          <w:tcPr>
            <w:tcW w:w="3120" w:type="pct"/>
            <w:gridSpan w:val="11"/>
            <w:noWrap/>
            <w:hideMark/>
          </w:tcPr>
          <w:p w:rsidR="00E27A64" w:rsidRPr="00D345E5" w:rsidRDefault="00E27A64" w:rsidP="0025766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D345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223187" w:rsidRPr="00D345E5" w:rsidTr="004D1A2C">
        <w:trPr>
          <w:trHeight w:val="318"/>
          <w:jc w:val="center"/>
        </w:trPr>
        <w:tc>
          <w:tcPr>
            <w:tcW w:w="1880" w:type="pct"/>
            <w:noWrap/>
            <w:vAlign w:val="center"/>
          </w:tcPr>
          <w:p w:rsidR="00223187" w:rsidRDefault="00223187" w:rsidP="00D345E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Establecimiento de Sanidad Militar</w:t>
            </w:r>
          </w:p>
        </w:tc>
        <w:tc>
          <w:tcPr>
            <w:tcW w:w="3120" w:type="pct"/>
            <w:gridSpan w:val="11"/>
            <w:noWrap/>
          </w:tcPr>
          <w:p w:rsidR="00223187" w:rsidRPr="00D345E5" w:rsidRDefault="00223187" w:rsidP="0025766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23187" w:rsidRPr="00D345E5" w:rsidTr="004D1A2C">
        <w:trPr>
          <w:trHeight w:val="295"/>
          <w:jc w:val="center"/>
        </w:trPr>
        <w:tc>
          <w:tcPr>
            <w:tcW w:w="1880" w:type="pct"/>
            <w:noWrap/>
            <w:vAlign w:val="center"/>
          </w:tcPr>
          <w:p w:rsidR="00223187" w:rsidRPr="00D345E5" w:rsidRDefault="00223187" w:rsidP="00D345E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Área</w:t>
            </w:r>
            <w:r w:rsidRPr="00D345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de la condición o acto inseguro</w:t>
            </w:r>
          </w:p>
        </w:tc>
        <w:tc>
          <w:tcPr>
            <w:tcW w:w="3120" w:type="pct"/>
            <w:gridSpan w:val="11"/>
            <w:noWrap/>
          </w:tcPr>
          <w:p w:rsidR="00223187" w:rsidRPr="00D345E5" w:rsidRDefault="00223187" w:rsidP="0025766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0367EE" w:rsidRPr="00D345E5" w:rsidTr="004D1A2C">
        <w:trPr>
          <w:trHeight w:val="302"/>
          <w:jc w:val="center"/>
        </w:trPr>
        <w:tc>
          <w:tcPr>
            <w:tcW w:w="1880" w:type="pct"/>
            <w:noWrap/>
            <w:vAlign w:val="center"/>
          </w:tcPr>
          <w:p w:rsidR="000367EE" w:rsidRDefault="000367EE" w:rsidP="00D345E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Nombre de quien realiza el reporte </w:t>
            </w:r>
          </w:p>
        </w:tc>
        <w:tc>
          <w:tcPr>
            <w:tcW w:w="3120" w:type="pct"/>
            <w:gridSpan w:val="11"/>
            <w:noWrap/>
          </w:tcPr>
          <w:p w:rsidR="000367EE" w:rsidRPr="00D345E5" w:rsidRDefault="000367EE" w:rsidP="0025766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E27A64" w:rsidRPr="00D345E5" w:rsidTr="004D1A2C">
        <w:trPr>
          <w:trHeight w:val="272"/>
          <w:jc w:val="center"/>
        </w:trPr>
        <w:tc>
          <w:tcPr>
            <w:tcW w:w="5000" w:type="pct"/>
            <w:gridSpan w:val="12"/>
            <w:shd w:val="clear" w:color="auto" w:fill="E5B8B7" w:themeFill="accent2" w:themeFillTint="66"/>
            <w:noWrap/>
            <w:vAlign w:val="center"/>
            <w:hideMark/>
          </w:tcPr>
          <w:p w:rsidR="00E27A64" w:rsidRPr="00D345E5" w:rsidRDefault="00E27A64" w:rsidP="00D345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345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DESCR</w:t>
            </w:r>
            <w:r w:rsidR="007759C3" w:rsidRPr="00D345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IPCIÓN DE LA CONDICIÓN INSEGURA</w:t>
            </w:r>
          </w:p>
        </w:tc>
      </w:tr>
      <w:tr w:rsidR="00E27A64" w:rsidRPr="00D345E5" w:rsidTr="004D1A2C">
        <w:trPr>
          <w:trHeight w:val="688"/>
          <w:jc w:val="center"/>
        </w:trPr>
        <w:tc>
          <w:tcPr>
            <w:tcW w:w="5000" w:type="pct"/>
            <w:gridSpan w:val="12"/>
            <w:noWrap/>
            <w:hideMark/>
          </w:tcPr>
          <w:p w:rsidR="00E27A64" w:rsidRPr="00D345E5" w:rsidRDefault="00E27A64" w:rsidP="0025766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345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 </w:t>
            </w:r>
          </w:p>
          <w:p w:rsidR="00E27A64" w:rsidRDefault="00E27A64" w:rsidP="0025766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345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 </w:t>
            </w:r>
          </w:p>
          <w:p w:rsidR="00D345E5" w:rsidRDefault="00D345E5" w:rsidP="0025766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  <w:p w:rsidR="00D345E5" w:rsidRDefault="00D345E5" w:rsidP="0025766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  <w:p w:rsidR="00D345E5" w:rsidRPr="00D345E5" w:rsidRDefault="00D345E5" w:rsidP="0025766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E27A64" w:rsidRPr="00D345E5" w:rsidTr="004D1A2C">
        <w:trPr>
          <w:trHeight w:val="214"/>
          <w:jc w:val="center"/>
        </w:trPr>
        <w:tc>
          <w:tcPr>
            <w:tcW w:w="5000" w:type="pct"/>
            <w:gridSpan w:val="12"/>
            <w:shd w:val="clear" w:color="auto" w:fill="E5B8B7" w:themeFill="accent2" w:themeFillTint="66"/>
            <w:noWrap/>
            <w:vAlign w:val="center"/>
            <w:hideMark/>
          </w:tcPr>
          <w:p w:rsidR="00E27A64" w:rsidRPr="00D345E5" w:rsidRDefault="00E27A64" w:rsidP="00D345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345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CARACTERÍSTICAS </w:t>
            </w:r>
            <w:r w:rsidRPr="00D345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DE LA CONDICIÓN</w:t>
            </w:r>
            <w:r w:rsidRPr="00D345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INSEGURA</w:t>
            </w:r>
            <w:r w:rsidR="00BA14BD" w:rsidRPr="00D345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  <w:r w:rsidR="00BA14BD" w:rsidRPr="004D1A2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(marque con una x)</w:t>
            </w:r>
          </w:p>
        </w:tc>
      </w:tr>
      <w:tr w:rsidR="004D1A2C" w:rsidRPr="00D345E5" w:rsidTr="004D1A2C">
        <w:trPr>
          <w:trHeight w:val="299"/>
          <w:jc w:val="center"/>
        </w:trPr>
        <w:tc>
          <w:tcPr>
            <w:tcW w:w="2272" w:type="pct"/>
            <w:gridSpan w:val="2"/>
            <w:noWrap/>
            <w:vAlign w:val="center"/>
            <w:hideMark/>
          </w:tcPr>
          <w:p w:rsidR="00223187" w:rsidRPr="00223187" w:rsidRDefault="00223187" w:rsidP="00287BB9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2231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Equipos y herramientas en mal estado</w:t>
            </w:r>
          </w:p>
        </w:tc>
        <w:tc>
          <w:tcPr>
            <w:tcW w:w="286" w:type="pct"/>
            <w:gridSpan w:val="2"/>
            <w:vAlign w:val="center"/>
          </w:tcPr>
          <w:p w:rsidR="00223187" w:rsidRPr="00223187" w:rsidRDefault="00223187" w:rsidP="00287BB9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02" w:type="pct"/>
            <w:gridSpan w:val="7"/>
            <w:noWrap/>
            <w:vAlign w:val="center"/>
          </w:tcPr>
          <w:p w:rsidR="00223187" w:rsidRPr="00223187" w:rsidRDefault="00223187" w:rsidP="003773DC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2231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Conexiones, interruptores, etc., descubiertos (eléctrico)</w:t>
            </w:r>
          </w:p>
        </w:tc>
        <w:tc>
          <w:tcPr>
            <w:tcW w:w="239" w:type="pct"/>
          </w:tcPr>
          <w:p w:rsidR="00223187" w:rsidRPr="00D345E5" w:rsidRDefault="00223187" w:rsidP="00F261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4D1A2C" w:rsidRPr="00D345E5" w:rsidTr="004D1A2C">
        <w:trPr>
          <w:trHeight w:val="299"/>
          <w:jc w:val="center"/>
        </w:trPr>
        <w:tc>
          <w:tcPr>
            <w:tcW w:w="2272" w:type="pct"/>
            <w:gridSpan w:val="2"/>
            <w:noWrap/>
            <w:vAlign w:val="center"/>
            <w:hideMark/>
          </w:tcPr>
          <w:p w:rsidR="00223187" w:rsidRPr="00223187" w:rsidRDefault="00223187" w:rsidP="00287BB9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2231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Pisos en mal estado</w:t>
            </w:r>
          </w:p>
        </w:tc>
        <w:tc>
          <w:tcPr>
            <w:tcW w:w="286" w:type="pct"/>
            <w:gridSpan w:val="2"/>
            <w:vAlign w:val="center"/>
          </w:tcPr>
          <w:p w:rsidR="00223187" w:rsidRPr="00223187" w:rsidRDefault="00223187" w:rsidP="00287BB9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02" w:type="pct"/>
            <w:gridSpan w:val="7"/>
            <w:noWrap/>
            <w:vAlign w:val="center"/>
          </w:tcPr>
          <w:p w:rsidR="00223187" w:rsidRPr="00223187" w:rsidRDefault="00223187" w:rsidP="003773DC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2231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Áreas en inadecuados condiciones de orden y aseo</w:t>
            </w:r>
          </w:p>
        </w:tc>
        <w:tc>
          <w:tcPr>
            <w:tcW w:w="239" w:type="pct"/>
          </w:tcPr>
          <w:p w:rsidR="00223187" w:rsidRPr="00D345E5" w:rsidRDefault="00223187" w:rsidP="00F261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4D1A2C" w:rsidRPr="00D345E5" w:rsidTr="004D1A2C">
        <w:trPr>
          <w:trHeight w:val="299"/>
          <w:jc w:val="center"/>
        </w:trPr>
        <w:tc>
          <w:tcPr>
            <w:tcW w:w="2272" w:type="pct"/>
            <w:gridSpan w:val="2"/>
            <w:noWrap/>
            <w:vAlign w:val="center"/>
            <w:hideMark/>
          </w:tcPr>
          <w:p w:rsidR="00223187" w:rsidRPr="00223187" w:rsidRDefault="00223187" w:rsidP="00287BB9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es-CO"/>
              </w:rPr>
            </w:pPr>
            <w:r w:rsidRPr="002231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Señalización inadecuada o insuficiente</w:t>
            </w:r>
          </w:p>
        </w:tc>
        <w:tc>
          <w:tcPr>
            <w:tcW w:w="286" w:type="pct"/>
            <w:gridSpan w:val="2"/>
            <w:vAlign w:val="center"/>
          </w:tcPr>
          <w:p w:rsidR="00223187" w:rsidRPr="00223187" w:rsidRDefault="00223187" w:rsidP="00287BB9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es-CO"/>
              </w:rPr>
            </w:pPr>
          </w:p>
        </w:tc>
        <w:tc>
          <w:tcPr>
            <w:tcW w:w="2202" w:type="pct"/>
            <w:gridSpan w:val="7"/>
            <w:noWrap/>
            <w:vAlign w:val="center"/>
          </w:tcPr>
          <w:p w:rsidR="00223187" w:rsidRPr="00223187" w:rsidRDefault="00223187" w:rsidP="003773DC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2231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Áreas de almacenamiento inadecuadas</w:t>
            </w:r>
          </w:p>
        </w:tc>
        <w:tc>
          <w:tcPr>
            <w:tcW w:w="239" w:type="pct"/>
          </w:tcPr>
          <w:p w:rsidR="00223187" w:rsidRPr="00D345E5" w:rsidRDefault="00223187" w:rsidP="00F261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4D1A2C" w:rsidRPr="00D345E5" w:rsidTr="004D1A2C">
        <w:trPr>
          <w:trHeight w:val="299"/>
          <w:jc w:val="center"/>
        </w:trPr>
        <w:tc>
          <w:tcPr>
            <w:tcW w:w="2272" w:type="pct"/>
            <w:gridSpan w:val="2"/>
            <w:noWrap/>
            <w:vAlign w:val="center"/>
            <w:hideMark/>
          </w:tcPr>
          <w:p w:rsidR="00223187" w:rsidRPr="00223187" w:rsidRDefault="00223187" w:rsidP="00287BB9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2231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Ruido Excesivo</w:t>
            </w:r>
          </w:p>
        </w:tc>
        <w:tc>
          <w:tcPr>
            <w:tcW w:w="286" w:type="pct"/>
            <w:gridSpan w:val="2"/>
            <w:vAlign w:val="center"/>
          </w:tcPr>
          <w:p w:rsidR="00223187" w:rsidRPr="00223187" w:rsidRDefault="00223187" w:rsidP="00287BB9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02" w:type="pct"/>
            <w:gridSpan w:val="7"/>
            <w:noWrap/>
            <w:vAlign w:val="center"/>
          </w:tcPr>
          <w:p w:rsidR="00223187" w:rsidRPr="00223187" w:rsidRDefault="00223187" w:rsidP="003773DC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2231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Hay fugas o pérdidas de agua</w:t>
            </w:r>
          </w:p>
        </w:tc>
        <w:tc>
          <w:tcPr>
            <w:tcW w:w="239" w:type="pct"/>
          </w:tcPr>
          <w:p w:rsidR="00223187" w:rsidRPr="00D345E5" w:rsidRDefault="00223187" w:rsidP="00F261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4D1A2C" w:rsidRPr="00D345E5" w:rsidTr="004D1A2C">
        <w:trPr>
          <w:trHeight w:val="299"/>
          <w:jc w:val="center"/>
        </w:trPr>
        <w:tc>
          <w:tcPr>
            <w:tcW w:w="2272" w:type="pct"/>
            <w:gridSpan w:val="2"/>
            <w:noWrap/>
            <w:vAlign w:val="center"/>
            <w:hideMark/>
          </w:tcPr>
          <w:p w:rsidR="00223187" w:rsidRPr="00223187" w:rsidRDefault="00223187" w:rsidP="00287BB9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2231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Insuficiente espacio de trabajo</w:t>
            </w:r>
          </w:p>
        </w:tc>
        <w:tc>
          <w:tcPr>
            <w:tcW w:w="286" w:type="pct"/>
            <w:gridSpan w:val="2"/>
            <w:vAlign w:val="center"/>
          </w:tcPr>
          <w:p w:rsidR="00223187" w:rsidRPr="00223187" w:rsidRDefault="00223187" w:rsidP="00287BB9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02" w:type="pct"/>
            <w:gridSpan w:val="7"/>
            <w:noWrap/>
            <w:vAlign w:val="center"/>
          </w:tcPr>
          <w:p w:rsidR="00223187" w:rsidRPr="00223187" w:rsidRDefault="00223187" w:rsidP="003773DC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2231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Carencia del equipo de protección personal necesario</w:t>
            </w:r>
          </w:p>
        </w:tc>
        <w:tc>
          <w:tcPr>
            <w:tcW w:w="239" w:type="pct"/>
          </w:tcPr>
          <w:p w:rsidR="00223187" w:rsidRPr="00D345E5" w:rsidRDefault="00223187" w:rsidP="00F261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4D1A2C" w:rsidRPr="00D345E5" w:rsidTr="004D1A2C">
        <w:trPr>
          <w:trHeight w:val="299"/>
          <w:jc w:val="center"/>
        </w:trPr>
        <w:tc>
          <w:tcPr>
            <w:tcW w:w="2272" w:type="pct"/>
            <w:gridSpan w:val="2"/>
            <w:noWrap/>
            <w:vAlign w:val="center"/>
          </w:tcPr>
          <w:p w:rsidR="00223187" w:rsidRPr="00223187" w:rsidRDefault="00223187" w:rsidP="00C87BA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2231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Iluminación </w:t>
            </w:r>
            <w:r w:rsidR="00C87BA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excesiva o insuficiente </w:t>
            </w:r>
          </w:p>
        </w:tc>
        <w:tc>
          <w:tcPr>
            <w:tcW w:w="286" w:type="pct"/>
            <w:gridSpan w:val="2"/>
            <w:vAlign w:val="center"/>
          </w:tcPr>
          <w:p w:rsidR="00223187" w:rsidRPr="00223187" w:rsidRDefault="00223187" w:rsidP="00287BB9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02" w:type="pct"/>
            <w:gridSpan w:val="7"/>
            <w:noWrap/>
            <w:vAlign w:val="center"/>
          </w:tcPr>
          <w:p w:rsidR="00223187" w:rsidRPr="00223187" w:rsidRDefault="00223187" w:rsidP="00287BB9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2231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Vehículos en mal estado</w:t>
            </w:r>
          </w:p>
        </w:tc>
        <w:tc>
          <w:tcPr>
            <w:tcW w:w="239" w:type="pct"/>
          </w:tcPr>
          <w:p w:rsidR="00223187" w:rsidRPr="00D345E5" w:rsidRDefault="00223187" w:rsidP="00F261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4D1A2C" w:rsidRPr="00D345E5" w:rsidTr="004D1A2C">
        <w:trPr>
          <w:trHeight w:val="280"/>
          <w:jc w:val="center"/>
        </w:trPr>
        <w:tc>
          <w:tcPr>
            <w:tcW w:w="2272" w:type="pct"/>
            <w:gridSpan w:val="2"/>
            <w:noWrap/>
            <w:vAlign w:val="center"/>
          </w:tcPr>
          <w:p w:rsidR="00223187" w:rsidRPr="00223187" w:rsidRDefault="00223187" w:rsidP="003773DC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2231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Ventilación general inadecuada</w:t>
            </w:r>
          </w:p>
        </w:tc>
        <w:tc>
          <w:tcPr>
            <w:tcW w:w="286" w:type="pct"/>
            <w:gridSpan w:val="2"/>
            <w:vAlign w:val="center"/>
          </w:tcPr>
          <w:p w:rsidR="00223187" w:rsidRPr="00223187" w:rsidRDefault="00223187" w:rsidP="00287BB9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02" w:type="pct"/>
            <w:gridSpan w:val="7"/>
            <w:noWrap/>
            <w:vAlign w:val="center"/>
            <w:hideMark/>
          </w:tcPr>
          <w:p w:rsidR="00223187" w:rsidRPr="00223187" w:rsidRDefault="00223187" w:rsidP="00287BB9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2231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Otros:</w:t>
            </w:r>
          </w:p>
        </w:tc>
        <w:tc>
          <w:tcPr>
            <w:tcW w:w="239" w:type="pct"/>
          </w:tcPr>
          <w:p w:rsidR="00223187" w:rsidRPr="00D345E5" w:rsidRDefault="00223187" w:rsidP="00F261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4D1A2C" w:rsidRPr="00D345E5" w:rsidTr="004D1A2C">
        <w:trPr>
          <w:trHeight w:val="280"/>
          <w:jc w:val="center"/>
        </w:trPr>
        <w:tc>
          <w:tcPr>
            <w:tcW w:w="2272" w:type="pct"/>
            <w:gridSpan w:val="2"/>
            <w:noWrap/>
            <w:vAlign w:val="center"/>
          </w:tcPr>
          <w:p w:rsidR="00223187" w:rsidRPr="00223187" w:rsidRDefault="00223187" w:rsidP="003773DC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2231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Espacio inadecuado de los pasillos, salidas, baños.</w:t>
            </w:r>
          </w:p>
        </w:tc>
        <w:tc>
          <w:tcPr>
            <w:tcW w:w="286" w:type="pct"/>
            <w:gridSpan w:val="2"/>
            <w:vAlign w:val="center"/>
          </w:tcPr>
          <w:p w:rsidR="00223187" w:rsidRPr="00223187" w:rsidRDefault="00223187" w:rsidP="00287BB9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02" w:type="pct"/>
            <w:gridSpan w:val="7"/>
            <w:noWrap/>
            <w:vAlign w:val="center"/>
          </w:tcPr>
          <w:p w:rsidR="00223187" w:rsidRPr="00223187" w:rsidRDefault="00223187" w:rsidP="00287BB9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2231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¿Cuál?</w:t>
            </w:r>
          </w:p>
        </w:tc>
        <w:tc>
          <w:tcPr>
            <w:tcW w:w="239" w:type="pct"/>
          </w:tcPr>
          <w:p w:rsidR="00223187" w:rsidRPr="00D345E5" w:rsidRDefault="00223187" w:rsidP="00F261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23187" w:rsidRPr="00D345E5" w:rsidTr="004D1A2C">
        <w:trPr>
          <w:trHeight w:val="158"/>
          <w:jc w:val="center"/>
        </w:trPr>
        <w:tc>
          <w:tcPr>
            <w:tcW w:w="5000" w:type="pct"/>
            <w:gridSpan w:val="12"/>
            <w:shd w:val="clear" w:color="auto" w:fill="E5B8B7" w:themeFill="accent2" w:themeFillTint="66"/>
            <w:noWrap/>
            <w:vAlign w:val="center"/>
          </w:tcPr>
          <w:p w:rsidR="00223187" w:rsidRPr="00D345E5" w:rsidRDefault="00223187" w:rsidP="00D345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D345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DESCRIPCIÓN DEL ACTO INSEGURO</w:t>
            </w:r>
          </w:p>
        </w:tc>
      </w:tr>
      <w:tr w:rsidR="00223187" w:rsidRPr="00D345E5" w:rsidTr="004D1A2C">
        <w:trPr>
          <w:trHeight w:val="753"/>
          <w:jc w:val="center"/>
        </w:trPr>
        <w:tc>
          <w:tcPr>
            <w:tcW w:w="5000" w:type="pct"/>
            <w:gridSpan w:val="12"/>
            <w:noWrap/>
          </w:tcPr>
          <w:p w:rsidR="00223187" w:rsidRDefault="00223187" w:rsidP="00BA14BD">
            <w:pPr>
              <w:pStyle w:val="Prrafodelista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  <w:p w:rsidR="00223187" w:rsidRDefault="00223187" w:rsidP="00BA14BD">
            <w:pPr>
              <w:pStyle w:val="Prrafodelista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  <w:p w:rsidR="00223187" w:rsidRDefault="00223187" w:rsidP="00BA14BD">
            <w:pPr>
              <w:pStyle w:val="Prrafodelista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  <w:p w:rsidR="00223187" w:rsidRDefault="00223187" w:rsidP="00BA14BD">
            <w:pPr>
              <w:pStyle w:val="Prrafodelista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  <w:p w:rsidR="00223187" w:rsidRPr="00D345E5" w:rsidRDefault="00223187" w:rsidP="00BA14BD">
            <w:pPr>
              <w:pStyle w:val="Prrafodelista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23187" w:rsidRPr="00D345E5" w:rsidTr="004D1A2C">
        <w:trPr>
          <w:trHeight w:val="128"/>
          <w:jc w:val="center"/>
        </w:trPr>
        <w:tc>
          <w:tcPr>
            <w:tcW w:w="5000" w:type="pct"/>
            <w:gridSpan w:val="12"/>
            <w:shd w:val="clear" w:color="auto" w:fill="E5B8B7" w:themeFill="accent2" w:themeFillTint="66"/>
            <w:noWrap/>
            <w:vAlign w:val="center"/>
            <w:hideMark/>
          </w:tcPr>
          <w:p w:rsidR="00223187" w:rsidRPr="00D345E5" w:rsidRDefault="00223187" w:rsidP="00D345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345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CARACTERÍSTICAS </w:t>
            </w:r>
            <w:r w:rsidRPr="00D345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DEL ACTO INSEGURO </w:t>
            </w:r>
            <w:r w:rsidRPr="004D1A2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(marque con una x)</w:t>
            </w:r>
          </w:p>
        </w:tc>
      </w:tr>
      <w:tr w:rsidR="004D1A2C" w:rsidRPr="00D345E5" w:rsidTr="004D1A2C">
        <w:trPr>
          <w:trHeight w:val="284"/>
          <w:jc w:val="center"/>
        </w:trPr>
        <w:tc>
          <w:tcPr>
            <w:tcW w:w="2272" w:type="pct"/>
            <w:gridSpan w:val="2"/>
            <w:noWrap/>
            <w:vAlign w:val="center"/>
            <w:hideMark/>
          </w:tcPr>
          <w:p w:rsidR="00223187" w:rsidRPr="00B70B92" w:rsidRDefault="00C87BAF" w:rsidP="00C87BA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No usar los</w:t>
            </w:r>
            <w:r w:rsidR="00223187" w:rsidRPr="00B70B9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Equipo de Protección Personal</w:t>
            </w:r>
          </w:p>
        </w:tc>
        <w:tc>
          <w:tcPr>
            <w:tcW w:w="286" w:type="pct"/>
            <w:gridSpan w:val="2"/>
            <w:vAlign w:val="center"/>
          </w:tcPr>
          <w:p w:rsidR="00223187" w:rsidRPr="00B70B92" w:rsidRDefault="00223187" w:rsidP="00B70B9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185" w:type="pct"/>
            <w:gridSpan w:val="6"/>
            <w:noWrap/>
            <w:vAlign w:val="center"/>
            <w:hideMark/>
          </w:tcPr>
          <w:p w:rsidR="00223187" w:rsidRPr="00B70B92" w:rsidRDefault="00223187" w:rsidP="00B70B9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B70B9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Colocarse debajo de cargas suspendidas</w:t>
            </w:r>
          </w:p>
        </w:tc>
        <w:tc>
          <w:tcPr>
            <w:tcW w:w="256" w:type="pct"/>
            <w:gridSpan w:val="2"/>
          </w:tcPr>
          <w:p w:rsidR="00223187" w:rsidRPr="00D345E5" w:rsidRDefault="00223187" w:rsidP="0061770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4D1A2C" w:rsidRPr="00D345E5" w:rsidTr="004D1A2C">
        <w:trPr>
          <w:trHeight w:val="284"/>
          <w:jc w:val="center"/>
        </w:trPr>
        <w:tc>
          <w:tcPr>
            <w:tcW w:w="2272" w:type="pct"/>
            <w:gridSpan w:val="2"/>
            <w:noWrap/>
            <w:vAlign w:val="center"/>
          </w:tcPr>
          <w:p w:rsidR="00223187" w:rsidRPr="00B70B92" w:rsidRDefault="00223187" w:rsidP="00B70B9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B70B9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Usar equipo defectuoso o incorrecto </w:t>
            </w:r>
          </w:p>
        </w:tc>
        <w:tc>
          <w:tcPr>
            <w:tcW w:w="286" w:type="pct"/>
            <w:gridSpan w:val="2"/>
            <w:vAlign w:val="center"/>
          </w:tcPr>
          <w:p w:rsidR="00223187" w:rsidRPr="00B70B92" w:rsidRDefault="00223187" w:rsidP="00B70B9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185" w:type="pct"/>
            <w:gridSpan w:val="6"/>
            <w:noWrap/>
            <w:vAlign w:val="center"/>
          </w:tcPr>
          <w:p w:rsidR="00223187" w:rsidRPr="00B70B92" w:rsidRDefault="00223187" w:rsidP="00B70B9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B70B9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Agarrar los objetos de forma errada</w:t>
            </w:r>
          </w:p>
        </w:tc>
        <w:tc>
          <w:tcPr>
            <w:tcW w:w="256" w:type="pct"/>
            <w:gridSpan w:val="2"/>
          </w:tcPr>
          <w:p w:rsidR="00223187" w:rsidRPr="00D345E5" w:rsidRDefault="00223187" w:rsidP="0061770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4D1A2C" w:rsidRPr="00D345E5" w:rsidTr="004D1A2C">
        <w:trPr>
          <w:trHeight w:val="284"/>
          <w:jc w:val="center"/>
        </w:trPr>
        <w:tc>
          <w:tcPr>
            <w:tcW w:w="2272" w:type="pct"/>
            <w:gridSpan w:val="2"/>
            <w:noWrap/>
            <w:vAlign w:val="center"/>
          </w:tcPr>
          <w:p w:rsidR="00223187" w:rsidRPr="00B70B92" w:rsidRDefault="00223187" w:rsidP="00B70B9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B70B9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Trabajar bajo el efecto de</w:t>
            </w:r>
            <w:r w:rsidR="00C87BA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l alcohol o</w:t>
            </w:r>
            <w:r w:rsidRPr="00B70B9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sustancias psicoactivas</w:t>
            </w:r>
          </w:p>
        </w:tc>
        <w:tc>
          <w:tcPr>
            <w:tcW w:w="286" w:type="pct"/>
            <w:gridSpan w:val="2"/>
            <w:vAlign w:val="center"/>
          </w:tcPr>
          <w:p w:rsidR="00223187" w:rsidRPr="00B70B92" w:rsidRDefault="00223187" w:rsidP="00B70B9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185" w:type="pct"/>
            <w:gridSpan w:val="6"/>
            <w:noWrap/>
            <w:vAlign w:val="center"/>
          </w:tcPr>
          <w:p w:rsidR="00223187" w:rsidRPr="00B70B92" w:rsidRDefault="00C87BAF" w:rsidP="00B70B9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Levantar objetos de manera incorrecta</w:t>
            </w:r>
          </w:p>
        </w:tc>
        <w:tc>
          <w:tcPr>
            <w:tcW w:w="256" w:type="pct"/>
            <w:gridSpan w:val="2"/>
          </w:tcPr>
          <w:p w:rsidR="00223187" w:rsidRPr="00D345E5" w:rsidRDefault="00223187" w:rsidP="0061770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4D1A2C" w:rsidRPr="00D345E5" w:rsidTr="004D1A2C">
        <w:trPr>
          <w:trHeight w:val="284"/>
          <w:jc w:val="center"/>
        </w:trPr>
        <w:tc>
          <w:tcPr>
            <w:tcW w:w="2272" w:type="pct"/>
            <w:gridSpan w:val="2"/>
            <w:noWrap/>
            <w:vAlign w:val="center"/>
            <w:hideMark/>
          </w:tcPr>
          <w:p w:rsidR="00223187" w:rsidRPr="00B70B92" w:rsidRDefault="00223187" w:rsidP="00B70B9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B70B9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Adoptar una posición incorrecta</w:t>
            </w:r>
            <w:r w:rsidR="00C87BA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para realizar una tarea</w:t>
            </w:r>
          </w:p>
        </w:tc>
        <w:tc>
          <w:tcPr>
            <w:tcW w:w="286" w:type="pct"/>
            <w:gridSpan w:val="2"/>
            <w:vAlign w:val="center"/>
          </w:tcPr>
          <w:p w:rsidR="00223187" w:rsidRPr="00B70B92" w:rsidRDefault="00223187" w:rsidP="00B70B9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185" w:type="pct"/>
            <w:gridSpan w:val="6"/>
            <w:noWrap/>
            <w:vAlign w:val="center"/>
            <w:hideMark/>
          </w:tcPr>
          <w:p w:rsidR="00223187" w:rsidRPr="00B70B92" w:rsidRDefault="00C87BAF" w:rsidP="00B70B9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Instalar o almacenar cargas de manera inadecuada</w:t>
            </w:r>
          </w:p>
        </w:tc>
        <w:tc>
          <w:tcPr>
            <w:tcW w:w="256" w:type="pct"/>
            <w:gridSpan w:val="2"/>
          </w:tcPr>
          <w:p w:rsidR="00223187" w:rsidRPr="00D345E5" w:rsidRDefault="00223187" w:rsidP="0061770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4D1A2C" w:rsidRPr="00D345E5" w:rsidTr="004D1A2C">
        <w:trPr>
          <w:trHeight w:val="158"/>
          <w:jc w:val="center"/>
        </w:trPr>
        <w:tc>
          <w:tcPr>
            <w:tcW w:w="2272" w:type="pct"/>
            <w:gridSpan w:val="2"/>
            <w:noWrap/>
            <w:vAlign w:val="center"/>
            <w:hideMark/>
          </w:tcPr>
          <w:p w:rsidR="00C87BAF" w:rsidRPr="00B70B92" w:rsidRDefault="00C87BAF" w:rsidP="00B70B9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B70B9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Ignorar las condiciones de peligro</w:t>
            </w:r>
          </w:p>
        </w:tc>
        <w:tc>
          <w:tcPr>
            <w:tcW w:w="286" w:type="pct"/>
            <w:gridSpan w:val="2"/>
            <w:vAlign w:val="center"/>
          </w:tcPr>
          <w:p w:rsidR="00C87BAF" w:rsidRPr="00B70B92" w:rsidRDefault="00C87BAF" w:rsidP="00B70B9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185" w:type="pct"/>
            <w:gridSpan w:val="6"/>
            <w:noWrap/>
            <w:vAlign w:val="center"/>
            <w:hideMark/>
          </w:tcPr>
          <w:p w:rsidR="00C87BAF" w:rsidRPr="00B70B92" w:rsidRDefault="00C87BAF" w:rsidP="003773D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B70B9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Otros:</w:t>
            </w:r>
          </w:p>
        </w:tc>
        <w:tc>
          <w:tcPr>
            <w:tcW w:w="256" w:type="pct"/>
            <w:gridSpan w:val="2"/>
          </w:tcPr>
          <w:p w:rsidR="00C87BAF" w:rsidRPr="00D345E5" w:rsidRDefault="00C87BAF" w:rsidP="0061770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4D1A2C" w:rsidRPr="00D345E5" w:rsidTr="004D1A2C">
        <w:trPr>
          <w:trHeight w:val="284"/>
          <w:jc w:val="center"/>
        </w:trPr>
        <w:tc>
          <w:tcPr>
            <w:tcW w:w="2272" w:type="pct"/>
            <w:gridSpan w:val="2"/>
            <w:noWrap/>
            <w:vAlign w:val="center"/>
            <w:hideMark/>
          </w:tcPr>
          <w:p w:rsidR="00C87BAF" w:rsidRPr="00B70B92" w:rsidRDefault="00C87BAF" w:rsidP="00B70B9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B70B9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Crear distracciones en el sitio de trabajo</w:t>
            </w:r>
          </w:p>
        </w:tc>
        <w:tc>
          <w:tcPr>
            <w:tcW w:w="286" w:type="pct"/>
            <w:gridSpan w:val="2"/>
            <w:vAlign w:val="center"/>
          </w:tcPr>
          <w:p w:rsidR="00C87BAF" w:rsidRPr="00B70B92" w:rsidRDefault="00C87BAF" w:rsidP="00B70B9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185" w:type="pct"/>
            <w:gridSpan w:val="6"/>
            <w:noWrap/>
            <w:vAlign w:val="center"/>
          </w:tcPr>
          <w:p w:rsidR="00C87BAF" w:rsidRPr="00B70B92" w:rsidRDefault="00C87BAF" w:rsidP="003773D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B70B9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¿Cuál?</w:t>
            </w:r>
          </w:p>
        </w:tc>
        <w:tc>
          <w:tcPr>
            <w:tcW w:w="256" w:type="pct"/>
            <w:gridSpan w:val="2"/>
          </w:tcPr>
          <w:p w:rsidR="00C87BAF" w:rsidRPr="00D345E5" w:rsidRDefault="00C87BAF" w:rsidP="0061770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C87BAF" w:rsidRPr="00D345E5" w:rsidTr="004D1A2C">
        <w:trPr>
          <w:trHeight w:val="134"/>
          <w:jc w:val="center"/>
        </w:trPr>
        <w:tc>
          <w:tcPr>
            <w:tcW w:w="5000" w:type="pct"/>
            <w:gridSpan w:val="12"/>
            <w:shd w:val="clear" w:color="auto" w:fill="E5B8B7" w:themeFill="accent2" w:themeFillTint="66"/>
            <w:noWrap/>
            <w:vAlign w:val="center"/>
            <w:hideMark/>
          </w:tcPr>
          <w:p w:rsidR="00C87BAF" w:rsidRPr="00D345E5" w:rsidRDefault="00C87BAF" w:rsidP="00D345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345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ALTERNATIVAS DE SOLUCIÓN </w:t>
            </w:r>
            <w:r w:rsidRPr="004D1A2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(marque con una x)</w:t>
            </w:r>
          </w:p>
        </w:tc>
      </w:tr>
      <w:tr w:rsidR="00C87BAF" w:rsidRPr="00D345E5" w:rsidTr="004D1A2C">
        <w:trPr>
          <w:trHeight w:val="299"/>
          <w:jc w:val="center"/>
        </w:trPr>
        <w:tc>
          <w:tcPr>
            <w:tcW w:w="4365" w:type="pct"/>
            <w:gridSpan w:val="8"/>
            <w:noWrap/>
            <w:vAlign w:val="center"/>
            <w:hideMark/>
          </w:tcPr>
          <w:p w:rsidR="00C87BAF" w:rsidRPr="00B70B92" w:rsidRDefault="00C87BAF" w:rsidP="00B70B9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B70B9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Dar a conocer con anticipación el estado y las condiciones del sitio de trabajo</w:t>
            </w:r>
          </w:p>
        </w:tc>
        <w:tc>
          <w:tcPr>
            <w:tcW w:w="635" w:type="pct"/>
            <w:gridSpan w:val="4"/>
            <w:noWrap/>
            <w:hideMark/>
          </w:tcPr>
          <w:p w:rsidR="00C87BAF" w:rsidRPr="00D345E5" w:rsidRDefault="00C87BAF" w:rsidP="0025766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D345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C87BAF" w:rsidRPr="00D345E5" w:rsidTr="004D1A2C">
        <w:trPr>
          <w:trHeight w:val="299"/>
          <w:jc w:val="center"/>
        </w:trPr>
        <w:tc>
          <w:tcPr>
            <w:tcW w:w="4365" w:type="pct"/>
            <w:gridSpan w:val="8"/>
            <w:noWrap/>
            <w:vAlign w:val="center"/>
            <w:hideMark/>
          </w:tcPr>
          <w:p w:rsidR="00C87BAF" w:rsidRPr="00B70B92" w:rsidRDefault="00C87BAF" w:rsidP="00B70B9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B70B9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Realizar los reportes correspondi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entes para seguir los conductos</w:t>
            </w:r>
            <w:r w:rsidRPr="00B70B9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regulares de los ajustes</w:t>
            </w:r>
          </w:p>
        </w:tc>
        <w:tc>
          <w:tcPr>
            <w:tcW w:w="635" w:type="pct"/>
            <w:gridSpan w:val="4"/>
            <w:noWrap/>
            <w:hideMark/>
          </w:tcPr>
          <w:p w:rsidR="00C87BAF" w:rsidRPr="00D345E5" w:rsidRDefault="00C87BAF" w:rsidP="0025766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D345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C87BAF" w:rsidRPr="00D345E5" w:rsidTr="004D1A2C">
        <w:trPr>
          <w:trHeight w:val="299"/>
          <w:jc w:val="center"/>
        </w:trPr>
        <w:tc>
          <w:tcPr>
            <w:tcW w:w="4365" w:type="pct"/>
            <w:gridSpan w:val="8"/>
            <w:noWrap/>
            <w:vAlign w:val="center"/>
            <w:hideMark/>
          </w:tcPr>
          <w:p w:rsidR="00C87BAF" w:rsidRPr="00B70B92" w:rsidRDefault="00C87BAF" w:rsidP="00B70B9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B70B9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Organizar los elementos de trabajo en el sitio correspondiente.</w:t>
            </w:r>
          </w:p>
        </w:tc>
        <w:tc>
          <w:tcPr>
            <w:tcW w:w="635" w:type="pct"/>
            <w:gridSpan w:val="4"/>
            <w:noWrap/>
            <w:hideMark/>
          </w:tcPr>
          <w:p w:rsidR="00C87BAF" w:rsidRPr="00D345E5" w:rsidRDefault="00C87BAF" w:rsidP="0025766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D345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C87BAF" w:rsidRPr="00D345E5" w:rsidTr="004D1A2C">
        <w:trPr>
          <w:trHeight w:val="299"/>
          <w:jc w:val="center"/>
        </w:trPr>
        <w:tc>
          <w:tcPr>
            <w:tcW w:w="4365" w:type="pct"/>
            <w:gridSpan w:val="8"/>
            <w:noWrap/>
            <w:vAlign w:val="center"/>
            <w:hideMark/>
          </w:tcPr>
          <w:p w:rsidR="00C87BAF" w:rsidRPr="00B70B92" w:rsidRDefault="00C87BAF" w:rsidP="00B70B9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B70B9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Solicitar el cambio de EPP o de herramientas que estén en mal estado.</w:t>
            </w:r>
          </w:p>
        </w:tc>
        <w:tc>
          <w:tcPr>
            <w:tcW w:w="635" w:type="pct"/>
            <w:gridSpan w:val="4"/>
            <w:noWrap/>
            <w:hideMark/>
          </w:tcPr>
          <w:p w:rsidR="00C87BAF" w:rsidRPr="00D345E5" w:rsidRDefault="00C87BAF" w:rsidP="0025766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D345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C87BAF" w:rsidRPr="00D345E5" w:rsidTr="004D1A2C">
        <w:trPr>
          <w:trHeight w:val="299"/>
          <w:jc w:val="center"/>
        </w:trPr>
        <w:tc>
          <w:tcPr>
            <w:tcW w:w="4365" w:type="pct"/>
            <w:gridSpan w:val="8"/>
            <w:noWrap/>
            <w:vAlign w:val="center"/>
            <w:hideMark/>
          </w:tcPr>
          <w:p w:rsidR="00C87BAF" w:rsidRPr="00B70B92" w:rsidRDefault="00C87BAF" w:rsidP="00B70B9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B70B9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Otros: </w:t>
            </w:r>
          </w:p>
        </w:tc>
        <w:tc>
          <w:tcPr>
            <w:tcW w:w="635" w:type="pct"/>
            <w:gridSpan w:val="4"/>
            <w:noWrap/>
            <w:hideMark/>
          </w:tcPr>
          <w:p w:rsidR="00C87BAF" w:rsidRPr="00D345E5" w:rsidRDefault="00C87BAF" w:rsidP="0025766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D345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C87BAF" w:rsidRPr="00D345E5" w:rsidTr="004D1A2C">
        <w:trPr>
          <w:trHeight w:val="152"/>
          <w:jc w:val="center"/>
        </w:trPr>
        <w:tc>
          <w:tcPr>
            <w:tcW w:w="5000" w:type="pct"/>
            <w:gridSpan w:val="12"/>
            <w:shd w:val="clear" w:color="auto" w:fill="E5B8B7" w:themeFill="accent2" w:themeFillTint="66"/>
            <w:noWrap/>
            <w:vAlign w:val="center"/>
            <w:hideMark/>
          </w:tcPr>
          <w:p w:rsidR="00C87BAF" w:rsidRPr="00D345E5" w:rsidRDefault="00C87BAF" w:rsidP="004D1A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345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ADICIONAR FOTOGRAFÍA DE LA CONDICIÓN INSEGURA</w:t>
            </w:r>
          </w:p>
        </w:tc>
      </w:tr>
      <w:tr w:rsidR="004D1A2C" w:rsidRPr="00D345E5" w:rsidTr="004D1A2C">
        <w:trPr>
          <w:trHeight w:val="299"/>
          <w:jc w:val="center"/>
        </w:trPr>
        <w:tc>
          <w:tcPr>
            <w:tcW w:w="5000" w:type="pct"/>
            <w:gridSpan w:val="12"/>
            <w:noWrap/>
            <w:vAlign w:val="center"/>
          </w:tcPr>
          <w:p w:rsidR="004D1A2C" w:rsidRDefault="004D1A2C" w:rsidP="000A1C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  <w:p w:rsidR="004D1A2C" w:rsidRDefault="004D1A2C" w:rsidP="000A1C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  <w:p w:rsidR="004D1A2C" w:rsidRDefault="004D1A2C" w:rsidP="000A1C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  <w:p w:rsidR="004D1A2C" w:rsidRDefault="004D1A2C" w:rsidP="000A1C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  <w:p w:rsidR="00356933" w:rsidRPr="00D345E5" w:rsidRDefault="00356933" w:rsidP="000A1C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</w:tbl>
    <w:p w:rsidR="00E27A64" w:rsidRPr="004D1A2C" w:rsidRDefault="00E27A64" w:rsidP="00B70B92">
      <w:pPr>
        <w:pStyle w:val="Sinespaciado"/>
        <w:rPr>
          <w:rFonts w:ascii="Arial" w:hAnsi="Arial" w:cs="Arial"/>
          <w:sz w:val="14"/>
          <w:szCs w:val="14"/>
          <w:lang w:eastAsia="es-CO"/>
        </w:rPr>
      </w:pPr>
    </w:p>
    <w:tbl>
      <w:tblPr>
        <w:tblW w:w="3632" w:type="pct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9"/>
        <w:gridCol w:w="193"/>
        <w:gridCol w:w="1529"/>
        <w:gridCol w:w="1417"/>
        <w:gridCol w:w="1844"/>
      </w:tblGrid>
      <w:tr w:rsidR="004634EC" w:rsidRPr="000A1C3C" w:rsidTr="004D1A2C">
        <w:trPr>
          <w:trHeight w:val="16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noWrap/>
            <w:vAlign w:val="center"/>
            <w:hideMark/>
          </w:tcPr>
          <w:p w:rsidR="004634EC" w:rsidRPr="000A1C3C" w:rsidRDefault="004634EC" w:rsidP="000A1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0A1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DESEA OBTENER RESPUESTA SOBRE SU REPORTE:</w:t>
            </w:r>
          </w:p>
        </w:tc>
      </w:tr>
      <w:tr w:rsidR="004D1A2C" w:rsidRPr="00B70B92" w:rsidTr="004D1A2C">
        <w:trPr>
          <w:trHeight w:val="292"/>
        </w:trPr>
        <w:tc>
          <w:tcPr>
            <w:tcW w:w="1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7BAF" w:rsidRPr="00B70B92" w:rsidRDefault="00C87BAF" w:rsidP="002576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s-CO"/>
              </w:rPr>
              <w:t>SI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87BAF" w:rsidRPr="00B70B92" w:rsidRDefault="00C87BAF" w:rsidP="002576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s-CO"/>
              </w:rPr>
            </w:pPr>
            <w:r w:rsidRPr="00B70B92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BAF" w:rsidRPr="00B70B92" w:rsidRDefault="00C87BAF" w:rsidP="000A1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s-CO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BAF" w:rsidRPr="00B70B92" w:rsidRDefault="00C87BAF" w:rsidP="000A1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s-CO"/>
              </w:rPr>
              <w:t xml:space="preserve">NO 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BAF" w:rsidRPr="00B70B92" w:rsidRDefault="00C87BAF" w:rsidP="000A1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s-CO"/>
              </w:rPr>
            </w:pPr>
          </w:p>
        </w:tc>
      </w:tr>
    </w:tbl>
    <w:p w:rsidR="00B70B92" w:rsidRPr="00C87BAF" w:rsidRDefault="00B70B92" w:rsidP="00B70B92">
      <w:pPr>
        <w:pStyle w:val="Sinespaciado"/>
        <w:rPr>
          <w:rFonts w:ascii="Arial" w:hAnsi="Arial" w:cs="Arial"/>
          <w:sz w:val="10"/>
          <w:szCs w:val="10"/>
          <w:lang w:eastAsia="es-CO"/>
        </w:rPr>
      </w:pPr>
    </w:p>
    <w:p w:rsidR="00B70B92" w:rsidRDefault="00617700" w:rsidP="004D1A2C">
      <w:pPr>
        <w:pStyle w:val="Sinespaciado"/>
        <w:ind w:left="-567"/>
        <w:rPr>
          <w:rFonts w:ascii="Arial" w:hAnsi="Arial" w:cs="Arial"/>
          <w:lang w:eastAsia="es-CO"/>
        </w:rPr>
      </w:pPr>
      <w:r w:rsidRPr="00B70B92">
        <w:rPr>
          <w:rFonts w:ascii="Arial" w:hAnsi="Arial" w:cs="Arial"/>
          <w:lang w:eastAsia="es-CO"/>
        </w:rPr>
        <w:t xml:space="preserve"> Si </w:t>
      </w:r>
      <w:r w:rsidR="00117BEE" w:rsidRPr="00B70B92">
        <w:rPr>
          <w:rFonts w:ascii="Arial" w:hAnsi="Arial" w:cs="Arial"/>
          <w:lang w:eastAsia="es-CO"/>
        </w:rPr>
        <w:t>la respuesta es afirmativa  diligencie la siguiente información</w:t>
      </w:r>
      <w:r w:rsidRPr="00B70B92">
        <w:rPr>
          <w:rFonts w:ascii="Arial" w:hAnsi="Arial" w:cs="Arial"/>
          <w:lang w:eastAsia="es-CO"/>
        </w:rPr>
        <w:t xml:space="preserve">: </w:t>
      </w:r>
    </w:p>
    <w:p w:rsidR="000367EE" w:rsidRPr="00B70B92" w:rsidRDefault="000367EE" w:rsidP="00B70B92">
      <w:pPr>
        <w:pStyle w:val="Sinespaciado"/>
        <w:rPr>
          <w:rFonts w:ascii="Arial" w:hAnsi="Arial" w:cs="Arial"/>
          <w:sz w:val="10"/>
          <w:szCs w:val="10"/>
          <w:lang w:eastAsia="es-CO"/>
        </w:rPr>
      </w:pPr>
    </w:p>
    <w:tbl>
      <w:tblPr>
        <w:tblStyle w:val="Tablaconcuadrcula"/>
        <w:tblW w:w="5504" w:type="pct"/>
        <w:jc w:val="center"/>
        <w:tblInd w:w="-143" w:type="dxa"/>
        <w:tblLayout w:type="fixed"/>
        <w:tblLook w:val="04A0" w:firstRow="1" w:lastRow="0" w:firstColumn="1" w:lastColumn="0" w:noHBand="0" w:noVBand="1"/>
      </w:tblPr>
      <w:tblGrid>
        <w:gridCol w:w="3542"/>
        <w:gridCol w:w="3694"/>
        <w:gridCol w:w="700"/>
        <w:gridCol w:w="2031"/>
      </w:tblGrid>
      <w:tr w:rsidR="00CF6F36" w:rsidRPr="00B70B92" w:rsidTr="000367EE">
        <w:trPr>
          <w:trHeight w:val="384"/>
          <w:jc w:val="center"/>
        </w:trPr>
        <w:tc>
          <w:tcPr>
            <w:tcW w:w="1777" w:type="pct"/>
            <w:noWrap/>
            <w:vAlign w:val="center"/>
            <w:hideMark/>
          </w:tcPr>
          <w:p w:rsidR="00CF6F36" w:rsidRPr="004D1A2C" w:rsidRDefault="00117BEE" w:rsidP="000367E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4D1A2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>Correo de contacto</w:t>
            </w:r>
            <w:r w:rsidRPr="004D1A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  <w:r w:rsidRPr="004D1A2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>(obligatorio)</w:t>
            </w:r>
            <w:r w:rsidRPr="004D1A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:</w:t>
            </w:r>
          </w:p>
        </w:tc>
        <w:tc>
          <w:tcPr>
            <w:tcW w:w="3223" w:type="pct"/>
            <w:gridSpan w:val="3"/>
            <w:noWrap/>
            <w:hideMark/>
          </w:tcPr>
          <w:p w:rsidR="00CF6F36" w:rsidRPr="00B70B92" w:rsidRDefault="00CF6F36" w:rsidP="0025766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B70B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 </w:t>
            </w:r>
          </w:p>
        </w:tc>
      </w:tr>
      <w:tr w:rsidR="007B5A30" w:rsidRPr="00B70B92" w:rsidTr="004D1A2C">
        <w:trPr>
          <w:trHeight w:val="338"/>
          <w:jc w:val="center"/>
        </w:trPr>
        <w:tc>
          <w:tcPr>
            <w:tcW w:w="1777" w:type="pct"/>
            <w:noWrap/>
            <w:vAlign w:val="center"/>
          </w:tcPr>
          <w:p w:rsidR="007B5A30" w:rsidRPr="004D1A2C" w:rsidRDefault="00117BEE" w:rsidP="000367E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4D1A2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>Teléfono</w:t>
            </w:r>
            <w:r w:rsidRPr="004D1A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  <w:r w:rsidRPr="004D1A2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 xml:space="preserve">(opcional): </w:t>
            </w:r>
          </w:p>
        </w:tc>
        <w:tc>
          <w:tcPr>
            <w:tcW w:w="1853" w:type="pct"/>
            <w:noWrap/>
          </w:tcPr>
          <w:p w:rsidR="007B5A30" w:rsidRPr="00B70B92" w:rsidRDefault="007B5A30" w:rsidP="0025766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51" w:type="pct"/>
            <w:vAlign w:val="center"/>
          </w:tcPr>
          <w:p w:rsidR="007B5A30" w:rsidRPr="00B70B92" w:rsidRDefault="007B5A30" w:rsidP="004D1A2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B70B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Ext:</w:t>
            </w:r>
          </w:p>
        </w:tc>
        <w:tc>
          <w:tcPr>
            <w:tcW w:w="1019" w:type="pct"/>
          </w:tcPr>
          <w:p w:rsidR="007B5A30" w:rsidRPr="00B70B92" w:rsidRDefault="007B5A30" w:rsidP="0025766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CF6F36" w:rsidRPr="00B70B92" w:rsidTr="000367EE">
        <w:trPr>
          <w:trHeight w:val="412"/>
          <w:jc w:val="center"/>
        </w:trPr>
        <w:tc>
          <w:tcPr>
            <w:tcW w:w="1777" w:type="pct"/>
            <w:noWrap/>
            <w:vAlign w:val="center"/>
            <w:hideMark/>
          </w:tcPr>
          <w:p w:rsidR="00CF6F36" w:rsidRPr="004D1A2C" w:rsidRDefault="000367EE" w:rsidP="004D1A2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4D1A2C">
              <w:rPr>
                <w:rFonts w:ascii="Arial" w:eastAsia="Times New Roman" w:hAnsi="Arial" w:cs="Arial"/>
                <w:bCs/>
                <w:sz w:val="20"/>
                <w:szCs w:val="20"/>
                <w:lang w:eastAsia="es-CO"/>
              </w:rPr>
              <w:t xml:space="preserve">Área </w:t>
            </w:r>
            <w:r w:rsidR="00117BEE" w:rsidRPr="004D1A2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>a la que pertenece</w:t>
            </w:r>
            <w:r w:rsidR="00117BEE" w:rsidRPr="004D1A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  <w:r w:rsidR="004D1A2C" w:rsidRPr="004D1A2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>(obligatorio):</w:t>
            </w:r>
          </w:p>
        </w:tc>
        <w:tc>
          <w:tcPr>
            <w:tcW w:w="3223" w:type="pct"/>
            <w:gridSpan w:val="3"/>
            <w:noWrap/>
            <w:hideMark/>
          </w:tcPr>
          <w:p w:rsidR="00CF6F36" w:rsidRPr="00B70B92" w:rsidRDefault="00CF6F36" w:rsidP="0025766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B70B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 </w:t>
            </w:r>
          </w:p>
        </w:tc>
      </w:tr>
      <w:tr w:rsidR="0023159E" w:rsidRPr="00B70B92" w:rsidTr="004D1A2C">
        <w:trPr>
          <w:trHeight w:val="390"/>
          <w:jc w:val="center"/>
        </w:trPr>
        <w:tc>
          <w:tcPr>
            <w:tcW w:w="5000" w:type="pct"/>
            <w:gridSpan w:val="4"/>
            <w:noWrap/>
            <w:hideMark/>
          </w:tcPr>
          <w:p w:rsidR="0023159E" w:rsidRPr="00B70B92" w:rsidRDefault="0023159E" w:rsidP="004D1A2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4D1A2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Nota:</w:t>
            </w:r>
            <w:r w:rsidRPr="00B70B92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es-CO"/>
              </w:rPr>
              <w:t xml:space="preserve"> Una vez diligenciado el formato puede enviarse al correo</w:t>
            </w:r>
            <w:r w:rsidR="000367EE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es-CO"/>
              </w:rPr>
              <w:t xml:space="preserve"> </w:t>
            </w:r>
            <w:r w:rsidR="004D1A2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es-CO"/>
              </w:rPr>
              <w:t>o entregarse</w:t>
            </w:r>
            <w:r w:rsidRPr="00B70B92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es-CO"/>
              </w:rPr>
              <w:t xml:space="preserve"> en medio físico </w:t>
            </w:r>
            <w:r w:rsidR="000367EE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es-CO"/>
              </w:rPr>
              <w:t>al área de Seguridad y Salud en el Trabajo.</w:t>
            </w:r>
          </w:p>
        </w:tc>
      </w:tr>
    </w:tbl>
    <w:p w:rsidR="00FD6B10" w:rsidRPr="00312F86" w:rsidRDefault="00FD6B10" w:rsidP="00FA78C5">
      <w:pPr>
        <w:rPr>
          <w:rFonts w:ascii="Humanst521 BT" w:hAnsi="Humanst521 BT"/>
        </w:rPr>
      </w:pPr>
    </w:p>
    <w:sectPr w:rsidR="00FD6B10" w:rsidRPr="00312F86" w:rsidSect="003569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17" w:right="1701" w:bottom="1417" w:left="1701" w:header="708" w:footer="2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883" w:rsidRDefault="00371883" w:rsidP="005861BD">
      <w:pPr>
        <w:spacing w:after="0" w:line="240" w:lineRule="auto"/>
      </w:pPr>
      <w:r>
        <w:separator/>
      </w:r>
    </w:p>
  </w:endnote>
  <w:endnote w:type="continuationSeparator" w:id="0">
    <w:p w:rsidR="00371883" w:rsidRDefault="00371883" w:rsidP="00586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umanst521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63B" w:rsidRDefault="0090163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933" w:rsidRDefault="00356933" w:rsidP="00356933">
    <w:pPr>
      <w:pStyle w:val="Sinespaciado"/>
      <w:ind w:left="-426"/>
      <w:rPr>
        <w:rFonts w:ascii="Arial" w:hAnsi="Arial" w:cs="Arial"/>
        <w:sz w:val="16"/>
        <w:szCs w:val="16"/>
      </w:rPr>
    </w:pPr>
    <w:r w:rsidRPr="00356933">
      <w:rPr>
        <w:rFonts w:ascii="Arial" w:hAnsi="Arial" w:cs="Arial"/>
        <w:sz w:val="16"/>
        <w:szCs w:val="16"/>
      </w:rPr>
      <w:t>Antes de diligenciar e imprimir este documento por favor lea con atención las siguientes instrucciones:</w:t>
    </w:r>
  </w:p>
  <w:p w:rsidR="00356933" w:rsidRPr="00356933" w:rsidRDefault="00356933" w:rsidP="00356933">
    <w:pPr>
      <w:pStyle w:val="Sinespaciado"/>
      <w:rPr>
        <w:rFonts w:ascii="Arial" w:hAnsi="Arial" w:cs="Arial"/>
        <w:sz w:val="10"/>
        <w:szCs w:val="10"/>
      </w:rPr>
    </w:pPr>
  </w:p>
  <w:p w:rsidR="00356933" w:rsidRPr="00356933" w:rsidRDefault="00356933" w:rsidP="00356933">
    <w:pPr>
      <w:pStyle w:val="Sinespaciado"/>
      <w:numPr>
        <w:ilvl w:val="0"/>
        <w:numId w:val="7"/>
      </w:numPr>
      <w:ind w:left="-142" w:right="-376" w:hanging="142"/>
      <w:rPr>
        <w:rFonts w:ascii="Arial" w:hAnsi="Arial" w:cs="Arial"/>
        <w:sz w:val="16"/>
        <w:szCs w:val="16"/>
      </w:rPr>
    </w:pPr>
    <w:r w:rsidRPr="00356933">
      <w:rPr>
        <w:rFonts w:ascii="Arial" w:hAnsi="Arial" w:cs="Arial"/>
        <w:sz w:val="16"/>
        <w:szCs w:val="16"/>
      </w:rPr>
      <w:t xml:space="preserve">Para el correcto diligenciamiento de éste formato tenga en cuenta las instrucciones que se encuentran de color gris, remplácelas </w:t>
    </w:r>
    <w:r w:rsidRPr="00356933">
      <w:rPr>
        <w:rFonts w:ascii="Arial" w:hAnsi="Arial" w:cs="Arial"/>
        <w:color w:val="000000"/>
        <w:sz w:val="16"/>
        <w:szCs w:val="16"/>
      </w:rPr>
      <w:t>con color negro</w:t>
    </w:r>
    <w:r w:rsidRPr="00356933">
      <w:rPr>
        <w:rFonts w:ascii="Arial" w:hAnsi="Arial" w:cs="Arial"/>
        <w:sz w:val="16"/>
        <w:szCs w:val="16"/>
      </w:rPr>
      <w:t xml:space="preserve"> de acuerdo a la instrucción.</w:t>
    </w:r>
  </w:p>
  <w:p w:rsidR="00356933" w:rsidRPr="00356933" w:rsidRDefault="00356933" w:rsidP="00356933">
    <w:pPr>
      <w:pStyle w:val="Sinespaciado"/>
      <w:numPr>
        <w:ilvl w:val="0"/>
        <w:numId w:val="7"/>
      </w:numPr>
      <w:ind w:left="-142" w:right="-376" w:hanging="142"/>
      <w:rPr>
        <w:rFonts w:ascii="Arial" w:hAnsi="Arial" w:cs="Arial"/>
        <w:sz w:val="16"/>
        <w:szCs w:val="16"/>
      </w:rPr>
    </w:pPr>
    <w:r w:rsidRPr="00356933">
      <w:rPr>
        <w:rFonts w:ascii="Arial" w:hAnsi="Arial" w:cs="Arial"/>
        <w:sz w:val="16"/>
        <w:szCs w:val="16"/>
      </w:rPr>
      <w:t>Las instrucciones que se encuentran de color negro no las cambie ni elimine.</w:t>
    </w:r>
  </w:p>
  <w:p w:rsidR="00356933" w:rsidRPr="00356933" w:rsidRDefault="00356933" w:rsidP="00356933">
    <w:pPr>
      <w:pStyle w:val="Sinespaciado"/>
      <w:numPr>
        <w:ilvl w:val="0"/>
        <w:numId w:val="7"/>
      </w:numPr>
      <w:ind w:left="-142" w:right="-376" w:hanging="142"/>
      <w:rPr>
        <w:rFonts w:ascii="Arial" w:hAnsi="Arial" w:cs="Arial"/>
        <w:sz w:val="16"/>
        <w:szCs w:val="16"/>
      </w:rPr>
    </w:pPr>
    <w:r w:rsidRPr="00356933">
      <w:rPr>
        <w:rFonts w:ascii="Arial" w:hAnsi="Arial" w:cs="Arial"/>
        <w:sz w:val="16"/>
        <w:szCs w:val="16"/>
      </w:rPr>
      <w:t>Diligencie el documento de forma digital o manual con color negro y con letra legible, sin borrones ni enmendaduras.</w:t>
    </w:r>
  </w:p>
  <w:p w:rsidR="00356933" w:rsidRPr="00356933" w:rsidRDefault="00356933" w:rsidP="00356933">
    <w:pPr>
      <w:pStyle w:val="Sinespaciado"/>
      <w:numPr>
        <w:ilvl w:val="0"/>
        <w:numId w:val="7"/>
      </w:numPr>
      <w:ind w:left="-142" w:right="-376" w:hanging="142"/>
      <w:rPr>
        <w:rFonts w:ascii="Arial" w:hAnsi="Arial" w:cs="Arial"/>
        <w:sz w:val="16"/>
        <w:szCs w:val="16"/>
      </w:rPr>
    </w:pPr>
    <w:r w:rsidRPr="00356933">
      <w:rPr>
        <w:rFonts w:ascii="Arial" w:hAnsi="Arial" w:cs="Arial"/>
        <w:sz w:val="16"/>
        <w:szCs w:val="16"/>
      </w:rPr>
      <w:t>Cuando diligencie el formato de forma digital no cambie el tipo de letra (Arial, tamaño 10) ni los espacios entre cada numeral.</w:t>
    </w:r>
  </w:p>
  <w:p w:rsidR="00356933" w:rsidRPr="00356933" w:rsidRDefault="00356933" w:rsidP="00356933">
    <w:pPr>
      <w:pStyle w:val="Sinespaciado"/>
      <w:numPr>
        <w:ilvl w:val="0"/>
        <w:numId w:val="7"/>
      </w:numPr>
      <w:ind w:left="-142" w:right="-376" w:hanging="142"/>
      <w:rPr>
        <w:rFonts w:ascii="Arial" w:hAnsi="Arial" w:cs="Arial"/>
        <w:sz w:val="16"/>
        <w:szCs w:val="16"/>
      </w:rPr>
    </w:pPr>
    <w:r w:rsidRPr="00356933">
      <w:rPr>
        <w:rFonts w:ascii="Arial" w:hAnsi="Arial" w:cs="Arial"/>
        <w:sz w:val="16"/>
        <w:szCs w:val="16"/>
        <w:u w:val="single"/>
      </w:rPr>
      <w:t xml:space="preserve">No cambie el orden del documento, no adicione, ajuste </w:t>
    </w:r>
    <w:proofErr w:type="spellStart"/>
    <w:r w:rsidRPr="00356933">
      <w:rPr>
        <w:rFonts w:ascii="Arial" w:hAnsi="Arial" w:cs="Arial"/>
        <w:sz w:val="16"/>
        <w:szCs w:val="16"/>
        <w:u w:val="single"/>
      </w:rPr>
      <w:t>ó</w:t>
    </w:r>
    <w:proofErr w:type="spellEnd"/>
    <w:r w:rsidRPr="00356933">
      <w:rPr>
        <w:rFonts w:ascii="Arial" w:hAnsi="Arial" w:cs="Arial"/>
        <w:sz w:val="16"/>
        <w:szCs w:val="16"/>
        <w:u w:val="single"/>
      </w:rPr>
      <w:t xml:space="preserve"> elimine campos</w:t>
    </w:r>
    <w:r w:rsidRPr="00356933">
      <w:rPr>
        <w:rFonts w:ascii="Arial" w:hAnsi="Arial" w:cs="Arial"/>
        <w:sz w:val="16"/>
        <w:szCs w:val="16"/>
      </w:rPr>
      <w:t xml:space="preserve">. </w:t>
    </w:r>
  </w:p>
  <w:p w:rsidR="00356933" w:rsidRPr="00356933" w:rsidRDefault="00356933" w:rsidP="00356933">
    <w:pPr>
      <w:pStyle w:val="Sinespaciado"/>
      <w:numPr>
        <w:ilvl w:val="0"/>
        <w:numId w:val="7"/>
      </w:numPr>
      <w:ind w:left="-142" w:right="-376" w:hanging="142"/>
      <w:rPr>
        <w:rFonts w:ascii="Arial" w:hAnsi="Arial" w:cs="Arial"/>
        <w:sz w:val="16"/>
        <w:szCs w:val="16"/>
      </w:rPr>
    </w:pPr>
    <w:r w:rsidRPr="00356933">
      <w:rPr>
        <w:rFonts w:ascii="Arial" w:hAnsi="Arial" w:cs="Arial"/>
        <w:sz w:val="16"/>
        <w:szCs w:val="16"/>
      </w:rPr>
      <w:t>Si tiene dudas por favor comuníquese con el responsable del SG-SST en su Dirección de Sanidad.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63B" w:rsidRDefault="0090163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883" w:rsidRDefault="00371883" w:rsidP="005861BD">
      <w:pPr>
        <w:spacing w:after="0" w:line="240" w:lineRule="auto"/>
      </w:pPr>
      <w:r>
        <w:separator/>
      </w:r>
    </w:p>
  </w:footnote>
  <w:footnote w:type="continuationSeparator" w:id="0">
    <w:p w:rsidR="00371883" w:rsidRDefault="00371883" w:rsidP="00586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63B" w:rsidRDefault="0090163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314" w:type="dxa"/>
      <w:jc w:val="center"/>
      <w:tblLook w:val="04A0" w:firstRow="1" w:lastRow="0" w:firstColumn="1" w:lastColumn="0" w:noHBand="0" w:noVBand="1"/>
    </w:tblPr>
    <w:tblGrid>
      <w:gridCol w:w="5495"/>
      <w:gridCol w:w="4819"/>
    </w:tblGrid>
    <w:tr w:rsidR="005861BD" w:rsidRPr="003B32EC" w:rsidTr="00F1651E">
      <w:trPr>
        <w:trHeight w:val="280"/>
        <w:jc w:val="center"/>
      </w:trPr>
      <w:tc>
        <w:tcPr>
          <w:tcW w:w="5495" w:type="dxa"/>
          <w:vMerge w:val="restart"/>
          <w:vAlign w:val="center"/>
        </w:tcPr>
        <w:p w:rsidR="005861BD" w:rsidRPr="003B32EC" w:rsidRDefault="005861BD" w:rsidP="00F1651E">
          <w:pPr>
            <w:rPr>
              <w:rFonts w:ascii="Arial" w:hAnsi="Arial" w:cs="Arial"/>
              <w:bCs/>
              <w:sz w:val="16"/>
              <w:szCs w:val="16"/>
            </w:rPr>
          </w:pPr>
          <w:r>
            <w:rPr>
              <w:noProof/>
              <w:color w:val="0070C0"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54B4E004" wp14:editId="3A02DA1C">
                <wp:simplePos x="0" y="0"/>
                <wp:positionH relativeFrom="column">
                  <wp:posOffset>-561340</wp:posOffset>
                </wp:positionH>
                <wp:positionV relativeFrom="paragraph">
                  <wp:posOffset>22860</wp:posOffset>
                </wp:positionV>
                <wp:extent cx="530860" cy="594995"/>
                <wp:effectExtent l="0" t="0" r="2540" b="0"/>
                <wp:wrapSquare wrapText="bothSides"/>
                <wp:docPr id="2" name="Imagen 2" descr="cid:image001.png@01D44113.98733C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 descr="cid:image001.png@01D44113.98733C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0860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3B32EC">
            <w:rPr>
              <w:rFonts w:ascii="Arial" w:hAnsi="Arial" w:cs="Arial"/>
              <w:bCs/>
              <w:sz w:val="16"/>
              <w:szCs w:val="16"/>
            </w:rPr>
            <w:t>MINISTERIO DE DEFENSA NACIONAL</w:t>
          </w:r>
        </w:p>
        <w:p w:rsidR="005861BD" w:rsidRPr="003B32EC" w:rsidRDefault="005861BD" w:rsidP="00F1651E">
          <w:pPr>
            <w:rPr>
              <w:rFonts w:ascii="Arial" w:hAnsi="Arial" w:cs="Arial"/>
              <w:bCs/>
              <w:sz w:val="16"/>
              <w:szCs w:val="16"/>
            </w:rPr>
          </w:pPr>
          <w:r w:rsidRPr="003B32EC">
            <w:rPr>
              <w:rFonts w:ascii="Arial" w:hAnsi="Arial" w:cs="Arial"/>
              <w:bCs/>
              <w:sz w:val="16"/>
              <w:szCs w:val="16"/>
            </w:rPr>
            <w:t>COMANDO GENERAL DE LAS FUERZAS MILITARES</w:t>
          </w:r>
        </w:p>
        <w:p w:rsidR="005861BD" w:rsidRDefault="005861BD" w:rsidP="00F1651E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 w:rsidRPr="003B32EC">
            <w:rPr>
              <w:rFonts w:ascii="Arial" w:hAnsi="Arial" w:cs="Arial"/>
              <w:bCs/>
              <w:sz w:val="16"/>
              <w:szCs w:val="16"/>
            </w:rPr>
            <w:t>DIRECCIÓN GENERAL DE SANIDAD MILITAR</w:t>
          </w:r>
        </w:p>
        <w:p w:rsidR="00F1651E" w:rsidRPr="003B32EC" w:rsidRDefault="00F1651E" w:rsidP="00F1651E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SUBDIRECCIÓN ADMINISTRATIVA Y FINANCIERA</w:t>
          </w:r>
        </w:p>
        <w:p w:rsidR="005861BD" w:rsidRPr="003B32EC" w:rsidRDefault="005861BD" w:rsidP="00F1651E">
          <w:pPr>
            <w:ind w:right="72"/>
            <w:rPr>
              <w:sz w:val="16"/>
              <w:szCs w:val="16"/>
            </w:rPr>
          </w:pPr>
          <w:r w:rsidRPr="003B32EC">
            <w:rPr>
              <w:rFonts w:ascii="Arial" w:hAnsi="Arial" w:cs="Arial"/>
              <w:bCs/>
              <w:sz w:val="16"/>
              <w:szCs w:val="16"/>
            </w:rPr>
            <w:t xml:space="preserve">GRUPO </w:t>
          </w:r>
          <w:r>
            <w:rPr>
              <w:rFonts w:ascii="Arial" w:hAnsi="Arial" w:cs="Arial"/>
              <w:bCs/>
              <w:sz w:val="16"/>
              <w:szCs w:val="16"/>
            </w:rPr>
            <w:t>TALENTO HUMANO</w:t>
          </w:r>
        </w:p>
      </w:tc>
      <w:tc>
        <w:tcPr>
          <w:tcW w:w="4819" w:type="dxa"/>
          <w:vAlign w:val="center"/>
        </w:tcPr>
        <w:p w:rsidR="005861BD" w:rsidRPr="00462347" w:rsidRDefault="005861BD" w:rsidP="00D345E5">
          <w:pPr>
            <w:pStyle w:val="Encabezado"/>
            <w:rPr>
              <w:rFonts w:ascii="Arial" w:hAnsi="Arial" w:cs="Arial"/>
              <w:sz w:val="16"/>
              <w:szCs w:val="16"/>
            </w:rPr>
          </w:pPr>
          <w:r w:rsidRPr="005861BD">
            <w:rPr>
              <w:rFonts w:ascii="Arial" w:hAnsi="Arial" w:cs="Arial"/>
              <w:sz w:val="16"/>
              <w:szCs w:val="16"/>
            </w:rPr>
            <w:t xml:space="preserve">Formato </w:t>
          </w:r>
          <w:r w:rsidR="007E346B" w:rsidRPr="005861BD">
            <w:rPr>
              <w:rFonts w:ascii="Arial" w:hAnsi="Arial" w:cs="Arial"/>
              <w:sz w:val="16"/>
              <w:szCs w:val="16"/>
            </w:rPr>
            <w:t xml:space="preserve">reporte </w:t>
          </w:r>
          <w:r w:rsidR="007E346B">
            <w:rPr>
              <w:rFonts w:ascii="Arial" w:hAnsi="Arial" w:cs="Arial"/>
              <w:sz w:val="16"/>
              <w:szCs w:val="16"/>
            </w:rPr>
            <w:t xml:space="preserve">de actos y </w:t>
          </w:r>
          <w:r w:rsidR="007E346B" w:rsidRPr="005861BD">
            <w:rPr>
              <w:rFonts w:ascii="Arial" w:hAnsi="Arial" w:cs="Arial"/>
              <w:sz w:val="16"/>
              <w:szCs w:val="16"/>
            </w:rPr>
            <w:t xml:space="preserve">condiciones </w:t>
          </w:r>
          <w:r w:rsidR="007E346B">
            <w:rPr>
              <w:rFonts w:ascii="Arial" w:hAnsi="Arial" w:cs="Arial"/>
              <w:sz w:val="16"/>
              <w:szCs w:val="16"/>
            </w:rPr>
            <w:t>inseguras</w:t>
          </w:r>
          <w:r w:rsidR="007E346B" w:rsidRPr="005861BD">
            <w:rPr>
              <w:rFonts w:ascii="Arial" w:hAnsi="Arial" w:cs="Arial"/>
              <w:sz w:val="16"/>
              <w:szCs w:val="16"/>
            </w:rPr>
            <w:t xml:space="preserve"> </w:t>
          </w:r>
          <w:r w:rsidRPr="005861BD">
            <w:rPr>
              <w:rFonts w:ascii="Arial" w:hAnsi="Arial" w:cs="Arial"/>
              <w:sz w:val="16"/>
              <w:szCs w:val="16"/>
            </w:rPr>
            <w:t>D</w:t>
          </w:r>
          <w:r w:rsidR="00D345E5">
            <w:rPr>
              <w:rFonts w:ascii="Arial" w:hAnsi="Arial" w:cs="Arial"/>
              <w:sz w:val="16"/>
              <w:szCs w:val="16"/>
            </w:rPr>
            <w:t>IGSA</w:t>
          </w:r>
        </w:p>
      </w:tc>
    </w:tr>
    <w:tr w:rsidR="005861BD" w:rsidRPr="00F1651E" w:rsidTr="00D345E5">
      <w:trPr>
        <w:trHeight w:val="315"/>
        <w:jc w:val="center"/>
      </w:trPr>
      <w:tc>
        <w:tcPr>
          <w:tcW w:w="5495" w:type="dxa"/>
          <w:vMerge/>
        </w:tcPr>
        <w:p w:rsidR="005861BD" w:rsidRPr="003B32EC" w:rsidRDefault="005861BD" w:rsidP="003773DC">
          <w:pPr>
            <w:rPr>
              <w:noProof/>
              <w:sz w:val="16"/>
              <w:szCs w:val="16"/>
            </w:rPr>
          </w:pPr>
        </w:p>
      </w:tc>
      <w:tc>
        <w:tcPr>
          <w:tcW w:w="4819" w:type="dxa"/>
          <w:vAlign w:val="center"/>
        </w:tcPr>
        <w:p w:rsidR="005861BD" w:rsidRPr="00420AC0" w:rsidRDefault="005861BD" w:rsidP="00420AC0">
          <w:pPr>
            <w:pStyle w:val="Encabezado"/>
            <w:rPr>
              <w:rFonts w:ascii="Arial" w:hAnsi="Arial" w:cs="Arial"/>
              <w:sz w:val="16"/>
              <w:szCs w:val="16"/>
            </w:rPr>
          </w:pPr>
          <w:proofErr w:type="spellStart"/>
          <w:r w:rsidRPr="00420AC0">
            <w:rPr>
              <w:rFonts w:ascii="Arial" w:hAnsi="Arial" w:cs="Arial"/>
              <w:sz w:val="16"/>
              <w:szCs w:val="16"/>
            </w:rPr>
            <w:t>Código</w:t>
          </w:r>
          <w:proofErr w:type="spellEnd"/>
          <w:r w:rsidRPr="00420AC0">
            <w:rPr>
              <w:rFonts w:ascii="Arial" w:hAnsi="Arial" w:cs="Arial"/>
              <w:sz w:val="16"/>
              <w:szCs w:val="16"/>
            </w:rPr>
            <w:t>:</w:t>
          </w:r>
          <w:r w:rsidR="007005E1" w:rsidRPr="00420AC0">
            <w:rPr>
              <w:rFonts w:ascii="Arial" w:hAnsi="Arial" w:cs="Arial"/>
              <w:sz w:val="16"/>
              <w:szCs w:val="16"/>
            </w:rPr>
            <w:t xml:space="preserve"> </w:t>
          </w:r>
          <w:r w:rsidRPr="00420AC0">
            <w:rPr>
              <w:rFonts w:ascii="Arial" w:hAnsi="Arial" w:cs="Arial"/>
              <w:sz w:val="16"/>
              <w:szCs w:val="16"/>
            </w:rPr>
            <w:t xml:space="preserve"> </w:t>
          </w:r>
          <w:r w:rsidR="007005E1" w:rsidRPr="0090163B">
            <w:rPr>
              <w:rFonts w:ascii="Arial" w:hAnsi="Arial" w:cs="Arial"/>
              <w:sz w:val="16"/>
              <w:szCs w:val="16"/>
            </w:rPr>
            <w:t>MDN-COGFM-PROATH-DIGSA-FU.95.1-83  V1</w:t>
          </w:r>
        </w:p>
      </w:tc>
    </w:tr>
    <w:tr w:rsidR="005861BD" w:rsidRPr="003B32EC" w:rsidTr="005861BD">
      <w:trPr>
        <w:jc w:val="center"/>
      </w:trPr>
      <w:tc>
        <w:tcPr>
          <w:tcW w:w="5495" w:type="dxa"/>
          <w:vMerge/>
        </w:tcPr>
        <w:p w:rsidR="005861BD" w:rsidRPr="00D345E5" w:rsidRDefault="005861BD" w:rsidP="003773DC">
          <w:pPr>
            <w:pStyle w:val="Encabezado"/>
            <w:rPr>
              <w:sz w:val="16"/>
              <w:szCs w:val="16"/>
              <w:lang w:val="en-US"/>
            </w:rPr>
          </w:pPr>
        </w:p>
      </w:tc>
      <w:tc>
        <w:tcPr>
          <w:tcW w:w="4819" w:type="dxa"/>
          <w:vAlign w:val="center"/>
        </w:tcPr>
        <w:p w:rsidR="005861BD" w:rsidRPr="003B32EC" w:rsidRDefault="005861BD" w:rsidP="00F1651E">
          <w:pPr>
            <w:tabs>
              <w:tab w:val="left" w:pos="2084"/>
            </w:tabs>
            <w:jc w:val="both"/>
            <w:rPr>
              <w:rFonts w:ascii="Arial" w:hAnsi="Arial" w:cs="Arial"/>
              <w:sz w:val="16"/>
              <w:szCs w:val="16"/>
            </w:rPr>
          </w:pPr>
          <w:r w:rsidRPr="0022588D">
            <w:rPr>
              <w:rFonts w:ascii="Arial" w:hAnsi="Arial" w:cs="Arial"/>
              <w:bCs/>
              <w:sz w:val="16"/>
              <w:szCs w:val="16"/>
            </w:rPr>
            <w:t>Proceso</w:t>
          </w:r>
          <w:r w:rsidRPr="00462347">
            <w:rPr>
              <w:rFonts w:ascii="Arial" w:hAnsi="Arial" w:cs="Arial"/>
              <w:bCs/>
              <w:sz w:val="16"/>
              <w:szCs w:val="16"/>
            </w:rPr>
            <w:t xml:space="preserve">: </w:t>
          </w:r>
          <w:r w:rsidR="00F1651E">
            <w:rPr>
              <w:rFonts w:ascii="Arial" w:hAnsi="Arial" w:cs="Arial"/>
              <w:bCs/>
              <w:sz w:val="16"/>
              <w:szCs w:val="16"/>
            </w:rPr>
            <w:t>Administración del Talento Humano</w:t>
          </w:r>
          <w:r>
            <w:rPr>
              <w:rFonts w:ascii="Arial" w:eastAsia="Times New Roman" w:hAnsi="Arial" w:cs="Arial"/>
              <w:bCs/>
              <w:sz w:val="16"/>
              <w:szCs w:val="16"/>
              <w:lang w:val="es-ES" w:eastAsia="es-ES"/>
            </w:rPr>
            <w:t xml:space="preserve"> – Sistema de Gestión de</w:t>
          </w:r>
          <w:bookmarkStart w:id="0" w:name="_GoBack"/>
          <w:bookmarkEnd w:id="0"/>
          <w:r>
            <w:rPr>
              <w:rFonts w:ascii="Arial" w:eastAsia="Times New Roman" w:hAnsi="Arial" w:cs="Arial"/>
              <w:bCs/>
              <w:sz w:val="16"/>
              <w:szCs w:val="16"/>
              <w:lang w:val="es-ES" w:eastAsia="es-ES"/>
            </w:rPr>
            <w:t xml:space="preserve"> Seguridad y Salud en el Trabajo</w:t>
          </w:r>
        </w:p>
      </w:tc>
    </w:tr>
  </w:tbl>
  <w:p w:rsidR="005861BD" w:rsidRDefault="005861BD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63B" w:rsidRDefault="0090163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E4723"/>
    <w:multiLevelType w:val="multilevel"/>
    <w:tmpl w:val="9AD42E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17571C7A"/>
    <w:multiLevelType w:val="multilevel"/>
    <w:tmpl w:val="4FEC92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39A237FE"/>
    <w:multiLevelType w:val="hybridMultilevel"/>
    <w:tmpl w:val="851AAAC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19143B"/>
    <w:multiLevelType w:val="hybridMultilevel"/>
    <w:tmpl w:val="B0BA42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DF3AA6"/>
    <w:multiLevelType w:val="hybridMultilevel"/>
    <w:tmpl w:val="53323930"/>
    <w:lvl w:ilvl="0" w:tplc="2E16751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8A66ED6"/>
    <w:multiLevelType w:val="hybridMultilevel"/>
    <w:tmpl w:val="9BE89F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03740D"/>
    <w:multiLevelType w:val="hybridMultilevel"/>
    <w:tmpl w:val="CF62965C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A64"/>
    <w:rsid w:val="00016B48"/>
    <w:rsid w:val="000367EE"/>
    <w:rsid w:val="000A1C3C"/>
    <w:rsid w:val="000A547B"/>
    <w:rsid w:val="00117BEE"/>
    <w:rsid w:val="00192421"/>
    <w:rsid w:val="001B6950"/>
    <w:rsid w:val="00203D36"/>
    <w:rsid w:val="00223187"/>
    <w:rsid w:val="0023159E"/>
    <w:rsid w:val="00272FAE"/>
    <w:rsid w:val="002811FB"/>
    <w:rsid w:val="00287BB9"/>
    <w:rsid w:val="00295ECF"/>
    <w:rsid w:val="002D3E08"/>
    <w:rsid w:val="00312F86"/>
    <w:rsid w:val="00356933"/>
    <w:rsid w:val="00371883"/>
    <w:rsid w:val="00382C9F"/>
    <w:rsid w:val="003F5E54"/>
    <w:rsid w:val="003F6C22"/>
    <w:rsid w:val="0040130B"/>
    <w:rsid w:val="00411A1E"/>
    <w:rsid w:val="00417CC4"/>
    <w:rsid w:val="00420AC0"/>
    <w:rsid w:val="004634EC"/>
    <w:rsid w:val="004966F1"/>
    <w:rsid w:val="004C71E4"/>
    <w:rsid w:val="004D1A2C"/>
    <w:rsid w:val="004E5F50"/>
    <w:rsid w:val="00512EEC"/>
    <w:rsid w:val="005861BD"/>
    <w:rsid w:val="005C5DCC"/>
    <w:rsid w:val="005C63B5"/>
    <w:rsid w:val="00617700"/>
    <w:rsid w:val="00651E22"/>
    <w:rsid w:val="00692FCD"/>
    <w:rsid w:val="00694345"/>
    <w:rsid w:val="007005E1"/>
    <w:rsid w:val="00751E22"/>
    <w:rsid w:val="007759C3"/>
    <w:rsid w:val="007B5A30"/>
    <w:rsid w:val="007D381D"/>
    <w:rsid w:val="007E346B"/>
    <w:rsid w:val="00873433"/>
    <w:rsid w:val="00875416"/>
    <w:rsid w:val="0090163B"/>
    <w:rsid w:val="0091456A"/>
    <w:rsid w:val="00951C82"/>
    <w:rsid w:val="009C12AD"/>
    <w:rsid w:val="009E74E0"/>
    <w:rsid w:val="00A06CFB"/>
    <w:rsid w:val="00A62818"/>
    <w:rsid w:val="00AB0FF0"/>
    <w:rsid w:val="00AC4A08"/>
    <w:rsid w:val="00AC4E8D"/>
    <w:rsid w:val="00B5703F"/>
    <w:rsid w:val="00B70B92"/>
    <w:rsid w:val="00BA14BD"/>
    <w:rsid w:val="00BC59D6"/>
    <w:rsid w:val="00C87BAF"/>
    <w:rsid w:val="00CF6F36"/>
    <w:rsid w:val="00D14C0F"/>
    <w:rsid w:val="00D345E5"/>
    <w:rsid w:val="00D44444"/>
    <w:rsid w:val="00D85B1A"/>
    <w:rsid w:val="00DE4225"/>
    <w:rsid w:val="00E27A64"/>
    <w:rsid w:val="00E31C83"/>
    <w:rsid w:val="00E63F79"/>
    <w:rsid w:val="00E679B3"/>
    <w:rsid w:val="00EF26D3"/>
    <w:rsid w:val="00F139B3"/>
    <w:rsid w:val="00F1651E"/>
    <w:rsid w:val="00F26109"/>
    <w:rsid w:val="00F54CD3"/>
    <w:rsid w:val="00F622F9"/>
    <w:rsid w:val="00FA78C5"/>
    <w:rsid w:val="00FC00B4"/>
    <w:rsid w:val="00FD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A6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27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27A6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E27A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27A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27A64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7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7A6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811FB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861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61BD"/>
  </w:style>
  <w:style w:type="paragraph" w:styleId="Piedepgina">
    <w:name w:val="footer"/>
    <w:basedOn w:val="Normal"/>
    <w:link w:val="PiedepginaCar"/>
    <w:uiPriority w:val="99"/>
    <w:unhideWhenUsed/>
    <w:rsid w:val="005861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61BD"/>
  </w:style>
  <w:style w:type="paragraph" w:styleId="Sinespaciado">
    <w:name w:val="No Spacing"/>
    <w:uiPriority w:val="1"/>
    <w:qFormat/>
    <w:rsid w:val="00B70B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A6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27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27A6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E27A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27A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27A64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7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7A6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811FB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861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61BD"/>
  </w:style>
  <w:style w:type="paragraph" w:styleId="Piedepgina">
    <w:name w:val="footer"/>
    <w:basedOn w:val="Normal"/>
    <w:link w:val="PiedepginaCar"/>
    <w:uiPriority w:val="99"/>
    <w:unhideWhenUsed/>
    <w:rsid w:val="005861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61BD"/>
  </w:style>
  <w:style w:type="paragraph" w:styleId="Sinespaciado">
    <w:name w:val="No Spacing"/>
    <w:uiPriority w:val="1"/>
    <w:qFormat/>
    <w:rsid w:val="00B70B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1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0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32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0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7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1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7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3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0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1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91309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9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5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4113.98733C6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343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</dc:creator>
  <cp:lastModifiedBy>PD. German Guillermo Sandoval Pinzon</cp:lastModifiedBy>
  <cp:revision>7</cp:revision>
  <dcterms:created xsi:type="dcterms:W3CDTF">2019-01-22T13:51:00Z</dcterms:created>
  <dcterms:modified xsi:type="dcterms:W3CDTF">2019-01-24T14:30:00Z</dcterms:modified>
</cp:coreProperties>
</file>