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682" w:rsidRPr="00D5424D" w:rsidRDefault="00DB4682" w:rsidP="00C159DF">
      <w:pPr>
        <w:pStyle w:val="Sinespaciado"/>
        <w:jc w:val="center"/>
        <w:rPr>
          <w:rFonts w:ascii="Arial" w:hAnsi="Arial" w:cs="Arial"/>
          <w:b/>
        </w:rPr>
      </w:pPr>
      <w:bookmarkStart w:id="0" w:name="_Hlk36570130"/>
      <w:bookmarkEnd w:id="0"/>
      <w:r w:rsidRPr="00D5424D">
        <w:rPr>
          <w:rFonts w:ascii="Arial" w:hAnsi="Arial" w:cs="Arial"/>
          <w:b/>
        </w:rPr>
        <w:t>FUERZAS MILITARES DE COLOMBIA</w:t>
      </w:r>
    </w:p>
    <w:p w:rsidR="00DB4682" w:rsidRPr="00D5424D" w:rsidRDefault="00DB4682" w:rsidP="008762F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D5424D">
        <w:rPr>
          <w:rFonts w:ascii="Arial" w:eastAsia="Calibri" w:hAnsi="Arial" w:cs="Arial"/>
          <w:b/>
          <w:noProof/>
          <w:lang w:val="es-CO" w:eastAsia="es-CO"/>
        </w:rPr>
        <w:drawing>
          <wp:inline distT="0" distB="0" distL="0" distR="0" wp14:anchorId="2DC586A3" wp14:editId="0DCAF462">
            <wp:extent cx="469900" cy="520505"/>
            <wp:effectExtent l="0" t="0" r="635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205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682" w:rsidRPr="00D5424D" w:rsidRDefault="00DB4682" w:rsidP="008762F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D5424D">
        <w:rPr>
          <w:rFonts w:ascii="Arial" w:hAnsi="Arial" w:cs="Arial"/>
          <w:b/>
          <w:bCs/>
        </w:rPr>
        <w:t>EJERCITO NACIONAL</w:t>
      </w:r>
    </w:p>
    <w:p w:rsidR="00DB4682" w:rsidRPr="00D5424D" w:rsidRDefault="00DB4682" w:rsidP="008762F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D5424D">
        <w:rPr>
          <w:rFonts w:ascii="Arial" w:hAnsi="Arial" w:cs="Arial"/>
          <w:b/>
          <w:bCs/>
        </w:rPr>
        <w:t>DIRECCION DE SANIDAD</w:t>
      </w:r>
    </w:p>
    <w:p w:rsidR="006178E1" w:rsidRPr="00D5424D" w:rsidRDefault="006178E1" w:rsidP="008762F5">
      <w:pPr>
        <w:pStyle w:val="Ttulo1"/>
        <w:jc w:val="center"/>
        <w:rPr>
          <w:rFonts w:ascii="Arial" w:hAnsi="Arial" w:cs="Arial"/>
          <w:color w:val="auto"/>
          <w:sz w:val="24"/>
          <w:szCs w:val="24"/>
        </w:rPr>
      </w:pPr>
      <w:r w:rsidRPr="00D5424D">
        <w:rPr>
          <w:rFonts w:ascii="Arial" w:hAnsi="Arial" w:cs="Arial"/>
          <w:color w:val="auto"/>
          <w:sz w:val="24"/>
          <w:szCs w:val="24"/>
        </w:rPr>
        <w:t>REPORTE</w:t>
      </w:r>
      <w:r w:rsidR="003B1BC0" w:rsidRPr="00D5424D">
        <w:rPr>
          <w:rFonts w:ascii="Arial" w:hAnsi="Arial" w:cs="Arial"/>
          <w:color w:val="auto"/>
          <w:sz w:val="24"/>
          <w:szCs w:val="24"/>
        </w:rPr>
        <w:t xml:space="preserve"> </w:t>
      </w:r>
      <w:r w:rsidRPr="00D5424D">
        <w:rPr>
          <w:rFonts w:ascii="Arial" w:hAnsi="Arial" w:cs="Arial"/>
          <w:color w:val="auto"/>
          <w:sz w:val="24"/>
          <w:szCs w:val="24"/>
        </w:rPr>
        <w:t xml:space="preserve">INFORME </w:t>
      </w:r>
      <w:r w:rsidR="00526C7C" w:rsidRPr="00D5424D">
        <w:rPr>
          <w:rFonts w:ascii="Arial" w:hAnsi="Arial" w:cs="Arial"/>
          <w:color w:val="auto"/>
          <w:sz w:val="24"/>
          <w:szCs w:val="24"/>
        </w:rPr>
        <w:t xml:space="preserve">IV </w:t>
      </w:r>
      <w:r w:rsidRPr="00D5424D">
        <w:rPr>
          <w:rFonts w:ascii="Arial" w:hAnsi="Arial" w:cs="Arial"/>
          <w:color w:val="auto"/>
          <w:sz w:val="24"/>
          <w:szCs w:val="24"/>
        </w:rPr>
        <w:t>TRIMESTR</w:t>
      </w:r>
      <w:r w:rsidR="00B01E83" w:rsidRPr="00D5424D">
        <w:rPr>
          <w:rFonts w:ascii="Arial" w:hAnsi="Arial" w:cs="Arial"/>
          <w:color w:val="auto"/>
          <w:sz w:val="24"/>
          <w:szCs w:val="24"/>
        </w:rPr>
        <w:t>E</w:t>
      </w:r>
      <w:r w:rsidR="004A55C7" w:rsidRPr="00D5424D">
        <w:rPr>
          <w:rFonts w:ascii="Arial" w:hAnsi="Arial" w:cs="Arial"/>
          <w:color w:val="auto"/>
          <w:sz w:val="24"/>
          <w:szCs w:val="24"/>
        </w:rPr>
        <w:t xml:space="preserve"> 20</w:t>
      </w:r>
      <w:r w:rsidR="00082E44" w:rsidRPr="00D5424D">
        <w:rPr>
          <w:rFonts w:ascii="Arial" w:hAnsi="Arial" w:cs="Arial"/>
          <w:color w:val="auto"/>
          <w:sz w:val="24"/>
          <w:szCs w:val="24"/>
        </w:rPr>
        <w:t>20</w:t>
      </w:r>
    </w:p>
    <w:p w:rsidR="00D3647F" w:rsidRPr="00D5424D" w:rsidRDefault="00B72E09" w:rsidP="008762F5">
      <w:pPr>
        <w:pStyle w:val="Ttulo1"/>
        <w:jc w:val="center"/>
        <w:rPr>
          <w:rFonts w:ascii="Arial" w:hAnsi="Arial" w:cs="Arial"/>
          <w:color w:val="auto"/>
          <w:sz w:val="24"/>
          <w:szCs w:val="24"/>
        </w:rPr>
      </w:pPr>
      <w:r w:rsidRPr="00D5424D">
        <w:rPr>
          <w:rFonts w:ascii="Arial" w:hAnsi="Arial" w:cs="Arial"/>
          <w:color w:val="auto"/>
          <w:sz w:val="24"/>
          <w:szCs w:val="24"/>
        </w:rPr>
        <w:t>INTRODUCCIÓ</w:t>
      </w:r>
      <w:r w:rsidR="006178E1" w:rsidRPr="00D5424D">
        <w:rPr>
          <w:rFonts w:ascii="Arial" w:hAnsi="Arial" w:cs="Arial"/>
          <w:color w:val="auto"/>
          <w:sz w:val="24"/>
          <w:szCs w:val="24"/>
        </w:rPr>
        <w:t>N</w:t>
      </w:r>
    </w:p>
    <w:p w:rsidR="008762F5" w:rsidRPr="00D5424D" w:rsidRDefault="008762F5" w:rsidP="008762F5">
      <w:pPr>
        <w:rPr>
          <w:rFonts w:ascii="Arial" w:hAnsi="Arial" w:cs="Arial"/>
        </w:rPr>
      </w:pPr>
    </w:p>
    <w:p w:rsidR="00787E80" w:rsidRPr="00D5424D" w:rsidRDefault="00787E80" w:rsidP="008762F5">
      <w:pPr>
        <w:rPr>
          <w:rFonts w:ascii="Arial" w:hAnsi="Arial" w:cs="Arial"/>
        </w:rPr>
      </w:pPr>
    </w:p>
    <w:p w:rsidR="00463CF1" w:rsidRPr="00D5424D" w:rsidRDefault="006B545F" w:rsidP="008762F5">
      <w:pPr>
        <w:pStyle w:val="Textoindependiente"/>
        <w:jc w:val="both"/>
        <w:rPr>
          <w:rFonts w:ascii="Arial" w:hAnsi="Arial" w:cs="Arial"/>
          <w:shd w:val="clear" w:color="auto" w:fill="FFFFFF"/>
          <w:lang w:val="es-CO" w:eastAsia="es-CO"/>
        </w:rPr>
      </w:pPr>
      <w:r w:rsidRPr="00D5424D">
        <w:rPr>
          <w:rFonts w:ascii="Arial" w:hAnsi="Arial" w:cs="Arial"/>
          <w:shd w:val="clear" w:color="auto" w:fill="FFFFFF"/>
          <w:lang w:eastAsia="es-CO"/>
        </w:rPr>
        <w:t xml:space="preserve">La Oficina de Servicio al Ciudadano de la Dirección de Sanidad Ejército; </w:t>
      </w:r>
      <w:r w:rsidRPr="00D5424D">
        <w:rPr>
          <w:rFonts w:ascii="Arial" w:hAnsi="Arial" w:cs="Arial"/>
          <w:shd w:val="clear" w:color="auto" w:fill="FFFFFF"/>
          <w:lang w:val="es-CO" w:eastAsia="es-CO"/>
        </w:rPr>
        <w:t xml:space="preserve">es una dependencia que </w:t>
      </w:r>
      <w:r w:rsidR="00463CF1" w:rsidRPr="00D5424D">
        <w:rPr>
          <w:rFonts w:ascii="Arial" w:hAnsi="Arial" w:cs="Arial"/>
          <w:shd w:val="clear" w:color="auto" w:fill="FFFFFF"/>
          <w:lang w:val="es-CO" w:eastAsia="es-CO"/>
        </w:rPr>
        <w:t xml:space="preserve">regula y verifica la prestación de los </w:t>
      </w:r>
      <w:r w:rsidRPr="00D5424D">
        <w:rPr>
          <w:rFonts w:ascii="Arial" w:hAnsi="Arial" w:cs="Arial"/>
          <w:shd w:val="clear" w:color="auto" w:fill="FFFFFF"/>
          <w:lang w:val="es-CO" w:eastAsia="es-CO"/>
        </w:rPr>
        <w:t>servicio</w:t>
      </w:r>
      <w:r w:rsidR="00463CF1" w:rsidRPr="00D5424D">
        <w:rPr>
          <w:rFonts w:ascii="Arial" w:hAnsi="Arial" w:cs="Arial"/>
          <w:shd w:val="clear" w:color="auto" w:fill="FFFFFF"/>
          <w:lang w:val="es-CO" w:eastAsia="es-CO"/>
        </w:rPr>
        <w:t>s</w:t>
      </w:r>
      <w:r w:rsidRPr="00D5424D">
        <w:rPr>
          <w:rFonts w:ascii="Arial" w:hAnsi="Arial" w:cs="Arial"/>
          <w:shd w:val="clear" w:color="auto" w:fill="FFFFFF"/>
          <w:lang w:val="es-CO" w:eastAsia="es-CO"/>
        </w:rPr>
        <w:t xml:space="preserve"> </w:t>
      </w:r>
      <w:r w:rsidR="00463CF1" w:rsidRPr="00D5424D">
        <w:rPr>
          <w:rFonts w:ascii="Arial" w:hAnsi="Arial" w:cs="Arial"/>
          <w:shd w:val="clear" w:color="auto" w:fill="FFFFFF"/>
          <w:lang w:val="es-CO" w:eastAsia="es-CO"/>
        </w:rPr>
        <w:t xml:space="preserve">de salud </w:t>
      </w:r>
      <w:r w:rsidRPr="00D5424D">
        <w:rPr>
          <w:rFonts w:ascii="Arial" w:hAnsi="Arial" w:cs="Arial"/>
          <w:shd w:val="clear" w:color="auto" w:fill="FFFFFF"/>
          <w:lang w:val="es-CO" w:eastAsia="es-CO"/>
        </w:rPr>
        <w:t xml:space="preserve">que se </w:t>
      </w:r>
      <w:r w:rsidR="00463CF1" w:rsidRPr="00D5424D">
        <w:rPr>
          <w:rFonts w:ascii="Arial" w:hAnsi="Arial" w:cs="Arial"/>
          <w:shd w:val="clear" w:color="auto" w:fill="FFFFFF"/>
          <w:lang w:val="es-CO" w:eastAsia="es-CO"/>
        </w:rPr>
        <w:t xml:space="preserve">ofrecen </w:t>
      </w:r>
      <w:r w:rsidRPr="00D5424D">
        <w:rPr>
          <w:rFonts w:ascii="Arial" w:hAnsi="Arial" w:cs="Arial"/>
          <w:shd w:val="clear" w:color="auto" w:fill="FFFFFF"/>
          <w:lang w:val="es-CO" w:eastAsia="es-CO"/>
        </w:rPr>
        <w:t xml:space="preserve">a los usuarios </w:t>
      </w:r>
      <w:r w:rsidR="00463CF1" w:rsidRPr="00D5424D">
        <w:rPr>
          <w:rFonts w:ascii="Arial" w:hAnsi="Arial" w:cs="Arial"/>
          <w:shd w:val="clear" w:color="auto" w:fill="FFFFFF"/>
          <w:lang w:val="es-CO" w:eastAsia="es-CO"/>
        </w:rPr>
        <w:t xml:space="preserve">por parte de los Establecimientos de Sanidad Militar; con su gestión permite el monitoreo de la relación paciente-administración, facilitando al usuario acceder a la </w:t>
      </w:r>
      <w:r w:rsidRPr="00D5424D">
        <w:rPr>
          <w:rFonts w:ascii="Arial" w:hAnsi="Arial" w:cs="Arial"/>
          <w:shd w:val="clear" w:color="auto" w:fill="FFFFFF"/>
          <w:lang w:val="es-CO" w:eastAsia="es-CO"/>
        </w:rPr>
        <w:t xml:space="preserve"> información</w:t>
      </w:r>
      <w:r w:rsidR="00463CF1" w:rsidRPr="00D5424D">
        <w:rPr>
          <w:rFonts w:ascii="Arial" w:hAnsi="Arial" w:cs="Arial"/>
          <w:shd w:val="clear" w:color="auto" w:fill="FFFFFF"/>
          <w:lang w:val="es-CO" w:eastAsia="es-CO"/>
        </w:rPr>
        <w:t xml:space="preserve">; realizar </w:t>
      </w:r>
      <w:r w:rsidRPr="00D5424D">
        <w:rPr>
          <w:rFonts w:ascii="Arial" w:hAnsi="Arial" w:cs="Arial"/>
          <w:shd w:val="clear" w:color="auto" w:fill="FFFFFF"/>
          <w:lang w:val="es-CO" w:eastAsia="es-CO"/>
        </w:rPr>
        <w:t>un trámite</w:t>
      </w:r>
      <w:r w:rsidR="00463CF1" w:rsidRPr="00D5424D">
        <w:rPr>
          <w:rFonts w:ascii="Arial" w:hAnsi="Arial" w:cs="Arial"/>
          <w:shd w:val="clear" w:color="auto" w:fill="FFFFFF"/>
          <w:lang w:val="es-CO" w:eastAsia="es-CO"/>
        </w:rPr>
        <w:t xml:space="preserve">; solicitar </w:t>
      </w:r>
      <w:r w:rsidRPr="00D5424D">
        <w:rPr>
          <w:rFonts w:ascii="Arial" w:hAnsi="Arial" w:cs="Arial"/>
          <w:shd w:val="clear" w:color="auto" w:fill="FFFFFF"/>
          <w:lang w:val="es-CO" w:eastAsia="es-CO"/>
        </w:rPr>
        <w:t>un servicio; formul</w:t>
      </w:r>
      <w:r w:rsidR="00463CF1" w:rsidRPr="00D5424D">
        <w:rPr>
          <w:rFonts w:ascii="Arial" w:hAnsi="Arial" w:cs="Arial"/>
          <w:shd w:val="clear" w:color="auto" w:fill="FFFFFF"/>
          <w:lang w:val="es-CO" w:eastAsia="es-CO"/>
        </w:rPr>
        <w:t xml:space="preserve">ar una inconformidad y evaluar su nivel de conformidad frente a la prestación de los servicios. </w:t>
      </w:r>
    </w:p>
    <w:p w:rsidR="00513C36" w:rsidRPr="00D5424D" w:rsidRDefault="00513C36" w:rsidP="0049568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5E3331" w:rsidRPr="00D5424D" w:rsidRDefault="00070965" w:rsidP="00742FCC">
      <w:pPr>
        <w:pStyle w:val="Prrafodelista"/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/>
          <w:noProof/>
          <w:szCs w:val="20"/>
          <w:lang w:eastAsia="es-CO"/>
        </w:rPr>
      </w:pPr>
      <w:bookmarkStart w:id="1" w:name="_Ref13207978"/>
      <w:r w:rsidRPr="00D5424D">
        <w:rPr>
          <w:rFonts w:ascii="Arial" w:hAnsi="Arial" w:cs="Arial"/>
          <w:b/>
          <w:noProof/>
          <w:szCs w:val="20"/>
          <w:lang w:eastAsia="es-CO"/>
        </w:rPr>
        <w:t>GENERALIDADES</w:t>
      </w:r>
      <w:bookmarkEnd w:id="1"/>
    </w:p>
    <w:p w:rsidR="005E3331" w:rsidRPr="00D5424D" w:rsidRDefault="005E3331" w:rsidP="005E3331">
      <w:pPr>
        <w:pStyle w:val="Prrafodelista"/>
        <w:autoSpaceDE w:val="0"/>
        <w:autoSpaceDN w:val="0"/>
        <w:adjustRightInd w:val="0"/>
        <w:ind w:left="426"/>
        <w:jc w:val="both"/>
        <w:rPr>
          <w:rFonts w:ascii="Arial" w:hAnsi="Arial" w:cs="Arial"/>
          <w:b/>
          <w:noProof/>
          <w:szCs w:val="20"/>
          <w:lang w:eastAsia="es-CO"/>
        </w:rPr>
      </w:pPr>
    </w:p>
    <w:p w:rsidR="00070965" w:rsidRPr="00D5424D" w:rsidRDefault="00070965" w:rsidP="005E3331">
      <w:pPr>
        <w:pStyle w:val="Prrafodelista"/>
        <w:autoSpaceDE w:val="0"/>
        <w:autoSpaceDN w:val="0"/>
        <w:adjustRightInd w:val="0"/>
        <w:ind w:left="426"/>
        <w:jc w:val="both"/>
        <w:rPr>
          <w:rFonts w:ascii="Arial" w:hAnsi="Arial" w:cs="Arial"/>
          <w:b/>
          <w:noProof/>
          <w:szCs w:val="20"/>
          <w:lang w:eastAsia="es-CO"/>
        </w:rPr>
      </w:pPr>
      <w:r w:rsidRPr="00D5424D">
        <w:rPr>
          <w:rFonts w:ascii="Arial" w:hAnsi="Arial" w:cs="Arial"/>
          <w:noProof/>
          <w:szCs w:val="20"/>
          <w:lang w:eastAsia="es-CO"/>
        </w:rPr>
        <w:t xml:space="preserve">El siguiente informe consolida la </w:t>
      </w:r>
      <w:r w:rsidRPr="00D5424D">
        <w:rPr>
          <w:rFonts w:ascii="Arial" w:hAnsi="Arial" w:cs="Arial"/>
          <w:noProof/>
          <w:szCs w:val="20"/>
          <w:lang w:val="es-CO" w:eastAsia="es-CO"/>
        </w:rPr>
        <w:t>gesti</w:t>
      </w:r>
      <w:r w:rsidR="005E3331" w:rsidRPr="00D5424D">
        <w:rPr>
          <w:rFonts w:ascii="Arial" w:hAnsi="Arial" w:cs="Arial"/>
          <w:noProof/>
          <w:szCs w:val="20"/>
          <w:lang w:val="es-CO" w:eastAsia="es-CO"/>
        </w:rPr>
        <w:t>ó</w:t>
      </w:r>
      <w:r w:rsidRPr="00D5424D">
        <w:rPr>
          <w:rFonts w:ascii="Arial" w:hAnsi="Arial" w:cs="Arial"/>
          <w:noProof/>
          <w:szCs w:val="20"/>
          <w:lang w:val="es-CO" w:eastAsia="es-CO"/>
        </w:rPr>
        <w:t>n</w:t>
      </w:r>
      <w:r w:rsidRPr="00D5424D">
        <w:rPr>
          <w:rFonts w:ascii="Arial" w:hAnsi="Arial" w:cs="Arial"/>
          <w:noProof/>
          <w:szCs w:val="20"/>
          <w:lang w:eastAsia="es-CO"/>
        </w:rPr>
        <w:t xml:space="preserve"> realizada por </w:t>
      </w:r>
      <w:r w:rsidR="009F71C3" w:rsidRPr="00D5424D">
        <w:rPr>
          <w:rFonts w:ascii="Arial" w:hAnsi="Arial" w:cs="Arial"/>
          <w:noProof/>
          <w:szCs w:val="20"/>
          <w:lang w:eastAsia="es-CO"/>
        </w:rPr>
        <w:t xml:space="preserve">la Dirección de Sanidad Ejército y </w:t>
      </w:r>
      <w:r w:rsidR="005E3331" w:rsidRPr="00D5424D">
        <w:rPr>
          <w:rFonts w:ascii="Arial" w:hAnsi="Arial" w:cs="Arial"/>
          <w:noProof/>
          <w:szCs w:val="20"/>
          <w:lang w:eastAsia="es-CO"/>
        </w:rPr>
        <w:t xml:space="preserve">de </w:t>
      </w:r>
      <w:r w:rsidR="005727E2" w:rsidRPr="00D5424D">
        <w:rPr>
          <w:rFonts w:ascii="Arial" w:hAnsi="Arial" w:cs="Arial"/>
          <w:noProof/>
          <w:szCs w:val="20"/>
          <w:lang w:eastAsia="es-CO"/>
        </w:rPr>
        <w:t>4</w:t>
      </w:r>
      <w:r w:rsidR="00D64DF5" w:rsidRPr="00D5424D">
        <w:rPr>
          <w:rFonts w:ascii="Arial" w:hAnsi="Arial" w:cs="Arial"/>
          <w:noProof/>
          <w:szCs w:val="20"/>
          <w:lang w:eastAsia="es-CO"/>
        </w:rPr>
        <w:t>2</w:t>
      </w:r>
      <w:r w:rsidR="009F71C3" w:rsidRPr="00D5424D">
        <w:rPr>
          <w:rFonts w:ascii="Arial" w:hAnsi="Arial" w:cs="Arial"/>
          <w:noProof/>
          <w:szCs w:val="20"/>
          <w:lang w:eastAsia="es-CO"/>
        </w:rPr>
        <w:t xml:space="preserve"> oficinas de atenció</w:t>
      </w:r>
      <w:r w:rsidRPr="00D5424D">
        <w:rPr>
          <w:rFonts w:ascii="Arial" w:hAnsi="Arial" w:cs="Arial"/>
          <w:noProof/>
          <w:szCs w:val="20"/>
          <w:lang w:eastAsia="es-CO"/>
        </w:rPr>
        <w:t>n al usuario de los Establecimientos de Sanidad Militar, durante el periodo</w:t>
      </w:r>
      <w:r w:rsidR="00786065" w:rsidRPr="00D5424D">
        <w:rPr>
          <w:rFonts w:ascii="Arial" w:hAnsi="Arial" w:cs="Arial"/>
          <w:noProof/>
          <w:szCs w:val="20"/>
          <w:lang w:eastAsia="es-CO"/>
        </w:rPr>
        <w:t xml:space="preserve"> Septiembre 25</w:t>
      </w:r>
      <w:r w:rsidR="003A3F03" w:rsidRPr="00D5424D">
        <w:rPr>
          <w:rFonts w:ascii="Arial" w:hAnsi="Arial" w:cs="Arial"/>
          <w:noProof/>
          <w:szCs w:val="20"/>
          <w:lang w:eastAsia="es-CO"/>
        </w:rPr>
        <w:t xml:space="preserve"> </w:t>
      </w:r>
      <w:r w:rsidR="009F71C3" w:rsidRPr="00D5424D">
        <w:rPr>
          <w:rFonts w:ascii="Arial" w:hAnsi="Arial" w:cs="Arial"/>
        </w:rPr>
        <w:t xml:space="preserve">a </w:t>
      </w:r>
      <w:r w:rsidR="00786065" w:rsidRPr="00D5424D">
        <w:rPr>
          <w:rFonts w:ascii="Arial" w:hAnsi="Arial" w:cs="Arial"/>
        </w:rPr>
        <w:t>Diciembre</w:t>
      </w:r>
      <w:r w:rsidR="005727E2" w:rsidRPr="00D5424D">
        <w:rPr>
          <w:rFonts w:ascii="Arial" w:hAnsi="Arial" w:cs="Arial"/>
        </w:rPr>
        <w:t xml:space="preserve"> 2</w:t>
      </w:r>
      <w:r w:rsidR="00786065" w:rsidRPr="00D5424D">
        <w:rPr>
          <w:rFonts w:ascii="Arial" w:hAnsi="Arial" w:cs="Arial"/>
        </w:rPr>
        <w:t>0</w:t>
      </w:r>
      <w:r w:rsidRPr="00D5424D">
        <w:rPr>
          <w:rFonts w:ascii="Arial" w:hAnsi="Arial" w:cs="Arial"/>
        </w:rPr>
        <w:t xml:space="preserve"> de 20</w:t>
      </w:r>
      <w:r w:rsidR="005727E2" w:rsidRPr="00D5424D">
        <w:rPr>
          <w:rFonts w:ascii="Arial" w:hAnsi="Arial" w:cs="Arial"/>
        </w:rPr>
        <w:t>20</w:t>
      </w:r>
      <w:r w:rsidRPr="00D5424D">
        <w:rPr>
          <w:rFonts w:ascii="Arial" w:hAnsi="Arial" w:cs="Arial"/>
          <w:noProof/>
          <w:szCs w:val="20"/>
          <w:lang w:eastAsia="es-CO"/>
        </w:rPr>
        <w:t>.</w:t>
      </w:r>
    </w:p>
    <w:p w:rsidR="00897FC1" w:rsidRPr="00D5424D" w:rsidRDefault="00897FC1" w:rsidP="005D44FB">
      <w:pPr>
        <w:pStyle w:val="Prrafodelista"/>
        <w:autoSpaceDE w:val="0"/>
        <w:autoSpaceDN w:val="0"/>
        <w:adjustRightInd w:val="0"/>
        <w:ind w:left="851"/>
        <w:jc w:val="both"/>
        <w:rPr>
          <w:rFonts w:ascii="Arial" w:hAnsi="Arial" w:cs="Arial"/>
          <w:noProof/>
          <w:lang w:eastAsia="es-CO"/>
        </w:rPr>
      </w:pPr>
    </w:p>
    <w:p w:rsidR="005E3331" w:rsidRPr="00D5424D" w:rsidRDefault="005E3331" w:rsidP="005D44FB">
      <w:pPr>
        <w:pStyle w:val="Prrafodelista"/>
        <w:autoSpaceDE w:val="0"/>
        <w:autoSpaceDN w:val="0"/>
        <w:adjustRightInd w:val="0"/>
        <w:ind w:left="851"/>
        <w:jc w:val="both"/>
        <w:rPr>
          <w:rFonts w:ascii="Arial" w:hAnsi="Arial" w:cs="Arial"/>
          <w:noProof/>
          <w:lang w:eastAsia="es-CO"/>
        </w:rPr>
      </w:pPr>
    </w:p>
    <w:p w:rsidR="00897FC1" w:rsidRPr="00D5424D" w:rsidRDefault="00897FC1" w:rsidP="00742FCC">
      <w:pPr>
        <w:pStyle w:val="Prrafodelista"/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noProof/>
          <w:lang w:eastAsia="es-CO"/>
        </w:rPr>
      </w:pPr>
      <w:r w:rsidRPr="00D5424D">
        <w:rPr>
          <w:rFonts w:ascii="Arial" w:hAnsi="Arial" w:cs="Arial"/>
          <w:b/>
          <w:noProof/>
          <w:szCs w:val="20"/>
          <w:lang w:eastAsia="es-CO"/>
        </w:rPr>
        <w:t>CONTENIDO DEL INFORME</w:t>
      </w:r>
    </w:p>
    <w:p w:rsidR="00897FC1" w:rsidRPr="00D5424D" w:rsidRDefault="00897FC1" w:rsidP="00897FC1">
      <w:pPr>
        <w:autoSpaceDE w:val="0"/>
        <w:autoSpaceDN w:val="0"/>
        <w:adjustRightInd w:val="0"/>
        <w:jc w:val="both"/>
        <w:rPr>
          <w:rFonts w:ascii="Arial" w:hAnsi="Arial" w:cs="Arial"/>
          <w:noProof/>
          <w:szCs w:val="20"/>
          <w:lang w:eastAsia="es-CO"/>
        </w:rPr>
      </w:pPr>
    </w:p>
    <w:p w:rsidR="009F71C3" w:rsidRPr="00D5424D" w:rsidRDefault="009F71C3" w:rsidP="005727E2">
      <w:pPr>
        <w:pStyle w:val="Prrafodelista"/>
        <w:autoSpaceDE w:val="0"/>
        <w:autoSpaceDN w:val="0"/>
        <w:adjustRightInd w:val="0"/>
        <w:ind w:left="426"/>
        <w:jc w:val="both"/>
        <w:rPr>
          <w:rFonts w:ascii="Arial" w:hAnsi="Arial" w:cs="Arial"/>
          <w:b/>
          <w:noProof/>
          <w:szCs w:val="20"/>
          <w:lang w:eastAsia="es-CO"/>
        </w:rPr>
      </w:pPr>
      <w:r w:rsidRPr="00D5424D">
        <w:rPr>
          <w:rFonts w:ascii="Arial" w:hAnsi="Arial" w:cs="Arial"/>
        </w:rPr>
        <w:t xml:space="preserve">En cumplimiento a lo establecido en la Directiva Ministerial No. 42222 de 2016; mediante la cual se establece los mecanismos de coordinación y articulación de la atención y servicio al ciudadano en el Sector Defensa; y la Directiva Permanente No.005 del 20 de Mayo de 2015; que hace referencia a la actualización del programa de atención al usuario y determina los lineamientos emitidos por la Dirección General de Sanidad Militar; se presenta el informe consolidado </w:t>
      </w:r>
      <w:r w:rsidR="005727E2" w:rsidRPr="00D5424D">
        <w:rPr>
          <w:rFonts w:ascii="Arial" w:hAnsi="Arial" w:cs="Arial"/>
        </w:rPr>
        <w:t xml:space="preserve">sobre </w:t>
      </w:r>
      <w:r w:rsidRPr="00D5424D">
        <w:rPr>
          <w:rFonts w:ascii="Arial" w:hAnsi="Arial" w:cs="Arial"/>
          <w:noProof/>
          <w:szCs w:val="20"/>
          <w:lang w:eastAsia="es-CO"/>
        </w:rPr>
        <w:t xml:space="preserve">los logros alcanzados durante el </w:t>
      </w:r>
      <w:r w:rsidRPr="00D5424D">
        <w:rPr>
          <w:rFonts w:ascii="Arial" w:hAnsi="Arial" w:cs="Arial"/>
        </w:rPr>
        <w:t xml:space="preserve">periodo de </w:t>
      </w:r>
      <w:r w:rsidR="00786065" w:rsidRPr="00D5424D">
        <w:rPr>
          <w:rFonts w:ascii="Arial" w:hAnsi="Arial" w:cs="Arial"/>
          <w:noProof/>
          <w:szCs w:val="20"/>
          <w:lang w:eastAsia="es-CO"/>
        </w:rPr>
        <w:t xml:space="preserve">Septiembre  25 </w:t>
      </w:r>
      <w:r w:rsidR="00786065" w:rsidRPr="00D5424D">
        <w:rPr>
          <w:rFonts w:ascii="Arial" w:hAnsi="Arial" w:cs="Arial"/>
        </w:rPr>
        <w:t>a Diciembre 20 de 2020</w:t>
      </w:r>
      <w:r w:rsidRPr="00D5424D">
        <w:rPr>
          <w:rFonts w:ascii="Arial" w:hAnsi="Arial" w:cs="Arial"/>
        </w:rPr>
        <w:t xml:space="preserve">, la </w:t>
      </w:r>
      <w:r w:rsidR="005E3331" w:rsidRPr="00D5424D">
        <w:rPr>
          <w:rFonts w:ascii="Arial" w:hAnsi="Arial" w:cs="Arial"/>
        </w:rPr>
        <w:t xml:space="preserve">información referenciada se </w:t>
      </w:r>
      <w:r w:rsidRPr="00D5424D">
        <w:rPr>
          <w:rFonts w:ascii="Arial" w:hAnsi="Arial" w:cs="Arial"/>
        </w:rPr>
        <w:t>presenta de acuerdo con las directrices emitidas por la DIGSA mediante oficio radicado No. 9886 de fecha junio 04 de 2019.</w:t>
      </w:r>
    </w:p>
    <w:p w:rsidR="0095227F" w:rsidRPr="00D5424D" w:rsidRDefault="0095227F" w:rsidP="009F71C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4537F" w:rsidRPr="00D5424D" w:rsidRDefault="0034537F" w:rsidP="0095227F">
      <w:pPr>
        <w:autoSpaceDE w:val="0"/>
        <w:autoSpaceDN w:val="0"/>
        <w:adjustRightInd w:val="0"/>
        <w:jc w:val="both"/>
        <w:rPr>
          <w:rFonts w:ascii="Arial" w:hAnsi="Arial" w:cs="Arial"/>
          <w:noProof/>
          <w:szCs w:val="20"/>
          <w:lang w:eastAsia="es-CO"/>
        </w:rPr>
      </w:pPr>
    </w:p>
    <w:p w:rsidR="005E03E0" w:rsidRPr="00D5424D" w:rsidRDefault="005E03E0" w:rsidP="0095227F">
      <w:pPr>
        <w:autoSpaceDE w:val="0"/>
        <w:autoSpaceDN w:val="0"/>
        <w:adjustRightInd w:val="0"/>
        <w:jc w:val="both"/>
        <w:rPr>
          <w:rFonts w:ascii="Arial" w:hAnsi="Arial" w:cs="Arial"/>
          <w:noProof/>
          <w:szCs w:val="20"/>
          <w:lang w:eastAsia="es-CO"/>
        </w:rPr>
      </w:pPr>
    </w:p>
    <w:p w:rsidR="005E03E0" w:rsidRPr="00D5424D" w:rsidRDefault="005E03E0" w:rsidP="0095227F">
      <w:pPr>
        <w:autoSpaceDE w:val="0"/>
        <w:autoSpaceDN w:val="0"/>
        <w:adjustRightInd w:val="0"/>
        <w:jc w:val="both"/>
        <w:rPr>
          <w:rFonts w:ascii="Arial" w:hAnsi="Arial" w:cs="Arial"/>
          <w:noProof/>
          <w:szCs w:val="20"/>
          <w:lang w:eastAsia="es-CO"/>
        </w:rPr>
      </w:pPr>
    </w:p>
    <w:p w:rsidR="00787E80" w:rsidRPr="00D5424D" w:rsidRDefault="00787E80" w:rsidP="0095227F">
      <w:pPr>
        <w:autoSpaceDE w:val="0"/>
        <w:autoSpaceDN w:val="0"/>
        <w:adjustRightInd w:val="0"/>
        <w:jc w:val="both"/>
        <w:rPr>
          <w:rFonts w:ascii="Arial" w:hAnsi="Arial" w:cs="Arial"/>
          <w:noProof/>
          <w:szCs w:val="20"/>
          <w:lang w:eastAsia="es-CO"/>
        </w:rPr>
      </w:pPr>
    </w:p>
    <w:p w:rsidR="00787E80" w:rsidRPr="00D5424D" w:rsidRDefault="00787E80" w:rsidP="0095227F">
      <w:pPr>
        <w:autoSpaceDE w:val="0"/>
        <w:autoSpaceDN w:val="0"/>
        <w:adjustRightInd w:val="0"/>
        <w:jc w:val="both"/>
        <w:rPr>
          <w:rFonts w:ascii="Arial" w:hAnsi="Arial" w:cs="Arial"/>
          <w:noProof/>
          <w:szCs w:val="20"/>
          <w:lang w:eastAsia="es-CO"/>
        </w:rPr>
      </w:pPr>
    </w:p>
    <w:p w:rsidR="00787E80" w:rsidRPr="00D5424D" w:rsidRDefault="00787E80" w:rsidP="0095227F">
      <w:pPr>
        <w:autoSpaceDE w:val="0"/>
        <w:autoSpaceDN w:val="0"/>
        <w:adjustRightInd w:val="0"/>
        <w:jc w:val="both"/>
        <w:rPr>
          <w:rFonts w:ascii="Arial" w:hAnsi="Arial" w:cs="Arial"/>
          <w:noProof/>
          <w:szCs w:val="20"/>
          <w:lang w:eastAsia="es-CO"/>
        </w:rPr>
      </w:pPr>
    </w:p>
    <w:p w:rsidR="005727E2" w:rsidRPr="00D5424D" w:rsidRDefault="005727E2" w:rsidP="0095227F">
      <w:pPr>
        <w:autoSpaceDE w:val="0"/>
        <w:autoSpaceDN w:val="0"/>
        <w:adjustRightInd w:val="0"/>
        <w:jc w:val="both"/>
        <w:rPr>
          <w:rFonts w:ascii="Arial" w:hAnsi="Arial" w:cs="Arial"/>
          <w:noProof/>
          <w:szCs w:val="20"/>
          <w:lang w:eastAsia="es-CO"/>
        </w:rPr>
      </w:pPr>
    </w:p>
    <w:p w:rsidR="005E03E0" w:rsidRPr="00D5424D" w:rsidRDefault="005E03E0" w:rsidP="0095227F">
      <w:pPr>
        <w:autoSpaceDE w:val="0"/>
        <w:autoSpaceDN w:val="0"/>
        <w:adjustRightInd w:val="0"/>
        <w:jc w:val="both"/>
        <w:rPr>
          <w:rFonts w:ascii="Arial" w:hAnsi="Arial" w:cs="Arial"/>
          <w:noProof/>
          <w:szCs w:val="20"/>
          <w:lang w:eastAsia="es-CO"/>
        </w:rPr>
      </w:pPr>
    </w:p>
    <w:p w:rsidR="00787E80" w:rsidRPr="00D5424D" w:rsidRDefault="00787E80" w:rsidP="0095227F">
      <w:pPr>
        <w:autoSpaceDE w:val="0"/>
        <w:autoSpaceDN w:val="0"/>
        <w:adjustRightInd w:val="0"/>
        <w:jc w:val="both"/>
        <w:rPr>
          <w:rFonts w:ascii="Arial" w:hAnsi="Arial" w:cs="Arial"/>
          <w:noProof/>
          <w:szCs w:val="20"/>
          <w:lang w:eastAsia="es-CO"/>
        </w:rPr>
      </w:pPr>
    </w:p>
    <w:p w:rsidR="00F55F47" w:rsidRPr="00D5424D" w:rsidRDefault="00F55F47" w:rsidP="0095227F">
      <w:pPr>
        <w:autoSpaceDE w:val="0"/>
        <w:autoSpaceDN w:val="0"/>
        <w:adjustRightInd w:val="0"/>
        <w:jc w:val="both"/>
        <w:rPr>
          <w:rFonts w:ascii="Arial" w:hAnsi="Arial" w:cs="Arial"/>
          <w:noProof/>
          <w:szCs w:val="20"/>
          <w:lang w:eastAsia="es-CO"/>
        </w:rPr>
      </w:pPr>
    </w:p>
    <w:p w:rsidR="00897FC1" w:rsidRPr="00D5424D" w:rsidRDefault="00897FC1" w:rsidP="00742FCC">
      <w:pPr>
        <w:pStyle w:val="Prrafodelista"/>
        <w:numPr>
          <w:ilvl w:val="1"/>
          <w:numId w:val="1"/>
        </w:numPr>
        <w:tabs>
          <w:tab w:val="left" w:pos="851"/>
          <w:tab w:val="left" w:pos="993"/>
        </w:tabs>
        <w:autoSpaceDE w:val="0"/>
        <w:autoSpaceDN w:val="0"/>
        <w:adjustRightInd w:val="0"/>
        <w:ind w:hanging="361"/>
        <w:jc w:val="both"/>
        <w:rPr>
          <w:rFonts w:ascii="Arial" w:hAnsi="Arial" w:cs="Arial"/>
          <w:b/>
          <w:noProof/>
          <w:szCs w:val="20"/>
          <w:lang w:eastAsia="es-CO"/>
        </w:rPr>
      </w:pPr>
      <w:r w:rsidRPr="00D5424D">
        <w:rPr>
          <w:rFonts w:ascii="Arial" w:hAnsi="Arial" w:cs="Arial"/>
          <w:b/>
          <w:noProof/>
          <w:szCs w:val="20"/>
          <w:lang w:eastAsia="es-CO"/>
        </w:rPr>
        <w:t>LÍNEA DE ACCIÓN ORIENTACIÓN DE INFORMACIÓN</w:t>
      </w:r>
    </w:p>
    <w:p w:rsidR="0034537F" w:rsidRPr="00D5424D" w:rsidRDefault="0034537F" w:rsidP="00897FC1">
      <w:pPr>
        <w:autoSpaceDE w:val="0"/>
        <w:autoSpaceDN w:val="0"/>
        <w:adjustRightInd w:val="0"/>
        <w:jc w:val="both"/>
        <w:rPr>
          <w:rFonts w:ascii="Arial" w:hAnsi="Arial" w:cs="Arial"/>
          <w:noProof/>
          <w:szCs w:val="20"/>
          <w:lang w:eastAsia="es-CO"/>
        </w:rPr>
      </w:pPr>
    </w:p>
    <w:p w:rsidR="00787E80" w:rsidRPr="00D5424D" w:rsidRDefault="0034537F" w:rsidP="00CC06D6">
      <w:pPr>
        <w:pStyle w:val="Prrafodelista"/>
        <w:autoSpaceDE w:val="0"/>
        <w:autoSpaceDN w:val="0"/>
        <w:adjustRightInd w:val="0"/>
        <w:ind w:left="567"/>
        <w:jc w:val="both"/>
        <w:rPr>
          <w:rFonts w:ascii="Arial" w:hAnsi="Arial" w:cs="Arial"/>
          <w:noProof/>
          <w:lang w:eastAsia="es-CO"/>
        </w:rPr>
      </w:pPr>
      <w:r w:rsidRPr="00D5424D">
        <w:rPr>
          <w:rFonts w:ascii="Arial" w:hAnsi="Arial" w:cs="Arial"/>
          <w:noProof/>
          <w:lang w:eastAsia="es-CO"/>
        </w:rPr>
        <w:t>La Dirección de Sanidad Ejército</w:t>
      </w:r>
      <w:r w:rsidR="004D1C7A" w:rsidRPr="00D5424D">
        <w:rPr>
          <w:rFonts w:ascii="Arial" w:hAnsi="Arial" w:cs="Arial"/>
          <w:noProof/>
          <w:lang w:eastAsia="es-CO"/>
        </w:rPr>
        <w:t xml:space="preserve"> </w:t>
      </w:r>
      <w:r w:rsidR="005E43CD" w:rsidRPr="00D5424D">
        <w:rPr>
          <w:rFonts w:ascii="Arial" w:hAnsi="Arial" w:cs="Arial"/>
          <w:noProof/>
          <w:lang w:eastAsia="es-CO"/>
        </w:rPr>
        <w:t xml:space="preserve">a través de sus Establecimientos de Sanidad Militar; </w:t>
      </w:r>
      <w:r w:rsidR="004D1C7A" w:rsidRPr="00D5424D">
        <w:rPr>
          <w:rFonts w:ascii="Arial" w:hAnsi="Arial" w:cs="Arial"/>
          <w:noProof/>
          <w:lang w:eastAsia="es-CO"/>
        </w:rPr>
        <w:t xml:space="preserve">en la linea de </w:t>
      </w:r>
      <w:r w:rsidR="005E43CD" w:rsidRPr="00D5424D">
        <w:rPr>
          <w:rFonts w:ascii="Arial" w:hAnsi="Arial" w:cs="Arial"/>
          <w:noProof/>
          <w:lang w:eastAsia="es-CO"/>
        </w:rPr>
        <w:t xml:space="preserve">acción de orientación e información de los usuarios realizo </w:t>
      </w:r>
      <w:r w:rsidR="004D1C7A" w:rsidRPr="00D5424D">
        <w:rPr>
          <w:rFonts w:ascii="Arial" w:hAnsi="Arial" w:cs="Arial"/>
          <w:noProof/>
          <w:lang w:eastAsia="es-CO"/>
        </w:rPr>
        <w:t xml:space="preserve"> actividades relevantes durante el periodo</w:t>
      </w:r>
      <w:r w:rsidR="00D038E7" w:rsidRPr="00D5424D">
        <w:rPr>
          <w:rFonts w:ascii="Arial" w:hAnsi="Arial" w:cs="Arial"/>
          <w:noProof/>
          <w:lang w:eastAsia="es-CO"/>
        </w:rPr>
        <w:t xml:space="preserve"> en menció</w:t>
      </w:r>
      <w:r w:rsidR="005E43CD" w:rsidRPr="00D5424D">
        <w:rPr>
          <w:rFonts w:ascii="Arial" w:hAnsi="Arial" w:cs="Arial"/>
          <w:noProof/>
          <w:lang w:eastAsia="es-CO"/>
        </w:rPr>
        <w:t>n</w:t>
      </w:r>
      <w:r w:rsidR="0095227F" w:rsidRPr="00D5424D">
        <w:rPr>
          <w:rFonts w:ascii="Arial" w:hAnsi="Arial" w:cs="Arial"/>
          <w:noProof/>
          <w:lang w:eastAsia="es-CO"/>
        </w:rPr>
        <w:t>, las cuales se describen a continuación:</w:t>
      </w:r>
    </w:p>
    <w:p w:rsidR="008D246E" w:rsidRPr="00D5424D" w:rsidRDefault="008D246E" w:rsidP="005E03E0">
      <w:pPr>
        <w:pStyle w:val="Prrafodelista"/>
        <w:autoSpaceDE w:val="0"/>
        <w:autoSpaceDN w:val="0"/>
        <w:adjustRightInd w:val="0"/>
        <w:ind w:left="993"/>
        <w:jc w:val="both"/>
        <w:rPr>
          <w:rFonts w:ascii="Arial" w:hAnsi="Arial" w:cs="Arial"/>
          <w:noProof/>
          <w:lang w:eastAsia="es-CO"/>
        </w:rPr>
      </w:pPr>
    </w:p>
    <w:p w:rsidR="009B67DF" w:rsidRPr="00D5424D" w:rsidRDefault="00B01E83" w:rsidP="00B01E83">
      <w:pPr>
        <w:pStyle w:val="Prrafodelista"/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noProof/>
          <w:lang w:eastAsia="es-CO"/>
        </w:rPr>
      </w:pPr>
      <w:r w:rsidRPr="00D5424D">
        <w:rPr>
          <w:noProof/>
          <w:lang w:val="es-CO" w:eastAsia="es-CO"/>
        </w:rPr>
        <w:drawing>
          <wp:inline distT="0" distB="0" distL="0" distR="0" wp14:anchorId="3E0E0CEC" wp14:editId="3C1291DA">
            <wp:extent cx="5472000" cy="5647702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95" cy="564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E80" w:rsidRPr="00D5424D" w:rsidRDefault="008D246E" w:rsidP="002145BB">
      <w:pPr>
        <w:autoSpaceDE w:val="0"/>
        <w:autoSpaceDN w:val="0"/>
        <w:adjustRightInd w:val="0"/>
        <w:jc w:val="center"/>
        <w:rPr>
          <w:rFonts w:ascii="Arial" w:hAnsi="Arial" w:cs="Arial"/>
          <w:noProof/>
          <w:sz w:val="14"/>
          <w:lang w:val="es-CO" w:eastAsia="es-CO"/>
        </w:rPr>
      </w:pPr>
      <w:r w:rsidRPr="00D5424D">
        <w:rPr>
          <w:rFonts w:ascii="Arial" w:hAnsi="Arial" w:cs="Arial"/>
          <w:noProof/>
          <w:sz w:val="14"/>
          <w:lang w:val="es-CO" w:eastAsia="es-CO"/>
        </w:rPr>
        <w:t>T</w:t>
      </w:r>
      <w:r w:rsidR="002145BB" w:rsidRPr="00D5424D">
        <w:rPr>
          <w:rFonts w:ascii="Arial" w:hAnsi="Arial" w:cs="Arial"/>
          <w:noProof/>
          <w:sz w:val="14"/>
          <w:lang w:val="es-CO" w:eastAsia="es-CO"/>
        </w:rPr>
        <w:t>abla 1. Fuente: Oficinas de Atención al Usuario. Dirección de Sanidad Ejéricto 20</w:t>
      </w:r>
      <w:r w:rsidR="00B810C4" w:rsidRPr="00D5424D">
        <w:rPr>
          <w:rFonts w:ascii="Arial" w:hAnsi="Arial" w:cs="Arial"/>
          <w:noProof/>
          <w:sz w:val="14"/>
          <w:lang w:val="es-CO" w:eastAsia="es-CO"/>
        </w:rPr>
        <w:t>20</w:t>
      </w:r>
      <w:r w:rsidR="002145BB" w:rsidRPr="00D5424D">
        <w:rPr>
          <w:rFonts w:ascii="Arial" w:hAnsi="Arial" w:cs="Arial"/>
          <w:noProof/>
          <w:sz w:val="14"/>
          <w:lang w:val="es-CO" w:eastAsia="es-CO"/>
        </w:rPr>
        <w:t>.</w:t>
      </w:r>
    </w:p>
    <w:p w:rsidR="004B7B87" w:rsidRPr="00D5424D" w:rsidRDefault="004B7B87" w:rsidP="00C37849">
      <w:pPr>
        <w:autoSpaceDE w:val="0"/>
        <w:autoSpaceDN w:val="0"/>
        <w:adjustRightInd w:val="0"/>
        <w:rPr>
          <w:rFonts w:ascii="Arial" w:hAnsi="Arial" w:cs="Arial"/>
          <w:noProof/>
          <w:sz w:val="14"/>
          <w:lang w:val="es-CO" w:eastAsia="es-CO"/>
        </w:rPr>
      </w:pPr>
    </w:p>
    <w:p w:rsidR="009B67DF" w:rsidRPr="00D5424D" w:rsidRDefault="009B67DF" w:rsidP="00B93099">
      <w:pPr>
        <w:autoSpaceDE w:val="0"/>
        <w:autoSpaceDN w:val="0"/>
        <w:adjustRightInd w:val="0"/>
        <w:jc w:val="both"/>
        <w:rPr>
          <w:rFonts w:ascii="Arial" w:hAnsi="Arial" w:cs="Arial"/>
          <w:noProof/>
          <w:szCs w:val="20"/>
          <w:lang w:eastAsia="es-CO"/>
        </w:rPr>
      </w:pPr>
    </w:p>
    <w:p w:rsidR="00B01E83" w:rsidRPr="00D5424D" w:rsidRDefault="00B01E83" w:rsidP="00B01E83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noProof/>
          <w:szCs w:val="20"/>
          <w:lang w:eastAsia="es-CO"/>
        </w:rPr>
      </w:pPr>
    </w:p>
    <w:p w:rsidR="00B01E83" w:rsidRPr="00D5424D" w:rsidRDefault="00B01E83" w:rsidP="00B01E83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noProof/>
          <w:szCs w:val="20"/>
          <w:lang w:eastAsia="es-CO"/>
        </w:rPr>
      </w:pPr>
      <w:r w:rsidRPr="00D5424D">
        <w:rPr>
          <w:noProof/>
          <w:lang w:val="es-CO" w:eastAsia="es-CO"/>
        </w:rPr>
        <w:drawing>
          <wp:inline distT="0" distB="0" distL="0" distR="0" wp14:anchorId="2F72230D" wp14:editId="48B76ECE">
            <wp:extent cx="5486400" cy="5295900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902" cy="529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E83" w:rsidRPr="00D5424D" w:rsidRDefault="00B01E83" w:rsidP="00B01E83">
      <w:pPr>
        <w:autoSpaceDE w:val="0"/>
        <w:autoSpaceDN w:val="0"/>
        <w:adjustRightInd w:val="0"/>
        <w:jc w:val="center"/>
        <w:rPr>
          <w:rFonts w:ascii="Arial" w:hAnsi="Arial" w:cs="Arial"/>
          <w:noProof/>
          <w:sz w:val="14"/>
          <w:lang w:val="es-CO" w:eastAsia="es-CO"/>
        </w:rPr>
      </w:pPr>
      <w:r w:rsidRPr="00D5424D">
        <w:rPr>
          <w:rFonts w:ascii="Arial" w:hAnsi="Arial" w:cs="Arial"/>
          <w:noProof/>
          <w:sz w:val="14"/>
          <w:lang w:val="es-CO" w:eastAsia="es-CO"/>
        </w:rPr>
        <w:t>Tabla 1. Fuente: Oficinas de Atención al Usuario. Dirección de Sanidad Ejéricto 2020.</w:t>
      </w:r>
    </w:p>
    <w:p w:rsidR="00B01E83" w:rsidRPr="00D5424D" w:rsidRDefault="00B01E83" w:rsidP="00B01E83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noProof/>
          <w:szCs w:val="20"/>
          <w:lang w:eastAsia="es-CO"/>
        </w:rPr>
      </w:pPr>
    </w:p>
    <w:p w:rsidR="002A37C5" w:rsidRPr="00D5424D" w:rsidRDefault="00D038E7" w:rsidP="00B01E83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noProof/>
          <w:szCs w:val="20"/>
          <w:lang w:eastAsia="es-CO"/>
        </w:rPr>
      </w:pPr>
      <w:r w:rsidRPr="00D5424D">
        <w:rPr>
          <w:rFonts w:ascii="Arial" w:hAnsi="Arial" w:cs="Arial"/>
          <w:noProof/>
          <w:szCs w:val="20"/>
          <w:lang w:eastAsia="es-CO"/>
        </w:rPr>
        <w:t>Al interior de los</w:t>
      </w:r>
      <w:r w:rsidR="00287670" w:rsidRPr="00D5424D">
        <w:rPr>
          <w:rFonts w:ascii="Arial" w:hAnsi="Arial" w:cs="Arial"/>
          <w:noProof/>
          <w:szCs w:val="20"/>
          <w:lang w:eastAsia="es-CO"/>
        </w:rPr>
        <w:t xml:space="preserve"> Establecimientos de Sanidad Militar que</w:t>
      </w:r>
      <w:r w:rsidR="002A37C5" w:rsidRPr="00D5424D">
        <w:rPr>
          <w:rFonts w:ascii="Arial" w:hAnsi="Arial" w:cs="Arial"/>
          <w:noProof/>
          <w:szCs w:val="20"/>
          <w:lang w:eastAsia="es-CO"/>
        </w:rPr>
        <w:t xml:space="preserve"> cuentan con </w:t>
      </w:r>
      <w:r w:rsidR="00287670" w:rsidRPr="00D5424D">
        <w:rPr>
          <w:rFonts w:ascii="Arial" w:hAnsi="Arial" w:cs="Arial"/>
          <w:noProof/>
          <w:szCs w:val="20"/>
          <w:lang w:eastAsia="es-CO"/>
        </w:rPr>
        <w:t xml:space="preserve">oficina de atención al usuario </w:t>
      </w:r>
      <w:r w:rsidR="0026633F" w:rsidRPr="00D5424D">
        <w:rPr>
          <w:rFonts w:ascii="Arial" w:hAnsi="Arial" w:cs="Arial"/>
          <w:noProof/>
          <w:szCs w:val="20"/>
          <w:lang w:eastAsia="es-CO"/>
        </w:rPr>
        <w:t xml:space="preserve">a nivel nacional, </w:t>
      </w:r>
      <w:r w:rsidR="002A37C5" w:rsidRPr="00D5424D">
        <w:rPr>
          <w:rFonts w:ascii="Arial" w:hAnsi="Arial" w:cs="Arial"/>
          <w:noProof/>
          <w:szCs w:val="20"/>
          <w:lang w:eastAsia="es-CO"/>
        </w:rPr>
        <w:t xml:space="preserve">se </w:t>
      </w:r>
      <w:r w:rsidR="00C37849" w:rsidRPr="00D5424D">
        <w:rPr>
          <w:rFonts w:ascii="Arial" w:hAnsi="Arial" w:cs="Arial"/>
          <w:noProof/>
          <w:szCs w:val="20"/>
          <w:lang w:eastAsia="es-CO"/>
        </w:rPr>
        <w:t>programan</w:t>
      </w:r>
      <w:r w:rsidR="00287670" w:rsidRPr="00D5424D">
        <w:rPr>
          <w:rFonts w:ascii="Arial" w:hAnsi="Arial" w:cs="Arial"/>
          <w:noProof/>
          <w:szCs w:val="20"/>
          <w:lang w:eastAsia="es-CO"/>
        </w:rPr>
        <w:t xml:space="preserve"> actividades de </w:t>
      </w:r>
      <w:r w:rsidR="00663059" w:rsidRPr="00D5424D">
        <w:rPr>
          <w:rFonts w:ascii="Arial" w:hAnsi="Arial" w:cs="Arial"/>
          <w:noProof/>
          <w:szCs w:val="20"/>
          <w:lang w:eastAsia="es-CO"/>
        </w:rPr>
        <w:t xml:space="preserve">orientación e </w:t>
      </w:r>
      <w:r w:rsidR="00287670" w:rsidRPr="00D5424D">
        <w:rPr>
          <w:rFonts w:ascii="Arial" w:hAnsi="Arial" w:cs="Arial"/>
          <w:noProof/>
          <w:szCs w:val="20"/>
          <w:lang w:eastAsia="es-CO"/>
        </w:rPr>
        <w:t xml:space="preserve">informacion </w:t>
      </w:r>
      <w:r w:rsidR="002A37C5" w:rsidRPr="00D5424D">
        <w:rPr>
          <w:rFonts w:ascii="Arial" w:hAnsi="Arial" w:cs="Arial"/>
          <w:noProof/>
          <w:szCs w:val="20"/>
          <w:lang w:eastAsia="es-CO"/>
        </w:rPr>
        <w:t>para la difusión de los lineamientos emitid</w:t>
      </w:r>
      <w:r w:rsidR="00015F86" w:rsidRPr="00D5424D">
        <w:rPr>
          <w:rFonts w:ascii="Arial" w:hAnsi="Arial" w:cs="Arial"/>
          <w:noProof/>
          <w:szCs w:val="20"/>
          <w:lang w:eastAsia="es-CO"/>
        </w:rPr>
        <w:t xml:space="preserve">os </w:t>
      </w:r>
      <w:r w:rsidR="002A37C5" w:rsidRPr="00D5424D">
        <w:rPr>
          <w:rFonts w:ascii="Arial" w:hAnsi="Arial" w:cs="Arial"/>
          <w:noProof/>
          <w:szCs w:val="20"/>
          <w:lang w:eastAsia="es-CO"/>
        </w:rPr>
        <w:t>por la Dirección General de Sanidad Militar</w:t>
      </w:r>
      <w:r w:rsidR="00015F86" w:rsidRPr="00D5424D">
        <w:rPr>
          <w:rFonts w:ascii="Arial" w:hAnsi="Arial" w:cs="Arial"/>
          <w:noProof/>
          <w:szCs w:val="20"/>
          <w:lang w:eastAsia="es-CO"/>
        </w:rPr>
        <w:t xml:space="preserve"> respecto al funcionamiento de los Establecimientos de Sanidad Militar para atender a los usuarios durante la emergencia sanitaria y nueva normalidad decretada por el gobierno nacional</w:t>
      </w:r>
      <w:r w:rsidR="008D246E" w:rsidRPr="00D5424D">
        <w:rPr>
          <w:rFonts w:ascii="Arial" w:hAnsi="Arial" w:cs="Arial"/>
          <w:noProof/>
          <w:szCs w:val="20"/>
          <w:lang w:eastAsia="es-CO"/>
        </w:rPr>
        <w:t xml:space="preserve">; </w:t>
      </w:r>
      <w:r w:rsidR="00015F86" w:rsidRPr="00D5424D">
        <w:rPr>
          <w:rFonts w:ascii="Arial" w:hAnsi="Arial" w:cs="Arial"/>
          <w:noProof/>
          <w:szCs w:val="20"/>
          <w:lang w:eastAsia="es-CO"/>
        </w:rPr>
        <w:t xml:space="preserve">utilizando distintos medios de comunicación con lo usuarios: boletines informativos; </w:t>
      </w:r>
      <w:r w:rsidR="008D246E" w:rsidRPr="00D5424D">
        <w:rPr>
          <w:rFonts w:ascii="Arial" w:hAnsi="Arial" w:cs="Arial"/>
          <w:noProof/>
          <w:szCs w:val="20"/>
          <w:lang w:eastAsia="es-CO"/>
        </w:rPr>
        <w:t xml:space="preserve">grupos de </w:t>
      </w:r>
      <w:r w:rsidR="00B93099" w:rsidRPr="00D5424D">
        <w:rPr>
          <w:rFonts w:ascii="Arial" w:hAnsi="Arial" w:cs="Arial"/>
          <w:noProof/>
          <w:szCs w:val="20"/>
          <w:lang w:eastAsia="es-CO"/>
        </w:rPr>
        <w:t>whatssap</w:t>
      </w:r>
      <w:r w:rsidR="00015F86" w:rsidRPr="00D5424D">
        <w:rPr>
          <w:rFonts w:ascii="Arial" w:hAnsi="Arial" w:cs="Arial"/>
          <w:noProof/>
          <w:szCs w:val="20"/>
          <w:lang w:eastAsia="es-CO"/>
        </w:rPr>
        <w:t>; reuniones virtuales,</w:t>
      </w:r>
      <w:r w:rsidR="00CC06D6" w:rsidRPr="00D5424D">
        <w:rPr>
          <w:rFonts w:ascii="Arial" w:hAnsi="Arial" w:cs="Arial"/>
          <w:noProof/>
          <w:szCs w:val="20"/>
          <w:lang w:eastAsia="es-CO"/>
        </w:rPr>
        <w:t xml:space="preserve"> difusión emisoras, perifoneo entre otras. A</w:t>
      </w:r>
      <w:r w:rsidR="00015F86" w:rsidRPr="00D5424D">
        <w:rPr>
          <w:rFonts w:ascii="Arial" w:hAnsi="Arial" w:cs="Arial"/>
          <w:noProof/>
          <w:szCs w:val="20"/>
          <w:lang w:eastAsia="es-CO"/>
        </w:rPr>
        <w:t xml:space="preserve"> continuación se presentan algunas actividades realizadas:</w:t>
      </w:r>
    </w:p>
    <w:p w:rsidR="00AC21DA" w:rsidRPr="00D5424D" w:rsidRDefault="00AC21DA" w:rsidP="00B93099">
      <w:pPr>
        <w:autoSpaceDE w:val="0"/>
        <w:autoSpaceDN w:val="0"/>
        <w:adjustRightInd w:val="0"/>
        <w:jc w:val="both"/>
        <w:rPr>
          <w:rFonts w:ascii="Arial" w:hAnsi="Arial" w:cs="Arial"/>
          <w:noProof/>
          <w:szCs w:val="20"/>
          <w:lang w:eastAsia="es-CO"/>
        </w:rPr>
      </w:pPr>
    </w:p>
    <w:p w:rsidR="00015F86" w:rsidRPr="00D5424D" w:rsidRDefault="00015F86" w:rsidP="00B93099">
      <w:pPr>
        <w:autoSpaceDE w:val="0"/>
        <w:autoSpaceDN w:val="0"/>
        <w:adjustRightInd w:val="0"/>
        <w:jc w:val="both"/>
        <w:rPr>
          <w:rFonts w:ascii="Arial" w:hAnsi="Arial" w:cs="Arial"/>
          <w:noProof/>
          <w:szCs w:val="20"/>
          <w:lang w:eastAsia="es-CO"/>
        </w:rPr>
      </w:pPr>
    </w:p>
    <w:p w:rsidR="008D246E" w:rsidRPr="00D5424D" w:rsidRDefault="00B01E83" w:rsidP="00015F86">
      <w:pPr>
        <w:widowControl w:val="0"/>
        <w:suppressAutoHyphens/>
        <w:ind w:left="426"/>
        <w:jc w:val="both"/>
        <w:rPr>
          <w:rFonts w:ascii="Arial" w:eastAsia="DejaVu Sans" w:hAnsi="Arial" w:cs="Arial"/>
          <w:kern w:val="1"/>
          <w:lang w:val="es-CO" w:eastAsia="es-CO"/>
        </w:rPr>
      </w:pPr>
      <w:r w:rsidRPr="00D5424D">
        <w:rPr>
          <w:noProof/>
          <w:bdr w:val="single" w:sz="12" w:space="0" w:color="auto"/>
          <w:lang w:val="es-CO" w:eastAsia="es-CO"/>
        </w:rPr>
        <w:drawing>
          <wp:inline distT="0" distB="0" distL="0" distR="0" wp14:anchorId="4022C0CF" wp14:editId="104B953A">
            <wp:extent cx="5882185" cy="7055892"/>
            <wp:effectExtent l="0" t="0" r="4445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756" cy="7208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46E" w:rsidRPr="00D5424D" w:rsidRDefault="008D246E" w:rsidP="00FC549A">
      <w:pPr>
        <w:widowControl w:val="0"/>
        <w:suppressAutoHyphens/>
        <w:ind w:left="426"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015F86" w:rsidRPr="00D5424D" w:rsidRDefault="00015F86" w:rsidP="00FC549A">
      <w:pPr>
        <w:widowControl w:val="0"/>
        <w:suppressAutoHyphens/>
        <w:ind w:left="426"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8D246E" w:rsidRPr="00D5424D" w:rsidRDefault="00B01E83" w:rsidP="008D246E">
      <w:pPr>
        <w:widowControl w:val="0"/>
        <w:suppressAutoHyphens/>
        <w:ind w:left="426"/>
        <w:jc w:val="center"/>
        <w:rPr>
          <w:rFonts w:ascii="Arial" w:eastAsia="DejaVu Sans" w:hAnsi="Arial" w:cs="Arial"/>
          <w:kern w:val="1"/>
          <w:lang w:val="es-CO" w:eastAsia="es-CO"/>
        </w:rPr>
      </w:pPr>
      <w:r w:rsidRPr="00D5424D">
        <w:rPr>
          <w:rFonts w:ascii="Arial" w:eastAsia="DejaVu Sans" w:hAnsi="Arial" w:cs="Arial"/>
          <w:noProof/>
          <w:kern w:val="1"/>
          <w:bdr w:val="single" w:sz="12" w:space="0" w:color="auto"/>
          <w:lang w:val="es-CO" w:eastAsia="es-CO"/>
        </w:rPr>
        <w:drawing>
          <wp:inline distT="0" distB="0" distL="0" distR="0" wp14:anchorId="3EA8853F" wp14:editId="620C9E0C">
            <wp:extent cx="5829300" cy="7208520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01297" cy="7297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246E" w:rsidRPr="00D5424D" w:rsidRDefault="008D246E" w:rsidP="00FC549A">
      <w:pPr>
        <w:widowControl w:val="0"/>
        <w:suppressAutoHyphens/>
        <w:ind w:left="426"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9D1A1A" w:rsidRPr="00D5424D" w:rsidRDefault="009D1A1A" w:rsidP="00FC549A">
      <w:pPr>
        <w:widowControl w:val="0"/>
        <w:suppressAutoHyphens/>
        <w:ind w:left="426"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9D1A1A" w:rsidRPr="00D5424D" w:rsidRDefault="009D1A1A" w:rsidP="00FC549A">
      <w:pPr>
        <w:widowControl w:val="0"/>
        <w:suppressAutoHyphens/>
        <w:ind w:left="426"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9D1A1A" w:rsidRPr="00D5424D" w:rsidRDefault="009D1A1A" w:rsidP="00FC549A">
      <w:pPr>
        <w:widowControl w:val="0"/>
        <w:suppressAutoHyphens/>
        <w:ind w:left="426"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8D246E" w:rsidRPr="00D5424D" w:rsidRDefault="009D1A1A" w:rsidP="009D1A1A">
      <w:pPr>
        <w:widowControl w:val="0"/>
        <w:suppressAutoHyphens/>
        <w:jc w:val="center"/>
        <w:rPr>
          <w:rFonts w:ascii="Arial" w:eastAsia="DejaVu Sans" w:hAnsi="Arial" w:cs="Arial"/>
          <w:kern w:val="1"/>
          <w:lang w:val="es-CO" w:eastAsia="es-CO"/>
        </w:rPr>
      </w:pPr>
      <w:r w:rsidRPr="00D5424D">
        <w:rPr>
          <w:rFonts w:ascii="Arial" w:eastAsia="DejaVu Sans" w:hAnsi="Arial" w:cs="Arial"/>
          <w:noProof/>
          <w:kern w:val="1"/>
          <w:bdr w:val="single" w:sz="12" w:space="0" w:color="auto"/>
          <w:lang w:val="es-CO" w:eastAsia="es-CO"/>
        </w:rPr>
        <w:drawing>
          <wp:inline distT="0" distB="0" distL="0" distR="0" wp14:anchorId="19181C3C" wp14:editId="4CFFF686">
            <wp:extent cx="6000750" cy="6219190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47785" cy="6267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246E" w:rsidRPr="00D5424D" w:rsidRDefault="008D246E" w:rsidP="00FC549A">
      <w:pPr>
        <w:widowControl w:val="0"/>
        <w:suppressAutoHyphens/>
        <w:ind w:left="426"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8D246E" w:rsidRPr="00D5424D" w:rsidRDefault="008D246E" w:rsidP="00FC549A">
      <w:pPr>
        <w:widowControl w:val="0"/>
        <w:suppressAutoHyphens/>
        <w:ind w:left="426"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015F86" w:rsidRPr="00D5424D" w:rsidRDefault="00015F86" w:rsidP="00FC549A">
      <w:pPr>
        <w:widowControl w:val="0"/>
        <w:suppressAutoHyphens/>
        <w:ind w:left="426"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8D246E" w:rsidRPr="00D5424D" w:rsidRDefault="008D246E" w:rsidP="00FC549A">
      <w:pPr>
        <w:widowControl w:val="0"/>
        <w:suppressAutoHyphens/>
        <w:ind w:left="426"/>
        <w:jc w:val="both"/>
        <w:rPr>
          <w:rFonts w:ascii="Arial" w:eastAsia="DejaVu Sans" w:hAnsi="Arial" w:cs="Arial"/>
          <w:kern w:val="1"/>
          <w:lang w:val="es-CO" w:eastAsia="es-CO"/>
        </w:rPr>
      </w:pPr>
      <w:r w:rsidRPr="00D5424D">
        <w:rPr>
          <w:rFonts w:ascii="Arial" w:eastAsia="DejaVu Sans" w:hAnsi="Arial" w:cs="Arial"/>
          <w:kern w:val="1"/>
          <w:lang w:val="es-CO" w:eastAsia="es-CO"/>
        </w:rPr>
        <w:t xml:space="preserve">    </w:t>
      </w:r>
    </w:p>
    <w:p w:rsidR="008D246E" w:rsidRPr="00D5424D" w:rsidRDefault="008D246E" w:rsidP="00CC06D6">
      <w:pPr>
        <w:widowControl w:val="0"/>
        <w:tabs>
          <w:tab w:val="left" w:pos="284"/>
        </w:tabs>
        <w:suppressAutoHyphens/>
        <w:ind w:left="142"/>
        <w:jc w:val="both"/>
        <w:rPr>
          <w:rFonts w:ascii="Arial" w:eastAsia="DejaVu Sans" w:hAnsi="Arial" w:cs="Arial"/>
          <w:kern w:val="1"/>
          <w:lang w:val="es-CO" w:eastAsia="es-CO"/>
        </w:rPr>
      </w:pPr>
      <w:r w:rsidRPr="00D5424D">
        <w:rPr>
          <w:noProof/>
          <w:lang w:val="es-CO" w:eastAsia="es-CO"/>
        </w:rPr>
        <w:t xml:space="preserve">  </w:t>
      </w:r>
      <w:r w:rsidR="009D1A1A" w:rsidRPr="00D5424D">
        <w:rPr>
          <w:noProof/>
          <w:bdr w:val="single" w:sz="12" w:space="0" w:color="auto"/>
          <w:lang w:val="es-CO" w:eastAsia="es-CO"/>
        </w:rPr>
        <w:lastRenderedPageBreak/>
        <w:drawing>
          <wp:inline distT="0" distB="0" distL="0" distR="0" wp14:anchorId="12A14C86" wp14:editId="51015BFD">
            <wp:extent cx="5867400" cy="7353300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73023" cy="7360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2FC7" w:rsidRPr="00D5424D" w:rsidRDefault="00202FC7" w:rsidP="00432F69">
      <w:pPr>
        <w:widowControl w:val="0"/>
        <w:suppressAutoHyphens/>
        <w:ind w:left="993"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F60B5C" w:rsidRPr="00D5424D" w:rsidRDefault="00F60B5C" w:rsidP="00202FC7">
      <w:pPr>
        <w:widowControl w:val="0"/>
        <w:suppressAutoHyphens/>
        <w:ind w:left="567"/>
        <w:jc w:val="both"/>
        <w:rPr>
          <w:rFonts w:ascii="Arial" w:eastAsia="DejaVu Sans" w:hAnsi="Arial" w:cs="Arial"/>
          <w:kern w:val="1"/>
          <w:lang w:val="es-CO" w:eastAsia="es-CO"/>
        </w:rPr>
      </w:pPr>
      <w:r w:rsidRPr="00D5424D">
        <w:rPr>
          <w:rFonts w:ascii="Arial" w:eastAsia="DejaVu Sans" w:hAnsi="Arial" w:cs="Arial"/>
          <w:kern w:val="1"/>
          <w:lang w:val="es-CO" w:eastAsia="es-CO"/>
        </w:rPr>
        <w:lastRenderedPageBreak/>
        <w:t xml:space="preserve">De acuerdo con los lineamientos emitidos por la Dirección General de Sanidad Militar </w:t>
      </w:r>
      <w:r w:rsidR="00FC549A" w:rsidRPr="00D5424D">
        <w:rPr>
          <w:rFonts w:ascii="Arial" w:eastAsia="DejaVu Sans" w:hAnsi="Arial" w:cs="Arial"/>
          <w:kern w:val="1"/>
          <w:lang w:val="es-CO" w:eastAsia="es-CO"/>
        </w:rPr>
        <w:t xml:space="preserve">para la </w:t>
      </w:r>
      <w:r w:rsidR="00FC549A" w:rsidRPr="00D5424D">
        <w:rPr>
          <w:rFonts w:ascii="Arial" w:hAnsi="Arial" w:cs="Arial"/>
        </w:rPr>
        <w:t xml:space="preserve">línea de acción orientación e información </w:t>
      </w:r>
      <w:r w:rsidRPr="00D5424D">
        <w:rPr>
          <w:rFonts w:ascii="Arial" w:eastAsia="DejaVu Sans" w:hAnsi="Arial" w:cs="Arial"/>
          <w:kern w:val="1"/>
          <w:lang w:val="es-CO" w:eastAsia="es-CO"/>
        </w:rPr>
        <w:t xml:space="preserve">para el </w:t>
      </w:r>
      <w:r w:rsidR="004C49F3" w:rsidRPr="00D5424D">
        <w:rPr>
          <w:rFonts w:ascii="Arial" w:eastAsia="DejaVu Sans" w:hAnsi="Arial" w:cs="Arial"/>
          <w:kern w:val="1"/>
          <w:lang w:val="es-CO" w:eastAsia="es-CO"/>
        </w:rPr>
        <w:t xml:space="preserve">Sistema de Atención al Usuario y Participación Social, </w:t>
      </w:r>
      <w:r w:rsidRPr="00D5424D">
        <w:rPr>
          <w:rFonts w:ascii="Arial" w:eastAsia="DejaVu Sans" w:hAnsi="Arial" w:cs="Arial"/>
          <w:kern w:val="1"/>
          <w:lang w:val="es-CO" w:eastAsia="es-CO"/>
        </w:rPr>
        <w:t>se definieron como rutas estratégicas las siguientes:</w:t>
      </w:r>
      <w:r w:rsidR="00FC549A" w:rsidRPr="00D5424D">
        <w:rPr>
          <w:rFonts w:ascii="Arial" w:eastAsia="DejaVu Sans" w:hAnsi="Arial" w:cs="Arial"/>
          <w:kern w:val="1"/>
          <w:lang w:val="es-CO" w:eastAsia="es-CO"/>
        </w:rPr>
        <w:t xml:space="preserve"> </w:t>
      </w:r>
    </w:p>
    <w:p w:rsidR="00F60B5C" w:rsidRPr="00D5424D" w:rsidRDefault="00F60B5C" w:rsidP="00E23E64">
      <w:pPr>
        <w:widowControl w:val="0"/>
        <w:suppressAutoHyphens/>
        <w:ind w:left="426"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FC549A" w:rsidRPr="00D5424D" w:rsidRDefault="00202FC7" w:rsidP="00202FC7">
      <w:pPr>
        <w:widowControl w:val="0"/>
        <w:suppressAutoHyphens/>
        <w:ind w:left="993" w:hanging="567"/>
        <w:jc w:val="both"/>
        <w:rPr>
          <w:rFonts w:ascii="Arial" w:eastAsia="DejaVu Sans" w:hAnsi="Arial" w:cs="Arial"/>
          <w:kern w:val="1"/>
          <w:lang w:val="es-CO" w:eastAsia="es-CO"/>
        </w:rPr>
      </w:pPr>
      <w:r w:rsidRPr="00D5424D">
        <w:rPr>
          <w:rFonts w:eastAsia="DejaVu Sans"/>
          <w:noProof/>
          <w:lang w:val="es-CO" w:eastAsia="es-CO"/>
        </w:rPr>
        <w:drawing>
          <wp:anchor distT="0" distB="0" distL="114300" distR="114300" simplePos="0" relativeHeight="251653632" behindDoc="0" locked="0" layoutInCell="1" allowOverlap="1" wp14:anchorId="3C32D24D" wp14:editId="04BAA234">
            <wp:simplePos x="0" y="0"/>
            <wp:positionH relativeFrom="column">
              <wp:posOffset>330835</wp:posOffset>
            </wp:positionH>
            <wp:positionV relativeFrom="paragraph">
              <wp:posOffset>95885</wp:posOffset>
            </wp:positionV>
            <wp:extent cx="5486400" cy="5823585"/>
            <wp:effectExtent l="0" t="0" r="0" b="5715"/>
            <wp:wrapThrough wrapText="bothSides">
              <wp:wrapPolygon edited="0">
                <wp:start x="0" y="0"/>
                <wp:lineTo x="0" y="21551"/>
                <wp:lineTo x="21525" y="21551"/>
                <wp:lineTo x="21525" y="0"/>
                <wp:lineTo x="0" y="0"/>
              </wp:wrapPolygon>
            </wp:wrapThrough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82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0B5C" w:rsidRPr="00D5424D" w:rsidRDefault="00F60B5C" w:rsidP="00F60B5C">
      <w:pPr>
        <w:widowControl w:val="0"/>
        <w:suppressAutoHyphens/>
        <w:ind w:left="426"/>
        <w:jc w:val="center"/>
        <w:rPr>
          <w:rFonts w:ascii="Arial" w:eastAsia="DejaVu Sans" w:hAnsi="Arial" w:cs="Arial"/>
          <w:kern w:val="1"/>
          <w:lang w:val="es-CO" w:eastAsia="es-CO"/>
        </w:rPr>
      </w:pPr>
    </w:p>
    <w:p w:rsidR="00F60B5C" w:rsidRPr="00D5424D" w:rsidRDefault="00F60B5C" w:rsidP="00E23E64">
      <w:pPr>
        <w:widowControl w:val="0"/>
        <w:suppressAutoHyphens/>
        <w:ind w:left="426"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FC549A" w:rsidRPr="00D5424D" w:rsidRDefault="00FC549A" w:rsidP="00E23E64">
      <w:pPr>
        <w:widowControl w:val="0"/>
        <w:suppressAutoHyphens/>
        <w:ind w:left="426"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8D246E" w:rsidRPr="00D5424D" w:rsidRDefault="008D246E" w:rsidP="00E23E64">
      <w:pPr>
        <w:widowControl w:val="0"/>
        <w:suppressAutoHyphens/>
        <w:ind w:left="426"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8D246E" w:rsidRPr="00D5424D" w:rsidRDefault="008D246E" w:rsidP="00E23E64">
      <w:pPr>
        <w:widowControl w:val="0"/>
        <w:suppressAutoHyphens/>
        <w:ind w:left="426"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8D246E" w:rsidRPr="00D5424D" w:rsidRDefault="008D246E" w:rsidP="00E23E64">
      <w:pPr>
        <w:widowControl w:val="0"/>
        <w:suppressAutoHyphens/>
        <w:ind w:left="426"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8D246E" w:rsidRPr="00D5424D" w:rsidRDefault="008D246E" w:rsidP="00E23E64">
      <w:pPr>
        <w:widowControl w:val="0"/>
        <w:suppressAutoHyphens/>
        <w:ind w:left="426"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8D246E" w:rsidRPr="00D5424D" w:rsidRDefault="008D246E" w:rsidP="00E23E64">
      <w:pPr>
        <w:widowControl w:val="0"/>
        <w:suppressAutoHyphens/>
        <w:ind w:left="426"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432F69" w:rsidRPr="00D5424D" w:rsidRDefault="00432F69" w:rsidP="00FC549A">
      <w:pPr>
        <w:widowControl w:val="0"/>
        <w:suppressAutoHyphens/>
        <w:ind w:left="426"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432F69" w:rsidRPr="00D5424D" w:rsidRDefault="00432F69" w:rsidP="00FC549A">
      <w:pPr>
        <w:widowControl w:val="0"/>
        <w:suppressAutoHyphens/>
        <w:ind w:left="426"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432F69" w:rsidRPr="00D5424D" w:rsidRDefault="00432F69" w:rsidP="00FC549A">
      <w:pPr>
        <w:widowControl w:val="0"/>
        <w:suppressAutoHyphens/>
        <w:ind w:left="426"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432F69" w:rsidRPr="00D5424D" w:rsidRDefault="00432F69" w:rsidP="00FC549A">
      <w:pPr>
        <w:widowControl w:val="0"/>
        <w:suppressAutoHyphens/>
        <w:ind w:left="426"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432F69" w:rsidRPr="00D5424D" w:rsidRDefault="00432F69" w:rsidP="00FC549A">
      <w:pPr>
        <w:widowControl w:val="0"/>
        <w:suppressAutoHyphens/>
        <w:ind w:left="426"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432F69" w:rsidRPr="00D5424D" w:rsidRDefault="00432F69" w:rsidP="00FC549A">
      <w:pPr>
        <w:widowControl w:val="0"/>
        <w:suppressAutoHyphens/>
        <w:ind w:left="426"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432F69" w:rsidRPr="00D5424D" w:rsidRDefault="00432F69" w:rsidP="00FC549A">
      <w:pPr>
        <w:widowControl w:val="0"/>
        <w:suppressAutoHyphens/>
        <w:ind w:left="426"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432F69" w:rsidRPr="00D5424D" w:rsidRDefault="00432F69" w:rsidP="00FC549A">
      <w:pPr>
        <w:widowControl w:val="0"/>
        <w:suppressAutoHyphens/>
        <w:ind w:left="426"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432F69" w:rsidRPr="00D5424D" w:rsidRDefault="00432F69" w:rsidP="00FC549A">
      <w:pPr>
        <w:widowControl w:val="0"/>
        <w:suppressAutoHyphens/>
        <w:ind w:left="426"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432F69" w:rsidRPr="00D5424D" w:rsidRDefault="00432F69" w:rsidP="00FC549A">
      <w:pPr>
        <w:widowControl w:val="0"/>
        <w:suppressAutoHyphens/>
        <w:ind w:left="426"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432F69" w:rsidRPr="00D5424D" w:rsidRDefault="00432F69" w:rsidP="00FC549A">
      <w:pPr>
        <w:widowControl w:val="0"/>
        <w:suppressAutoHyphens/>
        <w:ind w:left="426"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432F69" w:rsidRPr="00D5424D" w:rsidRDefault="00432F69" w:rsidP="00FC549A">
      <w:pPr>
        <w:widowControl w:val="0"/>
        <w:suppressAutoHyphens/>
        <w:ind w:left="426"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432F69" w:rsidRPr="00D5424D" w:rsidRDefault="00432F69" w:rsidP="00FC549A">
      <w:pPr>
        <w:widowControl w:val="0"/>
        <w:suppressAutoHyphens/>
        <w:ind w:left="426"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432F69" w:rsidRPr="00D5424D" w:rsidRDefault="00432F69" w:rsidP="00FC549A">
      <w:pPr>
        <w:widowControl w:val="0"/>
        <w:suppressAutoHyphens/>
        <w:ind w:left="426"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432F69" w:rsidRPr="00D5424D" w:rsidRDefault="00432F69" w:rsidP="00FC549A">
      <w:pPr>
        <w:widowControl w:val="0"/>
        <w:suppressAutoHyphens/>
        <w:ind w:left="426"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432F69" w:rsidRPr="00D5424D" w:rsidRDefault="00432F69" w:rsidP="00FC549A">
      <w:pPr>
        <w:widowControl w:val="0"/>
        <w:suppressAutoHyphens/>
        <w:ind w:left="426"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432F69" w:rsidRPr="00D5424D" w:rsidRDefault="00432F69" w:rsidP="00FC549A">
      <w:pPr>
        <w:widowControl w:val="0"/>
        <w:suppressAutoHyphens/>
        <w:ind w:left="426"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432F69" w:rsidRPr="00D5424D" w:rsidRDefault="00432F69" w:rsidP="00FC549A">
      <w:pPr>
        <w:widowControl w:val="0"/>
        <w:suppressAutoHyphens/>
        <w:ind w:left="426"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432F69" w:rsidRPr="00D5424D" w:rsidRDefault="00432F69" w:rsidP="00FC549A">
      <w:pPr>
        <w:widowControl w:val="0"/>
        <w:suppressAutoHyphens/>
        <w:ind w:left="426"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432F69" w:rsidRPr="00D5424D" w:rsidRDefault="00432F69" w:rsidP="00FC549A">
      <w:pPr>
        <w:widowControl w:val="0"/>
        <w:suppressAutoHyphens/>
        <w:ind w:left="426"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432F69" w:rsidRPr="00D5424D" w:rsidRDefault="00432F69" w:rsidP="00FC549A">
      <w:pPr>
        <w:widowControl w:val="0"/>
        <w:suppressAutoHyphens/>
        <w:ind w:left="426"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432F69" w:rsidRPr="00D5424D" w:rsidRDefault="00432F69" w:rsidP="00FC549A">
      <w:pPr>
        <w:widowControl w:val="0"/>
        <w:suppressAutoHyphens/>
        <w:ind w:left="426"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432F69" w:rsidRPr="00D5424D" w:rsidRDefault="00432F69" w:rsidP="00FC549A">
      <w:pPr>
        <w:widowControl w:val="0"/>
        <w:suppressAutoHyphens/>
        <w:ind w:left="426"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432F69" w:rsidRPr="00D5424D" w:rsidRDefault="00432F69" w:rsidP="00FC549A">
      <w:pPr>
        <w:widowControl w:val="0"/>
        <w:suppressAutoHyphens/>
        <w:ind w:left="426"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432F69" w:rsidRPr="00D5424D" w:rsidRDefault="00432F69" w:rsidP="00FC549A">
      <w:pPr>
        <w:widowControl w:val="0"/>
        <w:suppressAutoHyphens/>
        <w:ind w:left="426"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432F69" w:rsidRPr="00D5424D" w:rsidRDefault="00432F69" w:rsidP="00FC549A">
      <w:pPr>
        <w:widowControl w:val="0"/>
        <w:suppressAutoHyphens/>
        <w:ind w:left="426"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432F69" w:rsidRPr="00D5424D" w:rsidRDefault="00432F69" w:rsidP="00FC549A">
      <w:pPr>
        <w:widowControl w:val="0"/>
        <w:suppressAutoHyphens/>
        <w:ind w:left="426"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432F69" w:rsidRPr="00D5424D" w:rsidRDefault="00432F69" w:rsidP="00FC549A">
      <w:pPr>
        <w:widowControl w:val="0"/>
        <w:suppressAutoHyphens/>
        <w:ind w:left="426"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202FC7" w:rsidRPr="00D5424D" w:rsidRDefault="00202FC7" w:rsidP="00FC549A">
      <w:pPr>
        <w:widowControl w:val="0"/>
        <w:suppressAutoHyphens/>
        <w:ind w:left="426"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432F69" w:rsidRPr="00D5424D" w:rsidRDefault="00432F69" w:rsidP="00FC549A">
      <w:pPr>
        <w:widowControl w:val="0"/>
        <w:suppressAutoHyphens/>
        <w:ind w:left="426"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FC549A" w:rsidRPr="00D5424D" w:rsidRDefault="00FC549A" w:rsidP="00432F69">
      <w:pPr>
        <w:widowControl w:val="0"/>
        <w:suppressAutoHyphens/>
        <w:ind w:left="993"/>
        <w:jc w:val="both"/>
        <w:rPr>
          <w:rFonts w:ascii="Arial" w:eastAsia="DejaVu Sans" w:hAnsi="Arial" w:cs="Arial"/>
          <w:kern w:val="1"/>
          <w:lang w:val="es-CO" w:eastAsia="es-CO"/>
        </w:rPr>
      </w:pPr>
      <w:r w:rsidRPr="00D5424D">
        <w:rPr>
          <w:rFonts w:ascii="Arial" w:eastAsia="DejaVu Sans" w:hAnsi="Arial" w:cs="Arial"/>
          <w:kern w:val="1"/>
          <w:lang w:val="es-CO" w:eastAsia="es-CO"/>
        </w:rPr>
        <w:t xml:space="preserve">La evaluación de los indicadores para las estrategias:  </w:t>
      </w:r>
    </w:p>
    <w:p w:rsidR="00FC549A" w:rsidRPr="00D5424D" w:rsidRDefault="00FC549A" w:rsidP="00FC549A">
      <w:pPr>
        <w:widowControl w:val="0"/>
        <w:suppressAutoHyphens/>
        <w:ind w:left="426"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F60B5C" w:rsidRPr="00D5424D" w:rsidRDefault="00F60B5C" w:rsidP="00E23E64">
      <w:pPr>
        <w:widowControl w:val="0"/>
        <w:suppressAutoHyphens/>
        <w:ind w:left="426"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FC549A" w:rsidRPr="00D5424D" w:rsidRDefault="00FC549A" w:rsidP="00FC549A">
      <w:pPr>
        <w:widowControl w:val="0"/>
        <w:suppressAutoHyphens/>
        <w:jc w:val="center"/>
        <w:rPr>
          <w:rFonts w:ascii="Arial" w:eastAsia="DejaVu Sans" w:hAnsi="Arial" w:cs="Arial"/>
          <w:b/>
          <w:kern w:val="1"/>
          <w:lang w:val="es-MX" w:eastAsia="es-CO"/>
        </w:rPr>
      </w:pPr>
      <w:r w:rsidRPr="00D5424D">
        <w:rPr>
          <w:rFonts w:ascii="Arial" w:eastAsia="DejaVu Sans" w:hAnsi="Arial" w:cs="Arial"/>
          <w:b/>
          <w:kern w:val="1"/>
          <w:lang w:val="es-MX" w:eastAsia="es-CO"/>
        </w:rPr>
        <w:t>Indicadores Estrategia No. 01 Derechos y Deberes</w:t>
      </w:r>
    </w:p>
    <w:p w:rsidR="004C49F3" w:rsidRPr="00D5424D" w:rsidRDefault="004C49F3" w:rsidP="004C49F3">
      <w:pPr>
        <w:widowControl w:val="0"/>
        <w:suppressAutoHyphens/>
        <w:jc w:val="center"/>
        <w:rPr>
          <w:rFonts w:ascii="Arial" w:eastAsia="DejaVu Sans" w:hAnsi="Arial" w:cs="Arial"/>
          <w:b/>
          <w:kern w:val="1"/>
          <w:lang w:val="es-CO" w:eastAsia="es-CO"/>
        </w:rPr>
      </w:pPr>
    </w:p>
    <w:p w:rsidR="00F2760E" w:rsidRPr="00D5424D" w:rsidRDefault="00F2760E" w:rsidP="004C49F3">
      <w:pPr>
        <w:widowControl w:val="0"/>
        <w:suppressAutoHyphens/>
        <w:jc w:val="center"/>
        <w:rPr>
          <w:rFonts w:ascii="Arial" w:eastAsia="DejaVu Sans" w:hAnsi="Arial" w:cs="Arial"/>
          <w:b/>
          <w:kern w:val="1"/>
          <w:lang w:val="es-CO" w:eastAsia="es-CO"/>
        </w:rPr>
      </w:pPr>
    </w:p>
    <w:p w:rsidR="00A10CBE" w:rsidRPr="00D5424D" w:rsidRDefault="00755812" w:rsidP="00FE34C1">
      <w:pPr>
        <w:widowControl w:val="0"/>
        <w:suppressAutoHyphens/>
        <w:jc w:val="center"/>
        <w:rPr>
          <w:rFonts w:ascii="Arial" w:eastAsia="DejaVu Sans" w:hAnsi="Arial" w:cs="Arial"/>
          <w:kern w:val="1"/>
          <w:lang w:val="es-CO" w:eastAsia="es-CO"/>
        </w:rPr>
      </w:pPr>
      <w:r w:rsidRPr="00D5424D">
        <w:rPr>
          <w:rFonts w:eastAsia="DejaVu Sans"/>
          <w:noProof/>
          <w:lang w:val="es-CO" w:eastAsia="es-CO"/>
        </w:rPr>
        <w:drawing>
          <wp:inline distT="0" distB="0" distL="0" distR="0" wp14:anchorId="06ED4A49" wp14:editId="58477822">
            <wp:extent cx="4658360" cy="82800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798" cy="830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CBE" w:rsidRPr="00D5424D" w:rsidRDefault="00C21FC1" w:rsidP="00FE34C1">
      <w:pPr>
        <w:widowControl w:val="0"/>
        <w:suppressAutoHyphens/>
        <w:jc w:val="center"/>
        <w:rPr>
          <w:rFonts w:ascii="Arial" w:hAnsi="Arial" w:cs="Arial"/>
          <w:sz w:val="18"/>
        </w:rPr>
      </w:pPr>
      <w:r w:rsidRPr="00D5424D">
        <w:rPr>
          <w:rFonts w:ascii="Arial" w:hAnsi="Arial" w:cs="Arial"/>
          <w:sz w:val="18"/>
        </w:rPr>
        <w:t>Fuente: Encuesta de satisfacción DISAN EJC.</w:t>
      </w:r>
    </w:p>
    <w:p w:rsidR="004C49F3" w:rsidRPr="00D5424D" w:rsidRDefault="004C49F3" w:rsidP="008D246E">
      <w:pPr>
        <w:widowControl w:val="0"/>
        <w:suppressAutoHyphens/>
        <w:rPr>
          <w:rFonts w:ascii="Arial" w:eastAsia="DejaVu Sans" w:hAnsi="Arial" w:cs="Arial"/>
          <w:b/>
          <w:kern w:val="1"/>
          <w:lang w:val="es-CO" w:eastAsia="es-CO"/>
        </w:rPr>
      </w:pPr>
    </w:p>
    <w:p w:rsidR="00F2760E" w:rsidRPr="00D5424D" w:rsidRDefault="00F2760E" w:rsidP="008D246E">
      <w:pPr>
        <w:widowControl w:val="0"/>
        <w:suppressAutoHyphens/>
        <w:rPr>
          <w:rFonts w:ascii="Arial" w:eastAsia="DejaVu Sans" w:hAnsi="Arial" w:cs="Arial"/>
          <w:b/>
          <w:kern w:val="1"/>
          <w:lang w:val="es-CO" w:eastAsia="es-CO"/>
        </w:rPr>
      </w:pPr>
    </w:p>
    <w:p w:rsidR="004C49F3" w:rsidRPr="00D5424D" w:rsidRDefault="00755812" w:rsidP="004C49F3">
      <w:pPr>
        <w:widowControl w:val="0"/>
        <w:suppressAutoHyphens/>
        <w:jc w:val="center"/>
        <w:rPr>
          <w:rFonts w:ascii="Arial" w:eastAsia="DejaVu Sans" w:hAnsi="Arial" w:cs="Arial"/>
          <w:b/>
          <w:kern w:val="1"/>
          <w:lang w:val="es-CO" w:eastAsia="es-CO"/>
        </w:rPr>
      </w:pPr>
      <w:r w:rsidRPr="00D5424D">
        <w:rPr>
          <w:rFonts w:eastAsia="DejaVu Sans"/>
          <w:noProof/>
          <w:lang w:val="es-CO" w:eastAsia="es-CO"/>
        </w:rPr>
        <w:drawing>
          <wp:inline distT="0" distB="0" distL="0" distR="0" wp14:anchorId="48D8913C" wp14:editId="37487F51">
            <wp:extent cx="4658360" cy="892800"/>
            <wp:effectExtent l="0" t="0" r="0" b="317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025" cy="897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FC1" w:rsidRPr="00D5424D" w:rsidRDefault="00C21FC1" w:rsidP="00C21FC1">
      <w:pPr>
        <w:widowControl w:val="0"/>
        <w:suppressAutoHyphens/>
        <w:jc w:val="center"/>
        <w:rPr>
          <w:rFonts w:ascii="Arial" w:hAnsi="Arial" w:cs="Arial"/>
          <w:sz w:val="18"/>
        </w:rPr>
      </w:pPr>
      <w:r w:rsidRPr="00D5424D">
        <w:rPr>
          <w:rFonts w:ascii="Arial" w:hAnsi="Arial" w:cs="Arial"/>
          <w:sz w:val="18"/>
        </w:rPr>
        <w:t>Fuente: Información Oficinas Atención al Usuario ESM a nivel Nacional.</w:t>
      </w:r>
    </w:p>
    <w:p w:rsidR="00C21FC1" w:rsidRPr="00D5424D" w:rsidRDefault="00C21FC1" w:rsidP="00C21FC1">
      <w:pPr>
        <w:widowControl w:val="0"/>
        <w:suppressAutoHyphens/>
        <w:rPr>
          <w:rFonts w:ascii="Arial" w:hAnsi="Arial" w:cs="Arial"/>
          <w:sz w:val="18"/>
        </w:rPr>
      </w:pPr>
    </w:p>
    <w:p w:rsidR="00F2760E" w:rsidRPr="00D5424D" w:rsidRDefault="00F2760E" w:rsidP="00C21FC1">
      <w:pPr>
        <w:widowControl w:val="0"/>
        <w:suppressAutoHyphens/>
        <w:rPr>
          <w:rFonts w:ascii="Arial" w:hAnsi="Arial" w:cs="Arial"/>
          <w:sz w:val="18"/>
        </w:rPr>
      </w:pPr>
    </w:p>
    <w:p w:rsidR="009C5FB4" w:rsidRPr="00D5424D" w:rsidRDefault="009C5FB4" w:rsidP="00C21FC1">
      <w:pPr>
        <w:widowControl w:val="0"/>
        <w:suppressAutoHyphens/>
        <w:rPr>
          <w:rFonts w:ascii="Arial" w:hAnsi="Arial" w:cs="Arial"/>
          <w:sz w:val="18"/>
        </w:rPr>
      </w:pPr>
    </w:p>
    <w:p w:rsidR="00FC549A" w:rsidRPr="00D5424D" w:rsidRDefault="00755812" w:rsidP="004C49F3">
      <w:pPr>
        <w:widowControl w:val="0"/>
        <w:suppressAutoHyphens/>
        <w:jc w:val="center"/>
        <w:rPr>
          <w:rFonts w:ascii="Arial" w:eastAsia="DejaVu Sans" w:hAnsi="Arial" w:cs="Arial"/>
          <w:b/>
          <w:kern w:val="1"/>
          <w:lang w:val="es-CO" w:eastAsia="es-CO"/>
        </w:rPr>
      </w:pPr>
      <w:r w:rsidRPr="00D5424D">
        <w:rPr>
          <w:rFonts w:eastAsia="DejaVu Sans"/>
          <w:noProof/>
          <w:lang w:val="es-CO" w:eastAsia="es-CO"/>
        </w:rPr>
        <w:drawing>
          <wp:inline distT="0" distB="0" distL="0" distR="0" wp14:anchorId="73491C11" wp14:editId="56C6A99E">
            <wp:extent cx="4658360" cy="950400"/>
            <wp:effectExtent l="0" t="0" r="0" b="254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898" cy="952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FB4" w:rsidRPr="00D5424D" w:rsidRDefault="009C5FB4" w:rsidP="009C5FB4">
      <w:pPr>
        <w:widowControl w:val="0"/>
        <w:suppressAutoHyphens/>
        <w:jc w:val="center"/>
        <w:rPr>
          <w:rFonts w:ascii="Arial" w:hAnsi="Arial" w:cs="Arial"/>
          <w:sz w:val="18"/>
        </w:rPr>
      </w:pPr>
      <w:r w:rsidRPr="00D5424D">
        <w:rPr>
          <w:rFonts w:ascii="Arial" w:hAnsi="Arial" w:cs="Arial"/>
          <w:sz w:val="18"/>
        </w:rPr>
        <w:t>Fuente: Dato Global de número consulta página web DIGSA.</w:t>
      </w:r>
    </w:p>
    <w:p w:rsidR="009C5FB4" w:rsidRPr="00D5424D" w:rsidRDefault="009C5FB4" w:rsidP="009C5FB4">
      <w:pPr>
        <w:widowControl w:val="0"/>
        <w:suppressAutoHyphens/>
        <w:rPr>
          <w:rFonts w:ascii="Arial" w:hAnsi="Arial" w:cs="Arial"/>
          <w:sz w:val="18"/>
        </w:rPr>
      </w:pPr>
    </w:p>
    <w:p w:rsidR="009C5FB4" w:rsidRPr="00D5424D" w:rsidRDefault="009C5FB4" w:rsidP="009C5FB4">
      <w:pPr>
        <w:widowControl w:val="0"/>
        <w:suppressAutoHyphens/>
        <w:rPr>
          <w:rFonts w:ascii="Arial" w:hAnsi="Arial" w:cs="Arial"/>
          <w:sz w:val="18"/>
        </w:rPr>
      </w:pPr>
    </w:p>
    <w:p w:rsidR="00F2760E" w:rsidRPr="00D5424D" w:rsidRDefault="00F2760E" w:rsidP="009C5FB4">
      <w:pPr>
        <w:widowControl w:val="0"/>
        <w:suppressAutoHyphens/>
        <w:rPr>
          <w:rFonts w:ascii="Arial" w:hAnsi="Arial" w:cs="Arial"/>
          <w:sz w:val="18"/>
        </w:rPr>
      </w:pPr>
    </w:p>
    <w:p w:rsidR="00FC549A" w:rsidRPr="00D5424D" w:rsidRDefault="00755812" w:rsidP="004C49F3">
      <w:pPr>
        <w:widowControl w:val="0"/>
        <w:suppressAutoHyphens/>
        <w:jc w:val="center"/>
        <w:rPr>
          <w:rFonts w:ascii="Arial" w:eastAsia="DejaVu Sans" w:hAnsi="Arial" w:cs="Arial"/>
          <w:b/>
          <w:kern w:val="1"/>
          <w:lang w:val="es-CO" w:eastAsia="es-CO"/>
        </w:rPr>
      </w:pPr>
      <w:r w:rsidRPr="00D5424D">
        <w:rPr>
          <w:rFonts w:eastAsia="DejaVu Sans"/>
          <w:noProof/>
          <w:lang w:val="es-CO" w:eastAsia="es-CO"/>
        </w:rPr>
        <w:drawing>
          <wp:inline distT="0" distB="0" distL="0" distR="0" wp14:anchorId="1E65EC8A" wp14:editId="47303151">
            <wp:extent cx="4658360" cy="943200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875" cy="946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969" w:rsidRPr="00D5424D" w:rsidRDefault="00E91969" w:rsidP="00E91969">
      <w:pPr>
        <w:widowControl w:val="0"/>
        <w:suppressAutoHyphens/>
        <w:jc w:val="center"/>
        <w:rPr>
          <w:rFonts w:ascii="Arial" w:hAnsi="Arial" w:cs="Arial"/>
          <w:sz w:val="18"/>
        </w:rPr>
      </w:pPr>
      <w:r w:rsidRPr="00D5424D">
        <w:rPr>
          <w:rFonts w:ascii="Arial" w:hAnsi="Arial" w:cs="Arial"/>
          <w:sz w:val="18"/>
        </w:rPr>
        <w:t xml:space="preserve">Fuente: </w:t>
      </w:r>
      <w:r w:rsidR="00E41EAB" w:rsidRPr="00D5424D">
        <w:rPr>
          <w:rFonts w:ascii="Arial" w:hAnsi="Arial" w:cs="Arial"/>
          <w:sz w:val="18"/>
        </w:rPr>
        <w:t>Información</w:t>
      </w:r>
      <w:r w:rsidRPr="00D5424D">
        <w:rPr>
          <w:rFonts w:ascii="Arial" w:hAnsi="Arial" w:cs="Arial"/>
          <w:sz w:val="18"/>
        </w:rPr>
        <w:t xml:space="preserve"> estadística </w:t>
      </w:r>
      <w:r w:rsidR="00E41EAB" w:rsidRPr="00D5424D">
        <w:rPr>
          <w:rFonts w:ascii="Arial" w:hAnsi="Arial" w:cs="Arial"/>
          <w:sz w:val="18"/>
        </w:rPr>
        <w:t>DISAN EJC criterio reclamos</w:t>
      </w:r>
      <w:r w:rsidRPr="00D5424D">
        <w:rPr>
          <w:rFonts w:ascii="Arial" w:hAnsi="Arial" w:cs="Arial"/>
          <w:sz w:val="18"/>
        </w:rPr>
        <w:t>.</w:t>
      </w:r>
    </w:p>
    <w:p w:rsidR="004C49F3" w:rsidRPr="00D5424D" w:rsidRDefault="004C49F3" w:rsidP="004C49F3">
      <w:pPr>
        <w:widowControl w:val="0"/>
        <w:suppressAutoHyphens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F2760E" w:rsidRPr="00D5424D" w:rsidRDefault="00F2760E" w:rsidP="004C49F3">
      <w:pPr>
        <w:widowControl w:val="0"/>
        <w:suppressAutoHyphens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F2760E" w:rsidRPr="00D5424D" w:rsidRDefault="00F2760E" w:rsidP="004C49F3">
      <w:pPr>
        <w:widowControl w:val="0"/>
        <w:suppressAutoHyphens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F2760E" w:rsidRPr="00D5424D" w:rsidRDefault="00F2760E" w:rsidP="004C49F3">
      <w:pPr>
        <w:widowControl w:val="0"/>
        <w:suppressAutoHyphens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F2760E" w:rsidRPr="00D5424D" w:rsidRDefault="00F2760E" w:rsidP="004C49F3">
      <w:pPr>
        <w:widowControl w:val="0"/>
        <w:suppressAutoHyphens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F2760E" w:rsidRPr="00D5424D" w:rsidRDefault="00171522" w:rsidP="00432F69">
      <w:pPr>
        <w:widowControl w:val="0"/>
        <w:suppressAutoHyphens/>
        <w:ind w:left="993"/>
        <w:jc w:val="center"/>
        <w:rPr>
          <w:rFonts w:ascii="Arial" w:hAnsi="Arial" w:cs="Arial"/>
          <w:b/>
        </w:rPr>
      </w:pPr>
      <w:r w:rsidRPr="00D5424D">
        <w:rPr>
          <w:rFonts w:ascii="Arial" w:eastAsia="DejaVu Sans" w:hAnsi="Arial" w:cs="Arial"/>
          <w:b/>
          <w:kern w:val="1"/>
          <w:lang w:val="es-MX" w:eastAsia="es-CO"/>
        </w:rPr>
        <w:t xml:space="preserve">Indicadores Estrategia No. 02 </w:t>
      </w:r>
      <w:r w:rsidRPr="00D5424D">
        <w:rPr>
          <w:rFonts w:ascii="Arial" w:hAnsi="Arial" w:cs="Arial"/>
          <w:b/>
        </w:rPr>
        <w:t>Información,</w:t>
      </w:r>
    </w:p>
    <w:p w:rsidR="004C49F3" w:rsidRPr="00D5424D" w:rsidRDefault="00171522" w:rsidP="00432F69">
      <w:pPr>
        <w:widowControl w:val="0"/>
        <w:suppressAutoHyphens/>
        <w:ind w:left="993"/>
        <w:jc w:val="center"/>
        <w:rPr>
          <w:rFonts w:ascii="Arial" w:eastAsia="DejaVu Sans" w:hAnsi="Arial" w:cs="Arial"/>
          <w:b/>
          <w:kern w:val="1"/>
          <w:lang w:val="es-MX" w:eastAsia="es-CO"/>
        </w:rPr>
      </w:pPr>
      <w:r w:rsidRPr="00D5424D">
        <w:rPr>
          <w:rFonts w:ascii="Arial" w:hAnsi="Arial" w:cs="Arial"/>
          <w:b/>
        </w:rPr>
        <w:lastRenderedPageBreak/>
        <w:t>sistemas de información y tics</w:t>
      </w:r>
    </w:p>
    <w:p w:rsidR="004C49F3" w:rsidRPr="00D5424D" w:rsidRDefault="004C49F3" w:rsidP="004C49F3">
      <w:pPr>
        <w:widowControl w:val="0"/>
        <w:suppressAutoHyphens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1455FF" w:rsidRPr="00D5424D" w:rsidRDefault="00755812" w:rsidP="00171522">
      <w:pPr>
        <w:widowControl w:val="0"/>
        <w:suppressAutoHyphens/>
        <w:jc w:val="center"/>
        <w:rPr>
          <w:rFonts w:ascii="Arial" w:eastAsia="DejaVu Sans" w:hAnsi="Arial" w:cs="Arial"/>
          <w:kern w:val="1"/>
          <w:lang w:val="es-CO" w:eastAsia="es-CO"/>
        </w:rPr>
      </w:pPr>
      <w:r w:rsidRPr="00D5424D">
        <w:rPr>
          <w:rFonts w:eastAsia="DejaVu Sans"/>
          <w:noProof/>
          <w:lang w:val="es-CO" w:eastAsia="es-CO"/>
        </w:rPr>
        <w:drawing>
          <wp:inline distT="0" distB="0" distL="0" distR="0" wp14:anchorId="1EE0B955" wp14:editId="2E32C19B">
            <wp:extent cx="4535805" cy="1224000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614" cy="1224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522" w:rsidRPr="00D5424D" w:rsidRDefault="00171522" w:rsidP="00171522">
      <w:pPr>
        <w:widowControl w:val="0"/>
        <w:suppressAutoHyphens/>
        <w:jc w:val="center"/>
        <w:rPr>
          <w:rFonts w:ascii="Arial" w:hAnsi="Arial" w:cs="Arial"/>
          <w:sz w:val="18"/>
        </w:rPr>
      </w:pPr>
      <w:r w:rsidRPr="00D5424D">
        <w:rPr>
          <w:rFonts w:ascii="Arial" w:hAnsi="Arial" w:cs="Arial"/>
          <w:sz w:val="18"/>
        </w:rPr>
        <w:t>Fuente: Dato Global de número consulta página web DIGSA.</w:t>
      </w:r>
    </w:p>
    <w:p w:rsidR="00E83347" w:rsidRPr="00D5424D" w:rsidRDefault="00E83347" w:rsidP="008D246E">
      <w:pPr>
        <w:widowControl w:val="0"/>
        <w:suppressAutoHyphens/>
        <w:rPr>
          <w:rFonts w:ascii="Arial" w:eastAsia="DejaVu Sans" w:hAnsi="Arial" w:cs="Arial"/>
          <w:kern w:val="1"/>
          <w:lang w:val="es-CO" w:eastAsia="es-CO"/>
        </w:rPr>
      </w:pPr>
    </w:p>
    <w:p w:rsidR="00171522" w:rsidRPr="00D5424D" w:rsidRDefault="00755812" w:rsidP="00171522">
      <w:pPr>
        <w:widowControl w:val="0"/>
        <w:suppressAutoHyphens/>
        <w:jc w:val="center"/>
        <w:rPr>
          <w:rFonts w:ascii="Arial" w:eastAsia="DejaVu Sans" w:hAnsi="Arial" w:cs="Arial"/>
          <w:kern w:val="1"/>
          <w:lang w:val="es-CO" w:eastAsia="es-CO"/>
        </w:rPr>
      </w:pPr>
      <w:r w:rsidRPr="00D5424D">
        <w:rPr>
          <w:rFonts w:eastAsia="DejaVu Sans"/>
          <w:noProof/>
          <w:lang w:val="es-CO" w:eastAsia="es-CO"/>
        </w:rPr>
        <w:drawing>
          <wp:inline distT="0" distB="0" distL="0" distR="0" wp14:anchorId="6C3A14F9" wp14:editId="0B43811B">
            <wp:extent cx="4535805" cy="1094400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760" cy="1095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347" w:rsidRPr="00D5424D" w:rsidRDefault="00E83347" w:rsidP="008D246E">
      <w:pPr>
        <w:widowControl w:val="0"/>
        <w:suppressAutoHyphens/>
        <w:jc w:val="center"/>
        <w:rPr>
          <w:rFonts w:ascii="Arial" w:eastAsia="DejaVu Sans" w:hAnsi="Arial" w:cs="Arial"/>
          <w:kern w:val="1"/>
          <w:lang w:val="es-CO" w:eastAsia="es-CO"/>
        </w:rPr>
      </w:pPr>
      <w:r w:rsidRPr="00D5424D">
        <w:rPr>
          <w:rFonts w:ascii="Arial" w:hAnsi="Arial" w:cs="Arial"/>
          <w:sz w:val="18"/>
        </w:rPr>
        <w:t xml:space="preserve">Fuente: Información estadística DISAN EJC criterio </w:t>
      </w:r>
      <w:r w:rsidR="008D246E" w:rsidRPr="00D5424D">
        <w:rPr>
          <w:rFonts w:ascii="Arial" w:hAnsi="Arial" w:cs="Arial"/>
          <w:sz w:val="18"/>
        </w:rPr>
        <w:t>peticiones (solicitudes</w:t>
      </w:r>
    </w:p>
    <w:p w:rsidR="00E83347" w:rsidRPr="00D5424D" w:rsidRDefault="00E83347" w:rsidP="004C49F3">
      <w:pPr>
        <w:widowControl w:val="0"/>
        <w:suppressAutoHyphens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F2760E" w:rsidRPr="00D5424D" w:rsidRDefault="00F2760E" w:rsidP="004C49F3">
      <w:pPr>
        <w:widowControl w:val="0"/>
        <w:suppressAutoHyphens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E83347" w:rsidRPr="00D5424D" w:rsidRDefault="00755812" w:rsidP="00D2239E">
      <w:pPr>
        <w:widowControl w:val="0"/>
        <w:suppressAutoHyphens/>
        <w:jc w:val="center"/>
        <w:rPr>
          <w:rFonts w:ascii="Arial" w:eastAsia="DejaVu Sans" w:hAnsi="Arial" w:cs="Arial"/>
          <w:kern w:val="1"/>
          <w:lang w:val="es-CO" w:eastAsia="es-CO"/>
        </w:rPr>
      </w:pPr>
      <w:r w:rsidRPr="00D5424D">
        <w:rPr>
          <w:rFonts w:eastAsia="DejaVu Sans"/>
          <w:noProof/>
          <w:lang w:val="es-CO" w:eastAsia="es-CO"/>
        </w:rPr>
        <w:drawing>
          <wp:inline distT="0" distB="0" distL="0" distR="0" wp14:anchorId="37BCAAF9" wp14:editId="5BF7D4D8">
            <wp:extent cx="4535805" cy="1152000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302" cy="1153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39E" w:rsidRPr="00D5424D" w:rsidRDefault="00D2239E" w:rsidP="00D2239E">
      <w:pPr>
        <w:widowControl w:val="0"/>
        <w:suppressAutoHyphens/>
        <w:jc w:val="center"/>
        <w:rPr>
          <w:rFonts w:ascii="Arial" w:eastAsia="DejaVu Sans" w:hAnsi="Arial" w:cs="Arial"/>
          <w:kern w:val="1"/>
          <w:lang w:val="es-CO" w:eastAsia="es-CO"/>
        </w:rPr>
      </w:pPr>
      <w:r w:rsidRPr="00D5424D">
        <w:rPr>
          <w:rFonts w:ascii="Arial" w:hAnsi="Arial" w:cs="Arial"/>
          <w:sz w:val="18"/>
        </w:rPr>
        <w:t>Fuente: Información estadística DISAN EJC criterio peticiones (solicitudes)</w:t>
      </w:r>
    </w:p>
    <w:p w:rsidR="00E83347" w:rsidRPr="00D5424D" w:rsidRDefault="00E83347" w:rsidP="004C49F3">
      <w:pPr>
        <w:widowControl w:val="0"/>
        <w:suppressAutoHyphens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F2760E" w:rsidRPr="00D5424D" w:rsidRDefault="00F2760E" w:rsidP="004C49F3">
      <w:pPr>
        <w:widowControl w:val="0"/>
        <w:suppressAutoHyphens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E83347" w:rsidRPr="00D5424D" w:rsidRDefault="001946D5" w:rsidP="001946D5">
      <w:pPr>
        <w:widowControl w:val="0"/>
        <w:suppressAutoHyphens/>
        <w:jc w:val="center"/>
        <w:rPr>
          <w:rFonts w:ascii="Arial" w:eastAsia="DejaVu Sans" w:hAnsi="Arial" w:cs="Arial"/>
          <w:kern w:val="1"/>
          <w:lang w:val="es-CO" w:eastAsia="es-CO"/>
        </w:rPr>
      </w:pPr>
      <w:r w:rsidRPr="00D5424D">
        <w:rPr>
          <w:rFonts w:ascii="Arial" w:eastAsia="DejaVu Sans" w:hAnsi="Arial" w:cs="Arial"/>
          <w:b/>
          <w:kern w:val="1"/>
          <w:lang w:val="es-MX" w:eastAsia="es-CO"/>
        </w:rPr>
        <w:t>Indicadores Estrategia No. 03 Accesibilidad</w:t>
      </w:r>
    </w:p>
    <w:p w:rsidR="00E83347" w:rsidRPr="00D5424D" w:rsidRDefault="00E83347" w:rsidP="004C49F3">
      <w:pPr>
        <w:widowControl w:val="0"/>
        <w:suppressAutoHyphens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B44A22" w:rsidRPr="00D5424D" w:rsidRDefault="008D246E" w:rsidP="00755812">
      <w:pPr>
        <w:widowControl w:val="0"/>
        <w:suppressAutoHyphens/>
        <w:ind w:hanging="284"/>
        <w:jc w:val="both"/>
        <w:rPr>
          <w:rFonts w:ascii="Arial" w:eastAsia="DejaVu Sans" w:hAnsi="Arial" w:cs="Arial"/>
          <w:kern w:val="1"/>
          <w:lang w:val="es-CO" w:eastAsia="es-CO"/>
        </w:rPr>
      </w:pPr>
      <w:r w:rsidRPr="00D5424D">
        <w:rPr>
          <w:rFonts w:eastAsia="DejaVu Sans"/>
        </w:rPr>
        <w:t xml:space="preserve">                      </w:t>
      </w:r>
      <w:r w:rsidR="00755812" w:rsidRPr="00D5424D">
        <w:rPr>
          <w:rFonts w:eastAsia="DejaVu Sans"/>
          <w:noProof/>
          <w:lang w:val="es-CO" w:eastAsia="es-CO"/>
        </w:rPr>
        <w:drawing>
          <wp:inline distT="0" distB="0" distL="0" distR="0" wp14:anchorId="4DAD39C2" wp14:editId="098DB8C6">
            <wp:extent cx="4574859" cy="928800"/>
            <wp:effectExtent l="0" t="0" r="0" b="508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131" cy="952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347" w:rsidRPr="00D5424D" w:rsidRDefault="00E83347" w:rsidP="001946D5">
      <w:pPr>
        <w:widowControl w:val="0"/>
        <w:suppressAutoHyphens/>
        <w:jc w:val="center"/>
        <w:rPr>
          <w:rFonts w:ascii="Arial" w:eastAsia="DejaVu Sans" w:hAnsi="Arial" w:cs="Arial"/>
          <w:kern w:val="1"/>
          <w:lang w:val="es-CO" w:eastAsia="es-CO"/>
        </w:rPr>
      </w:pPr>
    </w:p>
    <w:p w:rsidR="001946D5" w:rsidRPr="00D5424D" w:rsidRDefault="001946D5" w:rsidP="001946D5">
      <w:pPr>
        <w:widowControl w:val="0"/>
        <w:suppressAutoHyphens/>
        <w:jc w:val="center"/>
        <w:rPr>
          <w:rFonts w:ascii="Arial" w:eastAsia="DejaVu Sans" w:hAnsi="Arial" w:cs="Arial"/>
          <w:kern w:val="1"/>
          <w:lang w:val="es-CO" w:eastAsia="es-CO"/>
        </w:rPr>
      </w:pPr>
      <w:r w:rsidRPr="00D5424D">
        <w:rPr>
          <w:rFonts w:ascii="Arial" w:hAnsi="Arial" w:cs="Arial"/>
          <w:sz w:val="18"/>
        </w:rPr>
        <w:t xml:space="preserve">Fuente: Información estadística DISAN EJC criterio </w:t>
      </w:r>
      <w:r w:rsidR="003B51F2" w:rsidRPr="00D5424D">
        <w:rPr>
          <w:rFonts w:ascii="Arial" w:hAnsi="Arial" w:cs="Arial"/>
          <w:sz w:val="18"/>
        </w:rPr>
        <w:t>reclamos</w:t>
      </w:r>
      <w:r w:rsidRPr="00D5424D">
        <w:rPr>
          <w:rFonts w:ascii="Arial" w:hAnsi="Arial" w:cs="Arial"/>
          <w:sz w:val="18"/>
        </w:rPr>
        <w:t xml:space="preserve"> (</w:t>
      </w:r>
      <w:r w:rsidR="003B51F2" w:rsidRPr="00D5424D">
        <w:rPr>
          <w:rFonts w:ascii="Arial" w:hAnsi="Arial" w:cs="Arial"/>
          <w:sz w:val="18"/>
        </w:rPr>
        <w:t>accesibilidad</w:t>
      </w:r>
      <w:r w:rsidRPr="00D5424D">
        <w:rPr>
          <w:rFonts w:ascii="Arial" w:hAnsi="Arial" w:cs="Arial"/>
          <w:sz w:val="18"/>
        </w:rPr>
        <w:t>)</w:t>
      </w:r>
    </w:p>
    <w:p w:rsidR="00E83347" w:rsidRPr="00D5424D" w:rsidRDefault="00E83347" w:rsidP="004C49F3">
      <w:pPr>
        <w:widowControl w:val="0"/>
        <w:suppressAutoHyphens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755812" w:rsidRPr="00D5424D" w:rsidRDefault="00755812" w:rsidP="004C49F3">
      <w:pPr>
        <w:widowControl w:val="0"/>
        <w:suppressAutoHyphens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755812" w:rsidRPr="00D5424D" w:rsidRDefault="00755812" w:rsidP="004C49F3">
      <w:pPr>
        <w:widowControl w:val="0"/>
        <w:suppressAutoHyphens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755812" w:rsidRPr="00D5424D" w:rsidRDefault="00755812" w:rsidP="004C49F3">
      <w:pPr>
        <w:widowControl w:val="0"/>
        <w:suppressAutoHyphens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E83347" w:rsidRPr="00D5424D" w:rsidRDefault="00755812" w:rsidP="0032740C">
      <w:pPr>
        <w:widowControl w:val="0"/>
        <w:suppressAutoHyphens/>
        <w:jc w:val="center"/>
        <w:rPr>
          <w:rFonts w:ascii="Arial" w:eastAsia="DejaVu Sans" w:hAnsi="Arial" w:cs="Arial"/>
          <w:kern w:val="1"/>
          <w:lang w:val="es-CO" w:eastAsia="es-CO"/>
        </w:rPr>
      </w:pPr>
      <w:r w:rsidRPr="00D5424D">
        <w:rPr>
          <w:rFonts w:eastAsia="DejaVu Sans"/>
          <w:noProof/>
          <w:lang w:val="es-CO" w:eastAsia="es-CO"/>
        </w:rPr>
        <w:lastRenderedPageBreak/>
        <w:drawing>
          <wp:inline distT="0" distB="0" distL="0" distR="0" wp14:anchorId="1CF6299F" wp14:editId="2AA77A40">
            <wp:extent cx="4521835" cy="878205"/>
            <wp:effectExtent l="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835" cy="87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9B1" w:rsidRPr="00D5424D" w:rsidRDefault="008D79B1" w:rsidP="0032740C">
      <w:pPr>
        <w:widowControl w:val="0"/>
        <w:suppressAutoHyphens/>
        <w:jc w:val="center"/>
        <w:rPr>
          <w:rFonts w:ascii="Arial" w:eastAsia="DejaVu Sans" w:hAnsi="Arial" w:cs="Arial"/>
          <w:kern w:val="1"/>
          <w:sz w:val="10"/>
          <w:lang w:val="es-CO" w:eastAsia="es-CO"/>
        </w:rPr>
      </w:pPr>
    </w:p>
    <w:p w:rsidR="0032740C" w:rsidRPr="00D5424D" w:rsidRDefault="0032740C" w:rsidP="0032740C">
      <w:pPr>
        <w:widowControl w:val="0"/>
        <w:suppressAutoHyphens/>
        <w:jc w:val="center"/>
        <w:rPr>
          <w:rFonts w:ascii="Arial" w:eastAsia="DejaVu Sans" w:hAnsi="Arial" w:cs="Arial"/>
          <w:kern w:val="1"/>
          <w:lang w:val="es-CO" w:eastAsia="es-CO"/>
        </w:rPr>
      </w:pPr>
      <w:r w:rsidRPr="00D5424D">
        <w:rPr>
          <w:rFonts w:ascii="Arial" w:hAnsi="Arial" w:cs="Arial"/>
          <w:sz w:val="18"/>
        </w:rPr>
        <w:t>Fuente: Información estadística DISAN EJC criterio peticiones (trámites y servicios en línea)</w:t>
      </w:r>
    </w:p>
    <w:p w:rsidR="0032740C" w:rsidRPr="00D5424D" w:rsidRDefault="0032740C" w:rsidP="0032740C">
      <w:pPr>
        <w:widowControl w:val="0"/>
        <w:suppressAutoHyphens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F2760E" w:rsidRPr="00D5424D" w:rsidRDefault="00F2760E" w:rsidP="0032740C">
      <w:pPr>
        <w:widowControl w:val="0"/>
        <w:suppressAutoHyphens/>
        <w:jc w:val="both"/>
        <w:rPr>
          <w:rFonts w:ascii="Arial" w:eastAsia="DejaVu Sans" w:hAnsi="Arial" w:cs="Arial"/>
          <w:kern w:val="1"/>
          <w:lang w:val="es-CO" w:eastAsia="es-CO"/>
        </w:rPr>
      </w:pPr>
    </w:p>
    <w:p w:rsidR="004C49F3" w:rsidRPr="00D5424D" w:rsidRDefault="0027142D" w:rsidP="0027142D">
      <w:pPr>
        <w:widowControl w:val="0"/>
        <w:suppressAutoHyphens/>
        <w:jc w:val="center"/>
        <w:rPr>
          <w:rFonts w:ascii="Arial" w:eastAsia="DejaVu Sans" w:hAnsi="Arial" w:cs="Arial"/>
          <w:kern w:val="1"/>
          <w:lang w:val="es-CO" w:eastAsia="es-CO"/>
        </w:rPr>
      </w:pPr>
      <w:r w:rsidRPr="00D5424D">
        <w:rPr>
          <w:rFonts w:ascii="Arial" w:eastAsia="DejaVu Sans" w:hAnsi="Arial" w:cs="Arial"/>
          <w:b/>
          <w:kern w:val="1"/>
          <w:lang w:val="es-MX" w:eastAsia="es-CO"/>
        </w:rPr>
        <w:t xml:space="preserve">Indicadores Estrategia No. 04 </w:t>
      </w:r>
      <w:r w:rsidR="004C49F3" w:rsidRPr="00D5424D">
        <w:rPr>
          <w:rFonts w:ascii="Arial" w:hAnsi="Arial" w:cs="Arial"/>
          <w:b/>
        </w:rPr>
        <w:t>P</w:t>
      </w:r>
      <w:r w:rsidRPr="00D5424D">
        <w:rPr>
          <w:rFonts w:ascii="Arial" w:hAnsi="Arial" w:cs="Arial"/>
          <w:b/>
        </w:rPr>
        <w:t>articipación</w:t>
      </w:r>
    </w:p>
    <w:p w:rsidR="004C49F3" w:rsidRPr="00D5424D" w:rsidRDefault="004C49F3" w:rsidP="001455FF">
      <w:pPr>
        <w:jc w:val="both"/>
        <w:rPr>
          <w:rFonts w:ascii="Arial" w:hAnsi="Arial" w:cs="Arial"/>
        </w:rPr>
      </w:pPr>
    </w:p>
    <w:p w:rsidR="00F2760E" w:rsidRPr="00D5424D" w:rsidRDefault="00F2760E" w:rsidP="001455FF">
      <w:pPr>
        <w:jc w:val="both"/>
        <w:rPr>
          <w:rFonts w:ascii="Arial" w:hAnsi="Arial" w:cs="Arial"/>
        </w:rPr>
      </w:pPr>
    </w:p>
    <w:p w:rsidR="00B44A22" w:rsidRPr="00D5424D" w:rsidRDefault="008D246E" w:rsidP="001455FF">
      <w:pPr>
        <w:jc w:val="both"/>
        <w:rPr>
          <w:rFonts w:ascii="Arial" w:hAnsi="Arial" w:cs="Arial"/>
        </w:rPr>
      </w:pPr>
      <w:r w:rsidRPr="00D5424D">
        <w:t xml:space="preserve">                    </w:t>
      </w:r>
      <w:r w:rsidR="00755812" w:rsidRPr="00D5424D">
        <w:rPr>
          <w:noProof/>
          <w:lang w:val="es-CO" w:eastAsia="es-CO"/>
        </w:rPr>
        <w:drawing>
          <wp:inline distT="0" distB="0" distL="0" distR="0" wp14:anchorId="7609B9A5" wp14:editId="6E23EB52">
            <wp:extent cx="4463415" cy="813600"/>
            <wp:effectExtent l="0" t="0" r="0" b="571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063" cy="82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A22" w:rsidRPr="00D5424D" w:rsidRDefault="008D79B1" w:rsidP="008D79B1">
      <w:pPr>
        <w:widowControl w:val="0"/>
        <w:suppressAutoHyphens/>
        <w:ind w:left="1416"/>
        <w:rPr>
          <w:rFonts w:ascii="Arial" w:hAnsi="Arial" w:cs="Arial"/>
          <w:sz w:val="18"/>
        </w:rPr>
      </w:pPr>
      <w:r w:rsidRPr="00D5424D">
        <w:rPr>
          <w:rFonts w:ascii="Arial" w:hAnsi="Arial" w:cs="Arial"/>
          <w:sz w:val="18"/>
        </w:rPr>
        <w:t xml:space="preserve">                                </w:t>
      </w:r>
      <w:r w:rsidR="00B44A22" w:rsidRPr="00D5424D">
        <w:rPr>
          <w:rFonts w:ascii="Arial" w:hAnsi="Arial" w:cs="Arial"/>
          <w:sz w:val="18"/>
        </w:rPr>
        <w:t>Fuente: Jornada de Participación Ciudadana.</w:t>
      </w:r>
    </w:p>
    <w:p w:rsidR="008D246E" w:rsidRPr="00D5424D" w:rsidRDefault="008D246E" w:rsidP="008D246E">
      <w:pPr>
        <w:widowControl w:val="0"/>
        <w:suppressAutoHyphens/>
        <w:ind w:left="1416"/>
        <w:rPr>
          <w:rFonts w:ascii="Arial" w:eastAsia="DejaVu Sans" w:hAnsi="Arial" w:cs="Arial"/>
          <w:kern w:val="1"/>
          <w:lang w:val="es-CO" w:eastAsia="es-CO"/>
        </w:rPr>
      </w:pPr>
    </w:p>
    <w:p w:rsidR="00F2760E" w:rsidRPr="00D5424D" w:rsidRDefault="00F2760E" w:rsidP="008D246E">
      <w:pPr>
        <w:widowControl w:val="0"/>
        <w:suppressAutoHyphens/>
        <w:ind w:left="1416"/>
        <w:rPr>
          <w:rFonts w:ascii="Arial" w:eastAsia="DejaVu Sans" w:hAnsi="Arial" w:cs="Arial"/>
          <w:kern w:val="1"/>
          <w:lang w:val="es-CO" w:eastAsia="es-CO"/>
        </w:rPr>
      </w:pPr>
    </w:p>
    <w:p w:rsidR="00A23BBF" w:rsidRPr="00D5424D" w:rsidRDefault="008D246E" w:rsidP="008D246E">
      <w:pPr>
        <w:widowControl w:val="0"/>
        <w:suppressAutoHyphens/>
        <w:jc w:val="both"/>
        <w:rPr>
          <w:rFonts w:ascii="Arial" w:eastAsia="DejaVu Sans" w:hAnsi="Arial" w:cs="Arial"/>
          <w:b/>
          <w:kern w:val="1"/>
          <w:lang w:val="es-CO" w:eastAsia="es-CO"/>
        </w:rPr>
      </w:pPr>
      <w:r w:rsidRPr="00D5424D">
        <w:rPr>
          <w:rFonts w:eastAsia="DejaVu Sans"/>
        </w:rPr>
        <w:t xml:space="preserve">                    </w:t>
      </w:r>
      <w:r w:rsidR="00755812" w:rsidRPr="00D5424D">
        <w:rPr>
          <w:rFonts w:eastAsia="DejaVu Sans"/>
          <w:noProof/>
          <w:lang w:val="es-CO" w:eastAsia="es-CO"/>
        </w:rPr>
        <w:drawing>
          <wp:inline distT="0" distB="0" distL="0" distR="0" wp14:anchorId="730796B5" wp14:editId="052D8994">
            <wp:extent cx="4506595" cy="1137600"/>
            <wp:effectExtent l="0" t="0" r="8255" b="5715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168" cy="1143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A22" w:rsidRPr="00D5424D" w:rsidRDefault="008D246E" w:rsidP="00B44A22">
      <w:pPr>
        <w:widowControl w:val="0"/>
        <w:suppressAutoHyphens/>
        <w:jc w:val="center"/>
        <w:rPr>
          <w:rFonts w:ascii="Arial" w:hAnsi="Arial" w:cs="Arial"/>
          <w:sz w:val="18"/>
        </w:rPr>
      </w:pPr>
      <w:r w:rsidRPr="00D5424D">
        <w:rPr>
          <w:rFonts w:ascii="Arial" w:hAnsi="Arial" w:cs="Arial"/>
          <w:sz w:val="18"/>
        </w:rPr>
        <w:t>F</w:t>
      </w:r>
      <w:r w:rsidR="00B44A22" w:rsidRPr="00D5424D">
        <w:rPr>
          <w:rFonts w:ascii="Arial" w:hAnsi="Arial" w:cs="Arial"/>
          <w:sz w:val="18"/>
        </w:rPr>
        <w:t>uente: Información Oficinas Atención al Usuario ESM a nivel Nacional.</w:t>
      </w:r>
    </w:p>
    <w:p w:rsidR="00B44A22" w:rsidRPr="00D5424D" w:rsidRDefault="00B44A22" w:rsidP="004C49F3">
      <w:pPr>
        <w:widowControl w:val="0"/>
        <w:suppressAutoHyphens/>
        <w:jc w:val="both"/>
        <w:rPr>
          <w:rFonts w:ascii="Arial" w:eastAsia="DejaVu Sans" w:hAnsi="Arial" w:cs="Arial"/>
          <w:b/>
          <w:kern w:val="1"/>
          <w:lang w:val="es-CO" w:eastAsia="es-CO"/>
        </w:rPr>
      </w:pPr>
    </w:p>
    <w:p w:rsidR="00E304DE" w:rsidRPr="00D5424D" w:rsidRDefault="00E304DE" w:rsidP="004C49F3">
      <w:pPr>
        <w:widowControl w:val="0"/>
        <w:suppressAutoHyphens/>
        <w:jc w:val="both"/>
        <w:rPr>
          <w:rFonts w:ascii="Arial" w:eastAsia="DejaVu Sans" w:hAnsi="Arial" w:cs="Arial"/>
          <w:b/>
          <w:kern w:val="1"/>
          <w:lang w:val="es-CO" w:eastAsia="es-CO"/>
        </w:rPr>
      </w:pPr>
    </w:p>
    <w:p w:rsidR="00E304DE" w:rsidRPr="00D5424D" w:rsidRDefault="00E304DE" w:rsidP="004C49F3">
      <w:pPr>
        <w:widowControl w:val="0"/>
        <w:suppressAutoHyphens/>
        <w:jc w:val="both"/>
        <w:rPr>
          <w:rFonts w:ascii="Arial" w:eastAsia="DejaVu Sans" w:hAnsi="Arial" w:cs="Arial"/>
          <w:b/>
          <w:kern w:val="1"/>
          <w:lang w:val="es-CO" w:eastAsia="es-CO"/>
        </w:rPr>
      </w:pPr>
    </w:p>
    <w:p w:rsidR="001E7559" w:rsidRPr="00D5424D" w:rsidRDefault="001E7559" w:rsidP="00742FCC">
      <w:pPr>
        <w:pStyle w:val="Prrafodelista"/>
        <w:numPr>
          <w:ilvl w:val="1"/>
          <w:numId w:val="1"/>
        </w:numPr>
        <w:tabs>
          <w:tab w:val="left" w:pos="851"/>
        </w:tabs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b/>
          <w:noProof/>
          <w:szCs w:val="20"/>
          <w:lang w:eastAsia="es-CO"/>
        </w:rPr>
      </w:pPr>
      <w:r w:rsidRPr="00D5424D">
        <w:rPr>
          <w:rFonts w:ascii="Arial" w:hAnsi="Arial" w:cs="Arial"/>
          <w:b/>
          <w:noProof/>
          <w:szCs w:val="20"/>
          <w:lang w:eastAsia="es-CO"/>
        </w:rPr>
        <w:t>LÍNEA DE ACCIÓN HUMANIZACIÓN EN LA PRESTACIÓN DE LOS SERVICIOS</w:t>
      </w:r>
    </w:p>
    <w:p w:rsidR="00D23E71" w:rsidRPr="00D5424D" w:rsidRDefault="00D23E71" w:rsidP="00D23E71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noProof/>
          <w:szCs w:val="20"/>
          <w:lang w:eastAsia="es-CO"/>
        </w:rPr>
      </w:pPr>
    </w:p>
    <w:p w:rsidR="00D23E71" w:rsidRPr="00D5424D" w:rsidRDefault="00D23E71" w:rsidP="00202FC7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noProof/>
          <w:lang w:eastAsia="es-CO"/>
        </w:rPr>
      </w:pPr>
      <w:r w:rsidRPr="00D5424D">
        <w:rPr>
          <w:rFonts w:ascii="Arial" w:hAnsi="Arial" w:cs="Arial"/>
          <w:noProof/>
          <w:lang w:eastAsia="es-CO"/>
        </w:rPr>
        <w:t>Las actividades realizadas por los Establecimientos de Sanidad Militar en la linea de humanización se presentan a continuación:</w:t>
      </w:r>
    </w:p>
    <w:p w:rsidR="007450C5" w:rsidRPr="00D5424D" w:rsidRDefault="00F56E1B" w:rsidP="00BE411F">
      <w:pPr>
        <w:pStyle w:val="NormalWeb"/>
        <w:spacing w:before="0" w:beforeAutospacing="0" w:after="0" w:afterAutospacing="0"/>
        <w:ind w:left="993" w:hanging="567"/>
        <w:jc w:val="both"/>
        <w:rPr>
          <w:rFonts w:ascii="Arial" w:hAnsi="Arial" w:cs="Arial"/>
        </w:rPr>
      </w:pPr>
      <w:r w:rsidRPr="00D5424D">
        <w:rPr>
          <w:noProof/>
        </w:rPr>
        <w:lastRenderedPageBreak/>
        <w:drawing>
          <wp:inline distT="0" distB="0" distL="0" distR="0" wp14:anchorId="3F03B4ED" wp14:editId="0C40D0DA">
            <wp:extent cx="5856051" cy="7391400"/>
            <wp:effectExtent l="0" t="0" r="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882" cy="7394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0C5" w:rsidRPr="00D5424D" w:rsidRDefault="007450C5" w:rsidP="00F2760E">
      <w:pPr>
        <w:pStyle w:val="NormalWeb"/>
        <w:spacing w:before="0" w:beforeAutospacing="0" w:after="0" w:afterAutospacing="0"/>
        <w:ind w:left="993"/>
        <w:jc w:val="both"/>
        <w:rPr>
          <w:rFonts w:ascii="Arial" w:hAnsi="Arial" w:cs="Arial"/>
        </w:rPr>
      </w:pPr>
    </w:p>
    <w:p w:rsidR="00BE411F" w:rsidRPr="00D5424D" w:rsidRDefault="00AC6D3F" w:rsidP="00BE411F">
      <w:pPr>
        <w:pStyle w:val="NormalWeb"/>
        <w:spacing w:before="0" w:beforeAutospacing="0" w:after="0" w:afterAutospacing="0"/>
        <w:ind w:left="709"/>
        <w:jc w:val="both"/>
        <w:rPr>
          <w:rFonts w:ascii="Arial" w:eastAsia="HelveticaNeueLTStd-Lt" w:hAnsi="Arial" w:cs="Arial"/>
          <w:lang w:eastAsia="en-US"/>
        </w:rPr>
      </w:pPr>
      <w:r w:rsidRPr="00D5424D">
        <w:rPr>
          <w:rFonts w:ascii="Arial" w:hAnsi="Arial" w:cs="Arial"/>
        </w:rPr>
        <w:lastRenderedPageBreak/>
        <w:t xml:space="preserve">Respecto a la línea de humanización de los servicios los Establecimientos de Sanidad Militar centran sus actividades en la divulgación de la información para el acceso de los usuarios a los servicios ofrecidos, </w:t>
      </w:r>
      <w:r w:rsidR="007266BF" w:rsidRPr="00D5424D">
        <w:rPr>
          <w:rFonts w:ascii="Arial" w:hAnsi="Arial" w:cs="Arial"/>
        </w:rPr>
        <w:t>la modalidad de las actividades programadas presenciales se encuentra</w:t>
      </w:r>
      <w:r w:rsidRPr="00D5424D">
        <w:rPr>
          <w:rFonts w:ascii="Arial" w:hAnsi="Arial" w:cs="Arial"/>
        </w:rPr>
        <w:t xml:space="preserve"> restringidas por la situación de la emergencia sanitaria, </w:t>
      </w:r>
      <w:r w:rsidR="008D246E" w:rsidRPr="00D5424D">
        <w:rPr>
          <w:rFonts w:ascii="Arial" w:hAnsi="Arial" w:cs="Arial"/>
        </w:rPr>
        <w:t xml:space="preserve">fortaleciendo </w:t>
      </w:r>
      <w:r w:rsidRPr="00D5424D">
        <w:rPr>
          <w:rFonts w:ascii="Arial" w:hAnsi="Arial" w:cs="Arial"/>
        </w:rPr>
        <w:t xml:space="preserve">los canales virtuales para </w:t>
      </w:r>
      <w:r w:rsidR="007266BF" w:rsidRPr="00D5424D">
        <w:rPr>
          <w:rFonts w:ascii="Arial" w:hAnsi="Arial" w:cs="Arial"/>
        </w:rPr>
        <w:t>acceder a la información y capacitaciones estipuladas.</w:t>
      </w:r>
      <w:r w:rsidRPr="00D5424D">
        <w:rPr>
          <w:rFonts w:ascii="Arial" w:hAnsi="Arial" w:cs="Arial"/>
        </w:rPr>
        <w:t xml:space="preserve">  </w:t>
      </w:r>
      <w:r w:rsidR="007266BF" w:rsidRPr="00D5424D">
        <w:rPr>
          <w:rFonts w:ascii="Arial" w:eastAsia="HelveticaNeueLTStd-Lt" w:hAnsi="Arial" w:cs="Arial"/>
          <w:lang w:eastAsia="en-US"/>
        </w:rPr>
        <w:t>Se a</w:t>
      </w:r>
      <w:r w:rsidR="008402E3" w:rsidRPr="00D5424D">
        <w:rPr>
          <w:rFonts w:ascii="Arial" w:eastAsia="HelveticaNeueLTStd-Lt" w:hAnsi="Arial" w:cs="Arial"/>
          <w:lang w:eastAsia="en-US"/>
        </w:rPr>
        <w:t>nexa</w:t>
      </w:r>
      <w:r w:rsidR="00674874" w:rsidRPr="00D5424D">
        <w:rPr>
          <w:rFonts w:ascii="Arial" w:eastAsia="HelveticaNeueLTStd-Lt" w:hAnsi="Arial" w:cs="Arial"/>
          <w:lang w:eastAsia="en-US"/>
        </w:rPr>
        <w:t>n</w:t>
      </w:r>
      <w:r w:rsidR="008402E3" w:rsidRPr="00D5424D">
        <w:rPr>
          <w:rFonts w:ascii="Arial" w:eastAsia="HelveticaNeueLTStd-Lt" w:hAnsi="Arial" w:cs="Arial"/>
          <w:lang w:eastAsia="en-US"/>
        </w:rPr>
        <w:t xml:space="preserve"> en medio magnético </w:t>
      </w:r>
      <w:r w:rsidR="001C1CC8" w:rsidRPr="00D5424D">
        <w:rPr>
          <w:rFonts w:ascii="Arial" w:eastAsia="HelveticaNeueLTStd-Lt" w:hAnsi="Arial" w:cs="Arial"/>
          <w:lang w:eastAsia="en-US"/>
        </w:rPr>
        <w:t xml:space="preserve">algunos soportes </w:t>
      </w:r>
      <w:r w:rsidR="00062E55" w:rsidRPr="00D5424D">
        <w:rPr>
          <w:rFonts w:ascii="Arial" w:eastAsia="HelveticaNeueLTStd-Lt" w:hAnsi="Arial" w:cs="Arial"/>
          <w:lang w:eastAsia="en-US"/>
        </w:rPr>
        <w:t xml:space="preserve">de las actividades efectuadas por </w:t>
      </w:r>
      <w:r w:rsidR="00CD7BA7" w:rsidRPr="00D5424D">
        <w:rPr>
          <w:rFonts w:ascii="Arial" w:eastAsia="HelveticaNeueLTStd-Lt" w:hAnsi="Arial" w:cs="Arial"/>
          <w:lang w:eastAsia="en-US"/>
        </w:rPr>
        <w:t>los</w:t>
      </w:r>
      <w:r w:rsidR="00062E55" w:rsidRPr="00D5424D">
        <w:rPr>
          <w:rFonts w:ascii="Arial" w:eastAsia="HelveticaNeueLTStd-Lt" w:hAnsi="Arial" w:cs="Arial"/>
          <w:lang w:eastAsia="en-US"/>
        </w:rPr>
        <w:t xml:space="preserve"> Establecimientos de Sanidad Militar:</w:t>
      </w:r>
    </w:p>
    <w:p w:rsidR="00BE411F" w:rsidRPr="00D5424D" w:rsidRDefault="00BE411F" w:rsidP="00BE411F">
      <w:pPr>
        <w:pStyle w:val="NormalWeb"/>
        <w:spacing w:before="0" w:beforeAutospacing="0" w:after="0" w:afterAutospacing="0"/>
        <w:ind w:left="709"/>
        <w:jc w:val="both"/>
        <w:rPr>
          <w:rFonts w:ascii="Arial" w:eastAsia="HelveticaNeueLTStd-Lt" w:hAnsi="Arial" w:cs="Arial"/>
          <w:lang w:eastAsia="en-US"/>
        </w:rPr>
      </w:pPr>
    </w:p>
    <w:p w:rsidR="00F63246" w:rsidRPr="00D5424D" w:rsidRDefault="00E57B83" w:rsidP="00742FCC">
      <w:pPr>
        <w:pStyle w:val="NormalWeb"/>
        <w:numPr>
          <w:ilvl w:val="0"/>
          <w:numId w:val="9"/>
        </w:numPr>
        <w:spacing w:before="0" w:beforeAutospacing="0" w:after="0" w:afterAutospacing="0"/>
        <w:ind w:left="993" w:hanging="284"/>
        <w:jc w:val="both"/>
        <w:rPr>
          <w:rFonts w:ascii="Arial" w:eastAsia="HelveticaNeueLTStd-Lt" w:hAnsi="Arial" w:cs="Arial"/>
          <w:lang w:eastAsia="en-US"/>
        </w:rPr>
      </w:pPr>
      <w:r w:rsidRPr="00D5424D">
        <w:rPr>
          <w:rFonts w:ascii="Arial" w:eastAsia="HelveticaNeueLTStd-Lt" w:hAnsi="Arial" w:cs="Arial"/>
          <w:lang w:eastAsia="en-US"/>
        </w:rPr>
        <w:t>Anexo No. 0</w:t>
      </w:r>
      <w:r w:rsidR="007266BF" w:rsidRPr="00D5424D">
        <w:rPr>
          <w:rFonts w:ascii="Arial" w:eastAsia="HelveticaNeueLTStd-Lt" w:hAnsi="Arial" w:cs="Arial"/>
          <w:lang w:eastAsia="en-US"/>
        </w:rPr>
        <w:t>1</w:t>
      </w:r>
      <w:r w:rsidRPr="00D5424D">
        <w:rPr>
          <w:rFonts w:ascii="Arial" w:eastAsia="HelveticaNeueLTStd-Lt" w:hAnsi="Arial" w:cs="Arial"/>
          <w:lang w:eastAsia="en-US"/>
        </w:rPr>
        <w:t xml:space="preserve"> </w:t>
      </w:r>
      <w:r w:rsidR="00440DC0" w:rsidRPr="00D5424D">
        <w:rPr>
          <w:rFonts w:ascii="Arial" w:eastAsia="HelveticaNeueLTStd-Lt" w:hAnsi="Arial" w:cs="Arial"/>
          <w:lang w:eastAsia="en-US"/>
        </w:rPr>
        <w:t>Acta No 1060 Reunión comité humanización ESM BAS 02</w:t>
      </w:r>
    </w:p>
    <w:p w:rsidR="00A63D4D" w:rsidRPr="00D5424D" w:rsidRDefault="00A63D4D" w:rsidP="00BE411F">
      <w:pPr>
        <w:tabs>
          <w:tab w:val="left" w:pos="993"/>
        </w:tabs>
        <w:ind w:left="349"/>
        <w:jc w:val="both"/>
        <w:rPr>
          <w:rFonts w:ascii="Arial" w:eastAsia="HelveticaNeueLTStd-Lt" w:hAnsi="Arial" w:cs="Arial"/>
          <w:sz w:val="12"/>
          <w:lang w:eastAsia="en-US"/>
        </w:rPr>
      </w:pPr>
    </w:p>
    <w:p w:rsidR="00E57B83" w:rsidRPr="00D5424D" w:rsidRDefault="00E57B83" w:rsidP="00742FCC">
      <w:pPr>
        <w:pStyle w:val="Prrafodelista"/>
        <w:numPr>
          <w:ilvl w:val="0"/>
          <w:numId w:val="8"/>
        </w:numPr>
        <w:tabs>
          <w:tab w:val="left" w:pos="993"/>
        </w:tabs>
        <w:ind w:hanging="11"/>
        <w:jc w:val="both"/>
        <w:rPr>
          <w:rFonts w:ascii="Arial" w:eastAsia="HelveticaNeueLTStd-Lt" w:hAnsi="Arial" w:cs="Arial"/>
          <w:lang w:eastAsia="en-US"/>
        </w:rPr>
      </w:pPr>
      <w:r w:rsidRPr="00D5424D">
        <w:rPr>
          <w:rFonts w:ascii="Arial" w:eastAsia="HelveticaNeueLTStd-Lt" w:hAnsi="Arial" w:cs="Arial"/>
          <w:lang w:eastAsia="en-US"/>
        </w:rPr>
        <w:t xml:space="preserve">Anexo No. </w:t>
      </w:r>
      <w:r w:rsidR="00A63D4D" w:rsidRPr="00D5424D">
        <w:rPr>
          <w:rFonts w:ascii="Arial" w:eastAsia="HelveticaNeueLTStd-Lt" w:hAnsi="Arial" w:cs="Arial"/>
          <w:lang w:eastAsia="en-US"/>
        </w:rPr>
        <w:t>02 Acta No 0597 Comité de Humanización ESM GMSIL</w:t>
      </w:r>
    </w:p>
    <w:p w:rsidR="00F63246" w:rsidRPr="00D5424D" w:rsidRDefault="00F63246" w:rsidP="00BE411F">
      <w:pPr>
        <w:pStyle w:val="Prrafodelista"/>
        <w:tabs>
          <w:tab w:val="left" w:pos="993"/>
        </w:tabs>
        <w:ind w:left="982" w:hanging="11"/>
        <w:jc w:val="both"/>
        <w:rPr>
          <w:rFonts w:ascii="Arial" w:eastAsia="HelveticaNeueLTStd-Lt" w:hAnsi="Arial" w:cs="Arial"/>
          <w:sz w:val="12"/>
          <w:lang w:eastAsia="en-US"/>
        </w:rPr>
      </w:pPr>
    </w:p>
    <w:p w:rsidR="008D246E" w:rsidRPr="00D5424D" w:rsidRDefault="00062E55" w:rsidP="00742FCC">
      <w:pPr>
        <w:pStyle w:val="Prrafodelista"/>
        <w:numPr>
          <w:ilvl w:val="0"/>
          <w:numId w:val="8"/>
        </w:numPr>
        <w:ind w:left="993" w:hanging="284"/>
        <w:jc w:val="both"/>
        <w:rPr>
          <w:rFonts w:ascii="Arial" w:eastAsia="HelveticaNeueLTStd-Lt" w:hAnsi="Arial" w:cs="Arial"/>
          <w:lang w:eastAsia="en-US"/>
        </w:rPr>
      </w:pPr>
      <w:r w:rsidRPr="00D5424D">
        <w:rPr>
          <w:rFonts w:ascii="Arial" w:eastAsia="HelveticaNeueLTStd-Lt" w:hAnsi="Arial" w:cs="Arial"/>
          <w:lang w:eastAsia="en-US"/>
        </w:rPr>
        <w:t xml:space="preserve">Anexo No. </w:t>
      </w:r>
      <w:r w:rsidR="007266BF" w:rsidRPr="00D5424D">
        <w:rPr>
          <w:rFonts w:ascii="Arial" w:eastAsia="HelveticaNeueLTStd-Lt" w:hAnsi="Arial" w:cs="Arial"/>
          <w:lang w:eastAsia="en-US"/>
        </w:rPr>
        <w:t xml:space="preserve">03 </w:t>
      </w:r>
      <w:r w:rsidR="00A63D4D" w:rsidRPr="00D5424D">
        <w:rPr>
          <w:rFonts w:ascii="Arial" w:eastAsia="HelveticaNeueLTStd-Lt" w:hAnsi="Arial" w:cs="Arial"/>
          <w:lang w:eastAsia="en-US"/>
        </w:rPr>
        <w:t>Acta No 1557 Protocolo de servicio al ciudadano - Ministerio de Defensa con los funcionarios del ESM BAS 06</w:t>
      </w:r>
    </w:p>
    <w:p w:rsidR="00F63246" w:rsidRPr="00D5424D" w:rsidRDefault="00F63246" w:rsidP="00BE411F">
      <w:pPr>
        <w:pStyle w:val="Prrafodelista"/>
        <w:tabs>
          <w:tab w:val="left" w:pos="993"/>
        </w:tabs>
        <w:ind w:left="982" w:hanging="11"/>
        <w:jc w:val="both"/>
        <w:rPr>
          <w:rFonts w:ascii="Arial" w:eastAsia="HelveticaNeueLTStd-Lt" w:hAnsi="Arial" w:cs="Arial"/>
          <w:sz w:val="12"/>
          <w:lang w:eastAsia="en-US"/>
        </w:rPr>
      </w:pPr>
    </w:p>
    <w:p w:rsidR="008D246E" w:rsidRPr="00D5424D" w:rsidRDefault="00C01B7B" w:rsidP="00742FCC">
      <w:pPr>
        <w:pStyle w:val="Prrafodelista"/>
        <w:numPr>
          <w:ilvl w:val="0"/>
          <w:numId w:val="8"/>
        </w:numPr>
        <w:ind w:left="993" w:hanging="284"/>
        <w:jc w:val="both"/>
        <w:rPr>
          <w:rFonts w:ascii="Arial" w:eastAsia="HelveticaNeueLTStd-Lt" w:hAnsi="Arial" w:cs="Arial"/>
          <w:lang w:eastAsia="en-US"/>
        </w:rPr>
      </w:pPr>
      <w:r w:rsidRPr="00D5424D">
        <w:rPr>
          <w:rFonts w:ascii="Arial" w:eastAsia="HelveticaNeueLTStd-Lt" w:hAnsi="Arial" w:cs="Arial"/>
          <w:lang w:eastAsia="en-US"/>
        </w:rPr>
        <w:t>Anexo No. 0</w:t>
      </w:r>
      <w:r w:rsidR="007266BF" w:rsidRPr="00D5424D">
        <w:rPr>
          <w:rFonts w:ascii="Arial" w:eastAsia="HelveticaNeueLTStd-Lt" w:hAnsi="Arial" w:cs="Arial"/>
          <w:lang w:eastAsia="en-US"/>
        </w:rPr>
        <w:t>4</w:t>
      </w:r>
      <w:r w:rsidRPr="00D5424D">
        <w:rPr>
          <w:rFonts w:ascii="Arial" w:eastAsia="HelveticaNeueLTStd-Lt" w:hAnsi="Arial" w:cs="Arial"/>
          <w:lang w:eastAsia="en-US"/>
        </w:rPr>
        <w:t xml:space="preserve"> </w:t>
      </w:r>
      <w:r w:rsidR="00A63D4D" w:rsidRPr="00D5424D">
        <w:rPr>
          <w:rFonts w:ascii="Arial" w:eastAsia="HelveticaNeueLTStd-Lt" w:hAnsi="Arial" w:cs="Arial"/>
          <w:lang w:eastAsia="en-US"/>
        </w:rPr>
        <w:t>Acta No 1184 Difusión Protocolo Humanización MDN ESM CRH-BASAN</w:t>
      </w:r>
    </w:p>
    <w:p w:rsidR="00F63246" w:rsidRPr="00D5424D" w:rsidRDefault="00F63246" w:rsidP="00BE411F">
      <w:pPr>
        <w:pStyle w:val="Prrafodelista"/>
        <w:tabs>
          <w:tab w:val="left" w:pos="993"/>
        </w:tabs>
        <w:ind w:left="982" w:hanging="11"/>
        <w:jc w:val="both"/>
        <w:rPr>
          <w:rFonts w:ascii="Arial" w:eastAsia="HelveticaNeueLTStd-Lt" w:hAnsi="Arial" w:cs="Arial"/>
          <w:sz w:val="12"/>
          <w:lang w:eastAsia="en-US"/>
        </w:rPr>
      </w:pPr>
    </w:p>
    <w:p w:rsidR="008975AC" w:rsidRPr="00D5424D" w:rsidRDefault="008D246E" w:rsidP="00742FCC">
      <w:pPr>
        <w:pStyle w:val="Prrafodelista"/>
        <w:numPr>
          <w:ilvl w:val="0"/>
          <w:numId w:val="8"/>
        </w:numPr>
        <w:tabs>
          <w:tab w:val="left" w:pos="993"/>
        </w:tabs>
        <w:ind w:hanging="11"/>
        <w:jc w:val="both"/>
        <w:rPr>
          <w:rFonts w:ascii="Arial" w:eastAsia="HelveticaNeueLTStd-Lt" w:hAnsi="Arial" w:cs="Arial"/>
          <w:lang w:eastAsia="en-US"/>
        </w:rPr>
      </w:pPr>
      <w:r w:rsidRPr="00D5424D">
        <w:rPr>
          <w:rFonts w:ascii="Arial" w:eastAsia="HelveticaNeueLTStd-Lt" w:hAnsi="Arial" w:cs="Arial"/>
          <w:lang w:eastAsia="en-US"/>
        </w:rPr>
        <w:t xml:space="preserve">Anexo No. 05 </w:t>
      </w:r>
      <w:r w:rsidR="001C1CAB" w:rsidRPr="00D5424D">
        <w:rPr>
          <w:rFonts w:ascii="Arial" w:eastAsia="HelveticaNeueLTStd-Lt" w:hAnsi="Arial" w:cs="Arial"/>
          <w:lang w:eastAsia="en-US"/>
        </w:rPr>
        <w:t>Acta No 05944 Carta del Trato Digno ESM BIPAT</w:t>
      </w:r>
    </w:p>
    <w:p w:rsidR="00F63246" w:rsidRPr="00D5424D" w:rsidRDefault="00F63246" w:rsidP="00BE411F">
      <w:pPr>
        <w:tabs>
          <w:tab w:val="left" w:pos="993"/>
        </w:tabs>
        <w:ind w:left="-11" w:hanging="11"/>
        <w:jc w:val="both"/>
        <w:rPr>
          <w:rFonts w:ascii="Arial" w:eastAsia="HelveticaNeueLTStd-Lt" w:hAnsi="Arial" w:cs="Arial"/>
          <w:lang w:eastAsia="en-US"/>
        </w:rPr>
      </w:pPr>
    </w:p>
    <w:p w:rsidR="000F31E7" w:rsidRPr="00D5424D" w:rsidRDefault="00742FCC" w:rsidP="00742FCC">
      <w:pPr>
        <w:pStyle w:val="Prrafodelista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ind w:hanging="11"/>
        <w:jc w:val="both"/>
        <w:rPr>
          <w:rFonts w:ascii="Arial" w:hAnsi="Arial" w:cs="Arial"/>
        </w:rPr>
      </w:pPr>
      <w:r w:rsidRPr="00D5424D">
        <w:rPr>
          <w:rFonts w:ascii="Arial" w:hAnsi="Arial" w:cs="Arial"/>
          <w:b/>
          <w:noProof/>
          <w:szCs w:val="20"/>
          <w:lang w:eastAsia="es-CO"/>
        </w:rPr>
        <w:t xml:space="preserve">  </w:t>
      </w:r>
      <w:r w:rsidR="00626AC4" w:rsidRPr="00D5424D">
        <w:rPr>
          <w:rFonts w:ascii="Arial" w:hAnsi="Arial" w:cs="Arial"/>
          <w:b/>
          <w:noProof/>
          <w:szCs w:val="20"/>
          <w:lang w:eastAsia="es-CO"/>
        </w:rPr>
        <w:t xml:space="preserve">LÍNEA DE ACCIÓN </w:t>
      </w:r>
      <w:r w:rsidR="00A45544" w:rsidRPr="00D5424D">
        <w:rPr>
          <w:rFonts w:ascii="Arial" w:hAnsi="Arial" w:cs="Arial"/>
          <w:b/>
          <w:noProof/>
          <w:szCs w:val="20"/>
          <w:lang w:eastAsia="es-CO"/>
        </w:rPr>
        <w:t>PARTICIPACIÓN CIUDADANA</w:t>
      </w:r>
    </w:p>
    <w:p w:rsidR="009E077E" w:rsidRPr="00D5424D" w:rsidRDefault="009E077E" w:rsidP="001C4ED2">
      <w:pPr>
        <w:pStyle w:val="Prrafodelista"/>
        <w:jc w:val="both"/>
        <w:rPr>
          <w:rFonts w:ascii="Arial" w:hAnsi="Arial" w:cs="Arial"/>
        </w:rPr>
      </w:pPr>
    </w:p>
    <w:p w:rsidR="00FB1964" w:rsidRPr="00D5424D" w:rsidRDefault="00BB3216" w:rsidP="00742FCC">
      <w:pPr>
        <w:ind w:left="709"/>
        <w:contextualSpacing/>
        <w:jc w:val="both"/>
        <w:rPr>
          <w:rFonts w:ascii="Arial" w:hAnsi="Arial" w:cs="Arial"/>
        </w:rPr>
      </w:pPr>
      <w:r w:rsidRPr="00D5424D">
        <w:rPr>
          <w:rFonts w:ascii="Arial" w:hAnsi="Arial" w:cs="Arial"/>
        </w:rPr>
        <w:t xml:space="preserve">De acuerdo con los lineamientos emitidos por la Oficina de Servicio al Ciudadano de la DISAN EJC, la línea de participación y control social tiene como objetivo general “Fomentar la participación ciudadana al interior de los Establecimientos de Sanidad Militar, por medio del fortalecimiento de los espacios de comunicación entre la administración y los usuarios, que promueva la corresponsabilidad, a través de la transparencia, la eficacia y la eficiencia de la gestión administrativa y asistencial de los servicios de salud”. </w:t>
      </w:r>
    </w:p>
    <w:p w:rsidR="00FB1964" w:rsidRPr="00D5424D" w:rsidRDefault="00FB1964" w:rsidP="00FB1964">
      <w:pPr>
        <w:ind w:left="851"/>
        <w:contextualSpacing/>
        <w:jc w:val="both"/>
        <w:rPr>
          <w:rFonts w:ascii="Arial" w:hAnsi="Arial" w:cs="Arial"/>
        </w:rPr>
      </w:pPr>
    </w:p>
    <w:p w:rsidR="00622C9C" w:rsidRPr="00D5424D" w:rsidRDefault="0033676E" w:rsidP="00742FCC">
      <w:pPr>
        <w:ind w:left="709"/>
        <w:contextualSpacing/>
        <w:jc w:val="both"/>
        <w:rPr>
          <w:rFonts w:ascii="Arial" w:hAnsi="Arial" w:cs="Arial"/>
        </w:rPr>
      </w:pPr>
      <w:r w:rsidRPr="00D5424D">
        <w:rPr>
          <w:rFonts w:ascii="Arial" w:hAnsi="Arial" w:cs="Arial"/>
        </w:rPr>
        <w:t xml:space="preserve">Con la emergencia sanitaria por </w:t>
      </w:r>
      <w:r w:rsidR="003E6139" w:rsidRPr="00D5424D">
        <w:rPr>
          <w:rFonts w:ascii="Arial" w:hAnsi="Arial" w:cs="Arial"/>
        </w:rPr>
        <w:t xml:space="preserve">COVID-19; </w:t>
      </w:r>
      <w:r w:rsidRPr="00D5424D">
        <w:rPr>
          <w:rFonts w:ascii="Arial" w:hAnsi="Arial" w:cs="Arial"/>
        </w:rPr>
        <w:t xml:space="preserve">la Dirección de Sanidad Ejército </w:t>
      </w:r>
      <w:r w:rsidR="0038461F" w:rsidRPr="00D5424D">
        <w:rPr>
          <w:rFonts w:ascii="Arial" w:hAnsi="Arial" w:cs="Arial"/>
        </w:rPr>
        <w:t>continúa</w:t>
      </w:r>
      <w:r w:rsidRPr="00D5424D">
        <w:rPr>
          <w:rFonts w:ascii="Arial" w:hAnsi="Arial" w:cs="Arial"/>
        </w:rPr>
        <w:t xml:space="preserve"> </w:t>
      </w:r>
      <w:r w:rsidR="00622C9C" w:rsidRPr="00D5424D">
        <w:rPr>
          <w:rFonts w:ascii="Arial" w:hAnsi="Arial" w:cs="Arial"/>
        </w:rPr>
        <w:t>con las jornadas de participación ciudadana</w:t>
      </w:r>
      <w:r w:rsidRPr="00D5424D">
        <w:rPr>
          <w:rFonts w:ascii="Arial" w:hAnsi="Arial" w:cs="Arial"/>
        </w:rPr>
        <w:t xml:space="preserve"> programadas</w:t>
      </w:r>
      <w:r w:rsidR="00622C9C" w:rsidRPr="00D5424D">
        <w:rPr>
          <w:rFonts w:ascii="Arial" w:hAnsi="Arial" w:cs="Arial"/>
        </w:rPr>
        <w:t xml:space="preserve"> de </w:t>
      </w:r>
      <w:r w:rsidR="00742FCC" w:rsidRPr="00D5424D">
        <w:rPr>
          <w:rFonts w:ascii="Arial" w:hAnsi="Arial" w:cs="Arial"/>
        </w:rPr>
        <w:t>manera bimensual</w:t>
      </w:r>
      <w:r w:rsidR="00622C9C" w:rsidRPr="00D5424D">
        <w:rPr>
          <w:rFonts w:ascii="Arial" w:hAnsi="Arial" w:cs="Arial"/>
        </w:rPr>
        <w:t xml:space="preserve">, las cuales </w:t>
      </w:r>
      <w:r w:rsidR="000D5D1C" w:rsidRPr="00D5424D">
        <w:rPr>
          <w:rFonts w:ascii="Arial" w:hAnsi="Arial" w:cs="Arial"/>
        </w:rPr>
        <w:t>se realizan a través de las</w:t>
      </w:r>
      <w:r w:rsidR="00622C9C" w:rsidRPr="00D5424D">
        <w:rPr>
          <w:rFonts w:ascii="Arial" w:hAnsi="Arial" w:cs="Arial"/>
        </w:rPr>
        <w:t xml:space="preserve"> diferentes</w:t>
      </w:r>
      <w:r w:rsidR="000D5D1C" w:rsidRPr="00D5424D">
        <w:rPr>
          <w:rFonts w:ascii="Arial" w:hAnsi="Arial" w:cs="Arial"/>
        </w:rPr>
        <w:t xml:space="preserve"> plataformas virtuales; </w:t>
      </w:r>
      <w:r w:rsidR="008D246E" w:rsidRPr="00D5424D">
        <w:rPr>
          <w:rFonts w:ascii="Arial" w:hAnsi="Arial" w:cs="Arial"/>
        </w:rPr>
        <w:t>par</w:t>
      </w:r>
      <w:r w:rsidR="00622C9C" w:rsidRPr="00D5424D">
        <w:rPr>
          <w:rFonts w:ascii="Arial" w:hAnsi="Arial" w:cs="Arial"/>
        </w:rPr>
        <w:t>a el presente trimestre se llevaron</w:t>
      </w:r>
      <w:r w:rsidR="008D246E" w:rsidRPr="00D5424D">
        <w:rPr>
          <w:rFonts w:ascii="Arial" w:hAnsi="Arial" w:cs="Arial"/>
        </w:rPr>
        <w:t xml:space="preserve"> a cabo </w:t>
      </w:r>
      <w:r w:rsidR="00C729D2" w:rsidRPr="00D5424D">
        <w:rPr>
          <w:rFonts w:ascii="Arial" w:hAnsi="Arial" w:cs="Arial"/>
        </w:rPr>
        <w:t>en los meses de octubre y diciembre</w:t>
      </w:r>
      <w:r w:rsidR="008D246E" w:rsidRPr="00D5424D">
        <w:rPr>
          <w:rFonts w:ascii="Arial" w:hAnsi="Arial" w:cs="Arial"/>
        </w:rPr>
        <w:t>/2020</w:t>
      </w:r>
      <w:r w:rsidR="00622C9C" w:rsidRPr="00D5424D">
        <w:rPr>
          <w:rFonts w:ascii="Arial" w:hAnsi="Arial" w:cs="Arial"/>
        </w:rPr>
        <w:t>.</w:t>
      </w:r>
    </w:p>
    <w:p w:rsidR="00622C9C" w:rsidRPr="00D5424D" w:rsidRDefault="00622C9C" w:rsidP="008D246E">
      <w:pPr>
        <w:ind w:left="851"/>
        <w:contextualSpacing/>
        <w:jc w:val="both"/>
        <w:rPr>
          <w:rFonts w:ascii="Arial" w:hAnsi="Arial" w:cs="Arial"/>
        </w:rPr>
      </w:pPr>
    </w:p>
    <w:p w:rsidR="00B413BD" w:rsidRPr="00D5424D" w:rsidRDefault="00622C9C" w:rsidP="00742FCC">
      <w:pPr>
        <w:ind w:left="709"/>
        <w:contextualSpacing/>
        <w:jc w:val="both"/>
        <w:rPr>
          <w:rFonts w:ascii="Arial" w:hAnsi="Arial" w:cs="Arial"/>
        </w:rPr>
      </w:pPr>
      <w:r w:rsidRPr="00D5424D">
        <w:rPr>
          <w:rFonts w:ascii="Arial" w:hAnsi="Arial" w:cs="Arial"/>
        </w:rPr>
        <w:t>Así</w:t>
      </w:r>
      <w:r w:rsidR="00C729D2" w:rsidRPr="00D5424D">
        <w:rPr>
          <w:rFonts w:ascii="Arial" w:hAnsi="Arial" w:cs="Arial"/>
        </w:rPr>
        <w:t xml:space="preserve"> mismo la Superintendencia Nacional de Salud reactivo a partir del mes de octubre/2020 los encuentros virtuales</w:t>
      </w:r>
      <w:r w:rsidRPr="00D5424D">
        <w:rPr>
          <w:rFonts w:ascii="Arial" w:hAnsi="Arial" w:cs="Arial"/>
        </w:rPr>
        <w:t>, programas radiales, donde se realiza participación activa de los Establecimientos de Sanidad Militar comprometidos</w:t>
      </w:r>
      <w:r w:rsidR="008D246E" w:rsidRPr="00D5424D">
        <w:rPr>
          <w:rFonts w:ascii="Arial" w:hAnsi="Arial" w:cs="Arial"/>
        </w:rPr>
        <w:t>:</w:t>
      </w:r>
    </w:p>
    <w:p w:rsidR="00622C9C" w:rsidRPr="00D5424D" w:rsidRDefault="00622C9C" w:rsidP="008D246E">
      <w:pPr>
        <w:ind w:left="851"/>
        <w:contextualSpacing/>
        <w:jc w:val="both"/>
        <w:rPr>
          <w:rFonts w:ascii="Arial" w:hAnsi="Arial" w:cs="Arial"/>
        </w:rPr>
      </w:pPr>
    </w:p>
    <w:p w:rsidR="00622C9C" w:rsidRPr="00D5424D" w:rsidRDefault="00622C9C" w:rsidP="008D246E">
      <w:pPr>
        <w:ind w:left="851"/>
        <w:contextualSpacing/>
        <w:jc w:val="both"/>
        <w:rPr>
          <w:rFonts w:ascii="Arial" w:hAnsi="Arial" w:cs="Arial"/>
        </w:rPr>
      </w:pPr>
    </w:p>
    <w:p w:rsidR="00982CDC" w:rsidRPr="00D5424D" w:rsidRDefault="00742FCC" w:rsidP="00E304DE">
      <w:pPr>
        <w:ind w:left="851"/>
        <w:contextualSpacing/>
        <w:jc w:val="center"/>
        <w:rPr>
          <w:rFonts w:ascii="Arial" w:hAnsi="Arial" w:cs="Arial"/>
          <w:noProof/>
          <w:sz w:val="14"/>
          <w:lang w:val="es-CO" w:eastAsia="es-CO"/>
        </w:rPr>
      </w:pPr>
      <w:r w:rsidRPr="00D5424D">
        <w:rPr>
          <w:noProof/>
          <w:lang w:val="es-CO" w:eastAsia="es-CO"/>
        </w:rPr>
        <w:lastRenderedPageBreak/>
        <w:drawing>
          <wp:anchor distT="0" distB="0" distL="114300" distR="114300" simplePos="0" relativeHeight="251658240" behindDoc="0" locked="0" layoutInCell="1" allowOverlap="1" wp14:anchorId="2D98EC20" wp14:editId="5EA7528D">
            <wp:simplePos x="0" y="0"/>
            <wp:positionH relativeFrom="column">
              <wp:posOffset>95885</wp:posOffset>
            </wp:positionH>
            <wp:positionV relativeFrom="paragraph">
              <wp:posOffset>-85725</wp:posOffset>
            </wp:positionV>
            <wp:extent cx="5749290" cy="3042920"/>
            <wp:effectExtent l="0" t="0" r="3810" b="5080"/>
            <wp:wrapTopAndBottom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304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5769" w:rsidRPr="00D5424D">
        <w:rPr>
          <w:rFonts w:ascii="Arial" w:hAnsi="Arial" w:cs="Arial"/>
          <w:noProof/>
          <w:sz w:val="14"/>
          <w:lang w:val="es-CO" w:eastAsia="es-CO"/>
        </w:rPr>
        <w:t>T</w:t>
      </w:r>
      <w:r w:rsidR="00982CDC" w:rsidRPr="00D5424D">
        <w:rPr>
          <w:rFonts w:ascii="Arial" w:hAnsi="Arial" w:cs="Arial"/>
          <w:noProof/>
          <w:sz w:val="14"/>
          <w:lang w:val="es-CO" w:eastAsia="es-CO"/>
        </w:rPr>
        <w:t>abla 3. Fuente: Oficinas de Atención al Usuario. Dirección de Sanidad Ejéricto 20</w:t>
      </w:r>
      <w:r w:rsidR="00A25AFC" w:rsidRPr="00D5424D">
        <w:rPr>
          <w:rFonts w:ascii="Arial" w:hAnsi="Arial" w:cs="Arial"/>
          <w:noProof/>
          <w:sz w:val="14"/>
          <w:lang w:val="es-CO" w:eastAsia="es-CO"/>
        </w:rPr>
        <w:t>20</w:t>
      </w:r>
      <w:r w:rsidR="00982CDC" w:rsidRPr="00D5424D">
        <w:rPr>
          <w:rFonts w:ascii="Arial" w:hAnsi="Arial" w:cs="Arial"/>
          <w:noProof/>
          <w:sz w:val="14"/>
          <w:lang w:val="es-CO" w:eastAsia="es-CO"/>
        </w:rPr>
        <w:t>.</w:t>
      </w:r>
    </w:p>
    <w:p w:rsidR="002D4713" w:rsidRPr="00D5424D" w:rsidRDefault="002D4713" w:rsidP="002D4713">
      <w:pPr>
        <w:ind w:left="851"/>
        <w:contextualSpacing/>
        <w:jc w:val="center"/>
        <w:rPr>
          <w:rFonts w:ascii="Arial" w:hAnsi="Arial" w:cs="Arial"/>
        </w:rPr>
      </w:pPr>
    </w:p>
    <w:p w:rsidR="002151A2" w:rsidRPr="00D5424D" w:rsidRDefault="002151A2" w:rsidP="000D5D1C">
      <w:pPr>
        <w:tabs>
          <w:tab w:val="left" w:pos="993"/>
        </w:tabs>
        <w:ind w:left="851"/>
        <w:jc w:val="both"/>
        <w:rPr>
          <w:rFonts w:ascii="Arial" w:eastAsia="HelveticaNeueLTStd-Lt" w:hAnsi="Arial" w:cs="Arial"/>
          <w:lang w:eastAsia="en-US"/>
        </w:rPr>
      </w:pPr>
      <w:r w:rsidRPr="00D5424D">
        <w:rPr>
          <w:rFonts w:ascii="Arial" w:eastAsia="HelveticaNeueLTStd-Lt" w:hAnsi="Arial" w:cs="Arial"/>
          <w:lang w:eastAsia="en-US"/>
        </w:rPr>
        <w:t xml:space="preserve">Se anexan en medio </w:t>
      </w:r>
      <w:r w:rsidR="00E304DE" w:rsidRPr="00D5424D">
        <w:rPr>
          <w:rFonts w:ascii="Arial" w:eastAsia="HelveticaNeueLTStd-Lt" w:hAnsi="Arial" w:cs="Arial"/>
          <w:lang w:eastAsia="en-US"/>
        </w:rPr>
        <w:t>magnéticos</w:t>
      </w:r>
      <w:r w:rsidRPr="00D5424D">
        <w:rPr>
          <w:rFonts w:ascii="Arial" w:eastAsia="HelveticaNeueLTStd-Lt" w:hAnsi="Arial" w:cs="Arial"/>
          <w:lang w:eastAsia="en-US"/>
        </w:rPr>
        <w:t xml:space="preserve"> algunos soportes de las actividades efectuadas por los Establecimientos de Sanidad Militar:</w:t>
      </w:r>
    </w:p>
    <w:p w:rsidR="002151A2" w:rsidRPr="00D5424D" w:rsidRDefault="00E304DE" w:rsidP="00E304DE">
      <w:pPr>
        <w:pStyle w:val="Prrafodelista"/>
        <w:tabs>
          <w:tab w:val="left" w:pos="5921"/>
        </w:tabs>
        <w:autoSpaceDE w:val="0"/>
        <w:autoSpaceDN w:val="0"/>
        <w:adjustRightInd w:val="0"/>
        <w:ind w:left="851"/>
        <w:rPr>
          <w:rFonts w:ascii="Arial" w:hAnsi="Arial" w:cs="Arial"/>
          <w:noProof/>
          <w:lang w:val="es-CO" w:eastAsia="es-CO"/>
        </w:rPr>
      </w:pPr>
      <w:r w:rsidRPr="00D5424D">
        <w:rPr>
          <w:rFonts w:ascii="Arial" w:hAnsi="Arial" w:cs="Arial"/>
          <w:noProof/>
          <w:lang w:val="es-CO" w:eastAsia="es-CO"/>
        </w:rPr>
        <w:tab/>
      </w:r>
    </w:p>
    <w:p w:rsidR="002D4713" w:rsidRPr="00D5424D" w:rsidRDefault="002D4713" w:rsidP="00742FCC">
      <w:pPr>
        <w:pStyle w:val="Prrafodelista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851" w:firstLine="0"/>
        <w:rPr>
          <w:rFonts w:ascii="Arial" w:hAnsi="Arial" w:cs="Arial"/>
          <w:noProof/>
          <w:lang w:val="es-CO" w:eastAsia="es-CO"/>
        </w:rPr>
      </w:pPr>
      <w:r w:rsidRPr="00D5424D">
        <w:rPr>
          <w:rFonts w:ascii="Arial" w:hAnsi="Arial" w:cs="Arial"/>
          <w:noProof/>
          <w:lang w:val="es-CO" w:eastAsia="es-CO"/>
        </w:rPr>
        <w:t>Encuentros  Participación Ciudadana:</w:t>
      </w:r>
    </w:p>
    <w:p w:rsidR="002D4713" w:rsidRPr="00D5424D" w:rsidRDefault="002D4713" w:rsidP="002D4713">
      <w:pPr>
        <w:pStyle w:val="Prrafodelista"/>
        <w:tabs>
          <w:tab w:val="left" w:pos="1134"/>
        </w:tabs>
        <w:autoSpaceDE w:val="0"/>
        <w:autoSpaceDN w:val="0"/>
        <w:adjustRightInd w:val="0"/>
        <w:ind w:left="851"/>
        <w:rPr>
          <w:rFonts w:ascii="Arial" w:hAnsi="Arial" w:cs="Arial"/>
          <w:noProof/>
          <w:lang w:val="es-CO" w:eastAsia="es-CO"/>
        </w:rPr>
      </w:pPr>
    </w:p>
    <w:p w:rsidR="00A25AFC" w:rsidRPr="00D5424D" w:rsidRDefault="002151A2" w:rsidP="00742FCC">
      <w:pPr>
        <w:pStyle w:val="Prrafodelista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851" w:firstLine="0"/>
        <w:rPr>
          <w:rFonts w:ascii="Arial" w:hAnsi="Arial" w:cs="Arial"/>
          <w:noProof/>
          <w:lang w:val="es-CO" w:eastAsia="es-CO"/>
        </w:rPr>
      </w:pPr>
      <w:r w:rsidRPr="00D5424D">
        <w:rPr>
          <w:rFonts w:ascii="Arial" w:hAnsi="Arial" w:cs="Arial"/>
          <w:noProof/>
          <w:lang w:val="es-CO" w:eastAsia="es-CO"/>
        </w:rPr>
        <w:t>Anexo N</w:t>
      </w:r>
      <w:r w:rsidR="00835769" w:rsidRPr="00D5424D">
        <w:rPr>
          <w:rFonts w:ascii="Arial" w:hAnsi="Arial" w:cs="Arial"/>
          <w:noProof/>
          <w:lang w:val="es-CO" w:eastAsia="es-CO"/>
        </w:rPr>
        <w:t>o</w:t>
      </w:r>
      <w:r w:rsidR="008D246E" w:rsidRPr="00D5424D">
        <w:rPr>
          <w:rFonts w:ascii="Arial" w:hAnsi="Arial" w:cs="Arial"/>
          <w:noProof/>
          <w:lang w:val="es-CO" w:eastAsia="es-CO"/>
        </w:rPr>
        <w:t>. 06</w:t>
      </w:r>
      <w:r w:rsidR="000D5D1C" w:rsidRPr="00D5424D">
        <w:rPr>
          <w:rFonts w:ascii="Arial" w:hAnsi="Arial" w:cs="Arial"/>
          <w:noProof/>
          <w:lang w:val="es-CO" w:eastAsia="es-CO"/>
        </w:rPr>
        <w:t xml:space="preserve"> </w:t>
      </w:r>
      <w:r w:rsidRPr="00D5424D">
        <w:rPr>
          <w:rFonts w:ascii="Arial" w:hAnsi="Arial" w:cs="Arial"/>
          <w:noProof/>
          <w:lang w:val="es-CO" w:eastAsia="es-CO"/>
        </w:rPr>
        <w:t>Acta N</w:t>
      </w:r>
      <w:r w:rsidR="0013243A" w:rsidRPr="00D5424D">
        <w:rPr>
          <w:rFonts w:ascii="Arial" w:hAnsi="Arial" w:cs="Arial"/>
          <w:noProof/>
          <w:lang w:val="es-CO" w:eastAsia="es-CO"/>
        </w:rPr>
        <w:t>o</w:t>
      </w:r>
      <w:r w:rsidR="000D5D1C" w:rsidRPr="00D5424D">
        <w:rPr>
          <w:rFonts w:ascii="Arial" w:hAnsi="Arial" w:cs="Arial"/>
          <w:noProof/>
          <w:lang w:val="es-CO" w:eastAsia="es-CO"/>
        </w:rPr>
        <w:t xml:space="preserve">. </w:t>
      </w:r>
      <w:r w:rsidR="002D4713" w:rsidRPr="00D5424D">
        <w:rPr>
          <w:rFonts w:ascii="Arial" w:hAnsi="Arial" w:cs="Arial"/>
          <w:noProof/>
          <w:lang w:val="es-CO" w:eastAsia="es-CO"/>
        </w:rPr>
        <w:t>859</w:t>
      </w:r>
      <w:r w:rsidR="008D246E" w:rsidRPr="00D5424D">
        <w:rPr>
          <w:rFonts w:ascii="Arial" w:hAnsi="Arial" w:cs="Arial"/>
          <w:noProof/>
          <w:lang w:val="es-CO" w:eastAsia="es-CO"/>
        </w:rPr>
        <w:t xml:space="preserve">   Regional 01</w:t>
      </w:r>
      <w:r w:rsidR="000D5D1C" w:rsidRPr="00D5424D">
        <w:rPr>
          <w:rFonts w:ascii="Arial" w:hAnsi="Arial" w:cs="Arial"/>
          <w:noProof/>
          <w:lang w:val="es-CO" w:eastAsia="es-CO"/>
        </w:rPr>
        <w:t>.</w:t>
      </w:r>
    </w:p>
    <w:p w:rsidR="00F63246" w:rsidRPr="00D5424D" w:rsidRDefault="00F63246" w:rsidP="00F63246">
      <w:pPr>
        <w:pStyle w:val="Prrafodelista"/>
        <w:tabs>
          <w:tab w:val="left" w:pos="1134"/>
        </w:tabs>
        <w:autoSpaceDE w:val="0"/>
        <w:autoSpaceDN w:val="0"/>
        <w:adjustRightInd w:val="0"/>
        <w:ind w:left="851"/>
        <w:rPr>
          <w:rFonts w:ascii="Arial" w:hAnsi="Arial" w:cs="Arial"/>
          <w:noProof/>
          <w:lang w:val="es-CO" w:eastAsia="es-CO"/>
        </w:rPr>
      </w:pPr>
    </w:p>
    <w:p w:rsidR="002151A2" w:rsidRPr="00D5424D" w:rsidRDefault="002D4713" w:rsidP="00742FCC">
      <w:pPr>
        <w:pStyle w:val="Prrafodelista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851" w:firstLine="0"/>
        <w:rPr>
          <w:rFonts w:ascii="Arial" w:hAnsi="Arial" w:cs="Arial"/>
          <w:noProof/>
          <w:lang w:val="es-CO" w:eastAsia="es-CO"/>
        </w:rPr>
      </w:pPr>
      <w:r w:rsidRPr="00D5424D">
        <w:rPr>
          <w:rFonts w:ascii="Arial" w:hAnsi="Arial" w:cs="Arial"/>
          <w:noProof/>
          <w:lang w:val="es-CO" w:eastAsia="es-CO"/>
        </w:rPr>
        <w:t xml:space="preserve">Anexo No. 07 Acta No. 8108 </w:t>
      </w:r>
      <w:r w:rsidR="008D246E" w:rsidRPr="00D5424D">
        <w:rPr>
          <w:rFonts w:ascii="Arial" w:hAnsi="Arial" w:cs="Arial"/>
          <w:noProof/>
          <w:lang w:val="es-CO" w:eastAsia="es-CO"/>
        </w:rPr>
        <w:t xml:space="preserve"> Regional 06</w:t>
      </w:r>
      <w:r w:rsidR="000D5D1C" w:rsidRPr="00D5424D">
        <w:rPr>
          <w:rFonts w:ascii="Arial" w:hAnsi="Arial" w:cs="Arial"/>
          <w:noProof/>
          <w:lang w:val="es-CO" w:eastAsia="es-CO"/>
        </w:rPr>
        <w:t>.</w:t>
      </w:r>
    </w:p>
    <w:p w:rsidR="00F63246" w:rsidRPr="00D5424D" w:rsidRDefault="00F63246" w:rsidP="00F63246">
      <w:pPr>
        <w:pStyle w:val="Prrafodelista"/>
        <w:tabs>
          <w:tab w:val="left" w:pos="1134"/>
        </w:tabs>
        <w:autoSpaceDE w:val="0"/>
        <w:autoSpaceDN w:val="0"/>
        <w:adjustRightInd w:val="0"/>
        <w:ind w:left="851"/>
        <w:rPr>
          <w:rFonts w:ascii="Arial" w:hAnsi="Arial" w:cs="Arial"/>
          <w:noProof/>
          <w:lang w:val="es-CO" w:eastAsia="es-CO"/>
        </w:rPr>
      </w:pPr>
    </w:p>
    <w:p w:rsidR="0013243A" w:rsidRPr="00D5424D" w:rsidRDefault="008D246E" w:rsidP="00742FCC">
      <w:pPr>
        <w:pStyle w:val="Prrafodelista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851" w:firstLine="0"/>
        <w:rPr>
          <w:rFonts w:ascii="Arial" w:hAnsi="Arial" w:cs="Arial"/>
          <w:noProof/>
          <w:lang w:val="es-CO" w:eastAsia="es-CO"/>
        </w:rPr>
      </w:pPr>
      <w:r w:rsidRPr="00D5424D">
        <w:rPr>
          <w:rFonts w:ascii="Arial" w:hAnsi="Arial" w:cs="Arial"/>
          <w:noProof/>
          <w:lang w:val="es-CO" w:eastAsia="es-CO"/>
        </w:rPr>
        <w:t>Anexo No. 08</w:t>
      </w:r>
      <w:r w:rsidR="000D5D1C" w:rsidRPr="00D5424D">
        <w:rPr>
          <w:rFonts w:ascii="Arial" w:hAnsi="Arial" w:cs="Arial"/>
          <w:noProof/>
          <w:lang w:val="es-CO" w:eastAsia="es-CO"/>
        </w:rPr>
        <w:t xml:space="preserve"> Acta No. </w:t>
      </w:r>
      <w:r w:rsidR="002D4713" w:rsidRPr="00D5424D">
        <w:rPr>
          <w:rFonts w:ascii="Arial" w:hAnsi="Arial" w:cs="Arial"/>
          <w:noProof/>
          <w:lang w:val="es-CO" w:eastAsia="es-CO"/>
        </w:rPr>
        <w:t>0318</w:t>
      </w:r>
      <w:r w:rsidRPr="00D5424D">
        <w:rPr>
          <w:rFonts w:ascii="Arial" w:hAnsi="Arial" w:cs="Arial"/>
          <w:noProof/>
          <w:lang w:val="es-CO" w:eastAsia="es-CO"/>
        </w:rPr>
        <w:t xml:space="preserve"> Regional 08.</w:t>
      </w:r>
      <w:r w:rsidR="000D5D1C" w:rsidRPr="00D5424D">
        <w:rPr>
          <w:rFonts w:ascii="Arial" w:hAnsi="Arial" w:cs="Arial"/>
          <w:noProof/>
          <w:lang w:val="es-CO" w:eastAsia="es-CO"/>
        </w:rPr>
        <w:t xml:space="preserve"> </w:t>
      </w:r>
    </w:p>
    <w:p w:rsidR="00F63246" w:rsidRPr="00D5424D" w:rsidRDefault="00F63246" w:rsidP="00F63246">
      <w:pPr>
        <w:pStyle w:val="Prrafodelista"/>
        <w:tabs>
          <w:tab w:val="left" w:pos="1134"/>
        </w:tabs>
        <w:autoSpaceDE w:val="0"/>
        <w:autoSpaceDN w:val="0"/>
        <w:adjustRightInd w:val="0"/>
        <w:ind w:left="851"/>
        <w:rPr>
          <w:rFonts w:ascii="Arial" w:hAnsi="Arial" w:cs="Arial"/>
          <w:noProof/>
          <w:lang w:val="es-CO" w:eastAsia="es-CO"/>
        </w:rPr>
      </w:pPr>
    </w:p>
    <w:p w:rsidR="0013243A" w:rsidRPr="00D5424D" w:rsidRDefault="002151A2" w:rsidP="00742FCC">
      <w:pPr>
        <w:pStyle w:val="Prrafodelista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851" w:firstLine="0"/>
        <w:rPr>
          <w:rFonts w:ascii="Arial" w:hAnsi="Arial" w:cs="Arial"/>
          <w:noProof/>
          <w:lang w:val="es-CO" w:eastAsia="es-CO"/>
        </w:rPr>
      </w:pPr>
      <w:r w:rsidRPr="00D5424D">
        <w:rPr>
          <w:rFonts w:ascii="Arial" w:hAnsi="Arial" w:cs="Arial"/>
          <w:noProof/>
          <w:lang w:val="es-CO" w:eastAsia="es-CO"/>
        </w:rPr>
        <w:t xml:space="preserve">Anexo </w:t>
      </w:r>
      <w:r w:rsidR="002D4713" w:rsidRPr="00D5424D">
        <w:rPr>
          <w:rFonts w:ascii="Arial" w:hAnsi="Arial" w:cs="Arial"/>
          <w:noProof/>
          <w:lang w:val="es-CO" w:eastAsia="es-CO"/>
        </w:rPr>
        <w:t>No. 09 Acta No. 2947 Regional 09</w:t>
      </w:r>
      <w:r w:rsidR="000D5D1C" w:rsidRPr="00D5424D">
        <w:rPr>
          <w:rFonts w:ascii="Arial" w:hAnsi="Arial" w:cs="Arial"/>
          <w:noProof/>
          <w:lang w:val="es-CO" w:eastAsia="es-CO"/>
        </w:rPr>
        <w:t>.</w:t>
      </w:r>
    </w:p>
    <w:p w:rsidR="00F63246" w:rsidRPr="00D5424D" w:rsidRDefault="00F63246" w:rsidP="00F63246">
      <w:pPr>
        <w:pStyle w:val="Prrafodelista"/>
        <w:tabs>
          <w:tab w:val="left" w:pos="1134"/>
        </w:tabs>
        <w:autoSpaceDE w:val="0"/>
        <w:autoSpaceDN w:val="0"/>
        <w:adjustRightInd w:val="0"/>
        <w:ind w:left="851"/>
        <w:rPr>
          <w:rFonts w:ascii="Arial" w:hAnsi="Arial" w:cs="Arial"/>
          <w:noProof/>
          <w:lang w:val="es-CO" w:eastAsia="es-CO"/>
        </w:rPr>
      </w:pPr>
    </w:p>
    <w:p w:rsidR="002D4713" w:rsidRPr="00D5424D" w:rsidRDefault="002151A2" w:rsidP="00742FCC">
      <w:pPr>
        <w:pStyle w:val="Prrafodelista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851" w:firstLine="0"/>
        <w:rPr>
          <w:rFonts w:ascii="Arial" w:hAnsi="Arial" w:cs="Arial"/>
          <w:noProof/>
          <w:lang w:val="es-CO" w:eastAsia="es-CO"/>
        </w:rPr>
      </w:pPr>
      <w:r w:rsidRPr="00D5424D">
        <w:rPr>
          <w:rFonts w:ascii="Arial" w:hAnsi="Arial" w:cs="Arial"/>
          <w:noProof/>
          <w:lang w:val="es-CO" w:eastAsia="es-CO"/>
        </w:rPr>
        <w:t xml:space="preserve">Anexo </w:t>
      </w:r>
      <w:r w:rsidR="002D4713" w:rsidRPr="00D5424D">
        <w:rPr>
          <w:rFonts w:ascii="Arial" w:hAnsi="Arial" w:cs="Arial"/>
          <w:noProof/>
          <w:lang w:val="es-CO" w:eastAsia="es-CO"/>
        </w:rPr>
        <w:t>No. 10 Acta No. 1329 Regional 11</w:t>
      </w:r>
      <w:r w:rsidR="00062134" w:rsidRPr="00D5424D">
        <w:rPr>
          <w:rFonts w:ascii="Arial" w:hAnsi="Arial" w:cs="Arial"/>
          <w:noProof/>
          <w:lang w:val="es-CO" w:eastAsia="es-CO"/>
        </w:rPr>
        <w:t>.</w:t>
      </w:r>
    </w:p>
    <w:p w:rsidR="002D4713" w:rsidRPr="00D5424D" w:rsidRDefault="002D4713" w:rsidP="002D4713">
      <w:pPr>
        <w:pStyle w:val="Prrafodelista"/>
        <w:rPr>
          <w:rFonts w:ascii="Arial" w:hAnsi="Arial" w:cs="Arial"/>
          <w:noProof/>
          <w:lang w:val="es-CO" w:eastAsia="es-CO"/>
        </w:rPr>
      </w:pPr>
    </w:p>
    <w:p w:rsidR="002151A2" w:rsidRPr="00D5424D" w:rsidRDefault="002D4713" w:rsidP="00742FCC">
      <w:pPr>
        <w:pStyle w:val="Prrafodelista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851" w:firstLine="0"/>
        <w:rPr>
          <w:rFonts w:ascii="Arial" w:hAnsi="Arial" w:cs="Arial"/>
          <w:noProof/>
          <w:lang w:val="es-CO" w:eastAsia="es-CO"/>
        </w:rPr>
      </w:pPr>
      <w:r w:rsidRPr="00D5424D">
        <w:rPr>
          <w:rFonts w:ascii="Arial" w:hAnsi="Arial" w:cs="Arial"/>
          <w:noProof/>
          <w:lang w:val="es-CO" w:eastAsia="es-CO"/>
        </w:rPr>
        <w:t>Anexo No. 11 Acta No. 3404 Regional 12</w:t>
      </w:r>
      <w:r w:rsidR="000D5D1C" w:rsidRPr="00D5424D">
        <w:rPr>
          <w:rFonts w:ascii="Arial" w:hAnsi="Arial" w:cs="Arial"/>
          <w:noProof/>
          <w:lang w:val="es-CO" w:eastAsia="es-CO"/>
        </w:rPr>
        <w:t>.</w:t>
      </w:r>
    </w:p>
    <w:p w:rsidR="00062134" w:rsidRPr="00D5424D" w:rsidRDefault="00062134" w:rsidP="00062134">
      <w:pPr>
        <w:pStyle w:val="Prrafodelista"/>
        <w:rPr>
          <w:rFonts w:ascii="Arial" w:hAnsi="Arial" w:cs="Arial"/>
          <w:noProof/>
          <w:lang w:val="es-CO" w:eastAsia="es-CO"/>
        </w:rPr>
      </w:pPr>
    </w:p>
    <w:p w:rsidR="00062134" w:rsidRPr="00D5424D" w:rsidRDefault="00062134" w:rsidP="00062134">
      <w:pPr>
        <w:pStyle w:val="Prrafodelista"/>
        <w:tabs>
          <w:tab w:val="left" w:pos="1134"/>
        </w:tabs>
        <w:autoSpaceDE w:val="0"/>
        <w:autoSpaceDN w:val="0"/>
        <w:adjustRightInd w:val="0"/>
        <w:ind w:left="851"/>
        <w:rPr>
          <w:rFonts w:ascii="Arial" w:hAnsi="Arial" w:cs="Arial"/>
          <w:noProof/>
          <w:lang w:val="es-CO" w:eastAsia="es-CO"/>
        </w:rPr>
      </w:pPr>
      <w:r w:rsidRPr="00D5424D">
        <w:rPr>
          <w:rFonts w:ascii="Arial" w:hAnsi="Arial" w:cs="Arial"/>
          <w:noProof/>
          <w:lang w:val="es-CO" w:eastAsia="es-CO"/>
        </w:rPr>
        <w:t>Encuentros Supertintendencia Nacional de Salud:</w:t>
      </w:r>
    </w:p>
    <w:p w:rsidR="003F648C" w:rsidRPr="00D5424D" w:rsidRDefault="003F648C" w:rsidP="00062134">
      <w:pPr>
        <w:pStyle w:val="Prrafodelista"/>
        <w:tabs>
          <w:tab w:val="left" w:pos="1134"/>
        </w:tabs>
        <w:autoSpaceDE w:val="0"/>
        <w:autoSpaceDN w:val="0"/>
        <w:adjustRightInd w:val="0"/>
        <w:ind w:left="851"/>
        <w:rPr>
          <w:rFonts w:ascii="Arial" w:hAnsi="Arial" w:cs="Arial"/>
          <w:noProof/>
          <w:lang w:val="es-CO" w:eastAsia="es-CO"/>
        </w:rPr>
      </w:pPr>
    </w:p>
    <w:p w:rsidR="003F648C" w:rsidRPr="00D5424D" w:rsidRDefault="003F648C" w:rsidP="00742FCC">
      <w:pPr>
        <w:pStyle w:val="Prrafodelista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851" w:firstLine="0"/>
        <w:rPr>
          <w:rFonts w:ascii="Arial" w:hAnsi="Arial" w:cs="Arial"/>
          <w:noProof/>
          <w:lang w:val="es-CO" w:eastAsia="es-CO"/>
        </w:rPr>
      </w:pPr>
      <w:r w:rsidRPr="00D5424D">
        <w:rPr>
          <w:rFonts w:ascii="Arial" w:hAnsi="Arial" w:cs="Arial"/>
          <w:noProof/>
          <w:lang w:val="es-CO" w:eastAsia="es-CO"/>
        </w:rPr>
        <w:t>Anexo No. 12 Acta No. 3216 ciudad de Neiva.</w:t>
      </w:r>
    </w:p>
    <w:p w:rsidR="003F648C" w:rsidRPr="00D5424D" w:rsidRDefault="003F648C" w:rsidP="003F648C">
      <w:pPr>
        <w:pStyle w:val="Prrafodelista"/>
        <w:tabs>
          <w:tab w:val="left" w:pos="1134"/>
        </w:tabs>
        <w:autoSpaceDE w:val="0"/>
        <w:autoSpaceDN w:val="0"/>
        <w:adjustRightInd w:val="0"/>
        <w:ind w:left="851"/>
        <w:rPr>
          <w:rFonts w:ascii="Arial" w:hAnsi="Arial" w:cs="Arial"/>
          <w:noProof/>
          <w:lang w:val="es-CO" w:eastAsia="es-CO"/>
        </w:rPr>
      </w:pPr>
    </w:p>
    <w:p w:rsidR="003F648C" w:rsidRPr="00D5424D" w:rsidRDefault="003F648C" w:rsidP="00742FCC">
      <w:pPr>
        <w:pStyle w:val="Prrafodelista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851" w:firstLine="0"/>
        <w:rPr>
          <w:rFonts w:ascii="Arial" w:hAnsi="Arial" w:cs="Arial"/>
          <w:noProof/>
          <w:lang w:val="es-CO" w:eastAsia="es-CO"/>
        </w:rPr>
      </w:pPr>
      <w:r w:rsidRPr="00D5424D">
        <w:rPr>
          <w:rFonts w:ascii="Arial" w:hAnsi="Arial" w:cs="Arial"/>
          <w:noProof/>
          <w:lang w:val="es-CO" w:eastAsia="es-CO"/>
        </w:rPr>
        <w:t>Anexo No. 13 Acta No. 4355 ciudad de Bucaramanga.</w:t>
      </w:r>
    </w:p>
    <w:p w:rsidR="003F648C" w:rsidRPr="00D5424D" w:rsidRDefault="003F648C" w:rsidP="003F648C">
      <w:pPr>
        <w:tabs>
          <w:tab w:val="left" w:pos="1134"/>
        </w:tabs>
        <w:autoSpaceDE w:val="0"/>
        <w:autoSpaceDN w:val="0"/>
        <w:adjustRightInd w:val="0"/>
        <w:rPr>
          <w:rFonts w:ascii="Arial" w:hAnsi="Arial" w:cs="Arial"/>
          <w:noProof/>
          <w:lang w:val="es-CO" w:eastAsia="es-CO"/>
        </w:rPr>
      </w:pPr>
    </w:p>
    <w:p w:rsidR="003F648C" w:rsidRPr="00D5424D" w:rsidRDefault="003F648C" w:rsidP="00742FCC">
      <w:pPr>
        <w:pStyle w:val="Prrafodelista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851" w:firstLine="0"/>
        <w:rPr>
          <w:rFonts w:ascii="Arial" w:hAnsi="Arial" w:cs="Arial"/>
          <w:noProof/>
          <w:lang w:val="es-CO" w:eastAsia="es-CO"/>
        </w:rPr>
      </w:pPr>
      <w:r w:rsidRPr="00D5424D">
        <w:rPr>
          <w:rFonts w:ascii="Arial" w:hAnsi="Arial" w:cs="Arial"/>
          <w:noProof/>
          <w:lang w:val="es-CO" w:eastAsia="es-CO"/>
        </w:rPr>
        <w:t>Anexo No. 14 Acta No. 20202392 ciudad de Medellin.</w:t>
      </w:r>
    </w:p>
    <w:p w:rsidR="003F648C" w:rsidRPr="00D5424D" w:rsidRDefault="003F648C" w:rsidP="00062134">
      <w:pPr>
        <w:pStyle w:val="Prrafodelista"/>
        <w:tabs>
          <w:tab w:val="left" w:pos="1134"/>
        </w:tabs>
        <w:autoSpaceDE w:val="0"/>
        <w:autoSpaceDN w:val="0"/>
        <w:adjustRightInd w:val="0"/>
        <w:ind w:left="851"/>
        <w:rPr>
          <w:rFonts w:ascii="Arial" w:hAnsi="Arial" w:cs="Arial"/>
          <w:noProof/>
          <w:lang w:val="es-CO" w:eastAsia="es-CO"/>
        </w:rPr>
      </w:pPr>
    </w:p>
    <w:p w:rsidR="00437951" w:rsidRPr="00D5424D" w:rsidRDefault="00437951" w:rsidP="00514F7E">
      <w:pPr>
        <w:pStyle w:val="Prrafodelista"/>
        <w:numPr>
          <w:ilvl w:val="1"/>
          <w:numId w:val="1"/>
        </w:numPr>
        <w:tabs>
          <w:tab w:val="left" w:pos="709"/>
          <w:tab w:val="left" w:pos="851"/>
        </w:tabs>
        <w:autoSpaceDE w:val="0"/>
        <w:autoSpaceDN w:val="0"/>
        <w:adjustRightInd w:val="0"/>
        <w:ind w:hanging="77"/>
        <w:jc w:val="both"/>
        <w:rPr>
          <w:rFonts w:ascii="Arial" w:hAnsi="Arial" w:cs="Arial"/>
        </w:rPr>
      </w:pPr>
      <w:r w:rsidRPr="00D5424D">
        <w:rPr>
          <w:rFonts w:ascii="Arial" w:hAnsi="Arial" w:cs="Arial"/>
          <w:b/>
          <w:noProof/>
          <w:szCs w:val="20"/>
          <w:lang w:eastAsia="es-CO"/>
        </w:rPr>
        <w:lastRenderedPageBreak/>
        <w:t>LÍNEA DE ACCIÓN AUDITORIA DEL SERVICIO.</w:t>
      </w:r>
    </w:p>
    <w:p w:rsidR="00B80A3F" w:rsidRPr="00E35A2F" w:rsidRDefault="00B80A3F" w:rsidP="00352C32">
      <w:pPr>
        <w:autoSpaceDE w:val="0"/>
        <w:autoSpaceDN w:val="0"/>
        <w:adjustRightInd w:val="0"/>
        <w:rPr>
          <w:noProof/>
          <w:sz w:val="16"/>
          <w:lang w:val="es-CO" w:eastAsia="es-CO"/>
        </w:rPr>
      </w:pPr>
    </w:p>
    <w:p w:rsidR="000D5D1C" w:rsidRPr="00D5424D" w:rsidRDefault="0063553C" w:rsidP="0063553C">
      <w:pPr>
        <w:autoSpaceDE w:val="0"/>
        <w:autoSpaceDN w:val="0"/>
        <w:adjustRightInd w:val="0"/>
        <w:ind w:left="851"/>
        <w:jc w:val="both"/>
        <w:rPr>
          <w:rFonts w:ascii="Arial" w:hAnsi="Arial" w:cs="Arial"/>
        </w:rPr>
      </w:pPr>
      <w:r w:rsidRPr="00D5424D">
        <w:rPr>
          <w:rFonts w:ascii="Arial" w:hAnsi="Arial" w:cs="Arial"/>
        </w:rPr>
        <w:t xml:space="preserve">De acuerdo con el proceso de verificación de la satisfacción de los usuarios, los Establecimientos de Sanidad Militar continúan con la aplicación de la encuesta y con las actividades que facilitan el proceso de auditoría del servicio, </w:t>
      </w:r>
      <w:r w:rsidR="003F648C" w:rsidRPr="00D5424D">
        <w:rPr>
          <w:rFonts w:ascii="Arial" w:hAnsi="Arial" w:cs="Arial"/>
        </w:rPr>
        <w:t xml:space="preserve">se lleva a cabo la </w:t>
      </w:r>
      <w:r w:rsidR="00514F7E" w:rsidRPr="00D5424D">
        <w:rPr>
          <w:rFonts w:ascii="Arial" w:hAnsi="Arial" w:cs="Arial"/>
        </w:rPr>
        <w:t>cuarta</w:t>
      </w:r>
      <w:r w:rsidR="003F648C" w:rsidRPr="00D5424D">
        <w:rPr>
          <w:rFonts w:ascii="Arial" w:hAnsi="Arial" w:cs="Arial"/>
        </w:rPr>
        <w:t xml:space="preserve"> </w:t>
      </w:r>
      <w:r w:rsidR="008D246E" w:rsidRPr="00D5424D">
        <w:rPr>
          <w:rFonts w:ascii="Arial" w:hAnsi="Arial" w:cs="Arial"/>
        </w:rPr>
        <w:t>muestra de aplicación de encuestas DIGSA, en 26 Establecimientos de Sanidad</w:t>
      </w:r>
      <w:r w:rsidR="003F648C" w:rsidRPr="00D5424D">
        <w:rPr>
          <w:rFonts w:ascii="Arial" w:hAnsi="Arial" w:cs="Arial"/>
        </w:rPr>
        <w:t xml:space="preserve"> Militar con una muestra de 2225 </w:t>
      </w:r>
      <w:r w:rsidR="008D246E" w:rsidRPr="00D5424D">
        <w:rPr>
          <w:rFonts w:ascii="Arial" w:hAnsi="Arial" w:cs="Arial"/>
        </w:rPr>
        <w:t>usuarios,</w:t>
      </w:r>
      <w:r w:rsidR="003F648C" w:rsidRPr="00D5424D">
        <w:rPr>
          <w:rFonts w:ascii="Arial" w:hAnsi="Arial" w:cs="Arial"/>
        </w:rPr>
        <w:t xml:space="preserve"> la Dirección General de Sanidad Militar </w:t>
      </w:r>
      <w:r w:rsidR="00AA0695" w:rsidRPr="00D5424D">
        <w:rPr>
          <w:rFonts w:ascii="Arial" w:hAnsi="Arial" w:cs="Arial"/>
        </w:rPr>
        <w:t>envía</w:t>
      </w:r>
      <w:r w:rsidR="003F648C" w:rsidRPr="00D5424D">
        <w:rPr>
          <w:rFonts w:ascii="Arial" w:hAnsi="Arial" w:cs="Arial"/>
        </w:rPr>
        <w:t xml:space="preserve"> los resultados para la tercera muestra</w:t>
      </w:r>
      <w:r w:rsidR="006A4FA9" w:rsidRPr="00D5424D">
        <w:rPr>
          <w:rFonts w:ascii="Arial" w:hAnsi="Arial" w:cs="Arial"/>
        </w:rPr>
        <w:t xml:space="preserve"> obteniendo </w:t>
      </w:r>
      <w:r w:rsidR="003F648C" w:rsidRPr="00D5424D">
        <w:rPr>
          <w:rFonts w:ascii="Arial" w:hAnsi="Arial" w:cs="Arial"/>
        </w:rPr>
        <w:t xml:space="preserve"> los </w:t>
      </w:r>
      <w:r w:rsidR="008D246E" w:rsidRPr="00D5424D">
        <w:rPr>
          <w:rFonts w:ascii="Arial" w:hAnsi="Arial" w:cs="Arial"/>
        </w:rPr>
        <w:t xml:space="preserve"> siguientes resultados:</w:t>
      </w:r>
    </w:p>
    <w:p w:rsidR="00716B5D" w:rsidRPr="00D5424D" w:rsidRDefault="00716B5D" w:rsidP="00AA069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W w:w="8363" w:type="dxa"/>
        <w:tblInd w:w="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22"/>
        <w:gridCol w:w="1660"/>
        <w:gridCol w:w="1481"/>
      </w:tblGrid>
      <w:tr w:rsidR="00241DEB" w:rsidRPr="00D5424D" w:rsidTr="00E304DE">
        <w:trPr>
          <w:trHeight w:val="615"/>
        </w:trPr>
        <w:tc>
          <w:tcPr>
            <w:tcW w:w="5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6B5D" w:rsidRPr="00D5424D" w:rsidRDefault="00716B5D" w:rsidP="00716B5D">
            <w:pPr>
              <w:jc w:val="center"/>
              <w:rPr>
                <w:rFonts w:ascii="Arial" w:hAnsi="Arial" w:cs="Arial"/>
                <w:b/>
                <w:bCs/>
                <w:sz w:val="18"/>
                <w:szCs w:val="22"/>
                <w:lang w:val="es-CO" w:eastAsia="es-CO"/>
              </w:rPr>
            </w:pPr>
            <w:r w:rsidRPr="00D5424D">
              <w:rPr>
                <w:rFonts w:ascii="Arial" w:hAnsi="Arial" w:cs="Arial"/>
                <w:b/>
                <w:bCs/>
                <w:sz w:val="18"/>
                <w:szCs w:val="22"/>
                <w:lang w:val="es-CO" w:eastAsia="es-CO"/>
              </w:rPr>
              <w:t>INDICADOR DE SATISFACCIÓN DE USUARIO EN LOS SERVICIOS DE SALUD PRESTADOS EN EL SSFM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6B5D" w:rsidRPr="00D5424D" w:rsidRDefault="00716B5D" w:rsidP="00716B5D">
            <w:pPr>
              <w:rPr>
                <w:rFonts w:ascii="Arial" w:hAnsi="Arial" w:cs="Arial"/>
                <w:b/>
                <w:bCs/>
                <w:sz w:val="18"/>
                <w:szCs w:val="22"/>
                <w:lang w:val="es-CO" w:eastAsia="es-CO"/>
              </w:rPr>
            </w:pPr>
            <w:r w:rsidRPr="00D5424D">
              <w:rPr>
                <w:rFonts w:ascii="Arial" w:hAnsi="Arial" w:cs="Arial"/>
                <w:b/>
                <w:bCs/>
                <w:sz w:val="18"/>
                <w:szCs w:val="22"/>
                <w:lang w:val="es-CO" w:eastAsia="es-CO"/>
              </w:rPr>
              <w:t>SATISFECHO</w:t>
            </w:r>
          </w:p>
        </w:tc>
        <w:tc>
          <w:tcPr>
            <w:tcW w:w="13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6B5D" w:rsidRPr="00D5424D" w:rsidRDefault="00716B5D" w:rsidP="00716B5D">
            <w:pPr>
              <w:rPr>
                <w:rFonts w:ascii="Arial" w:hAnsi="Arial" w:cs="Arial"/>
                <w:b/>
                <w:bCs/>
                <w:sz w:val="18"/>
                <w:szCs w:val="22"/>
                <w:lang w:val="es-CO" w:eastAsia="es-CO"/>
              </w:rPr>
            </w:pPr>
            <w:r w:rsidRPr="00D5424D">
              <w:rPr>
                <w:rFonts w:ascii="Arial" w:hAnsi="Arial" w:cs="Arial"/>
                <w:b/>
                <w:bCs/>
                <w:sz w:val="18"/>
                <w:szCs w:val="22"/>
                <w:lang w:val="es-CO" w:eastAsia="es-CO"/>
              </w:rPr>
              <w:t>INSATISFECHO</w:t>
            </w:r>
          </w:p>
        </w:tc>
      </w:tr>
      <w:tr w:rsidR="00241DEB" w:rsidRPr="00D5424D" w:rsidTr="00E304DE">
        <w:trPr>
          <w:trHeight w:val="585"/>
        </w:trPr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6B5D" w:rsidRPr="00D5424D" w:rsidRDefault="00716B5D" w:rsidP="00716B5D">
            <w:pPr>
              <w:jc w:val="center"/>
              <w:rPr>
                <w:rFonts w:ascii="Arial" w:hAnsi="Arial" w:cs="Arial"/>
                <w:sz w:val="18"/>
                <w:szCs w:val="22"/>
                <w:lang w:val="es-CO" w:eastAsia="es-CO"/>
              </w:rPr>
            </w:pPr>
            <w:r w:rsidRPr="00D5424D">
              <w:rPr>
                <w:rFonts w:ascii="Arial" w:hAnsi="Arial" w:cs="Arial"/>
                <w:sz w:val="18"/>
                <w:szCs w:val="22"/>
                <w:lang w:val="es-CO" w:eastAsia="es-CO"/>
              </w:rPr>
              <w:t>SATISFACCIÓN USUARIO SERVICIOS DE SALUD PRESTADOS EN EL SSFM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6B5D" w:rsidRPr="00D5424D" w:rsidRDefault="00716B5D" w:rsidP="00716B5D">
            <w:pPr>
              <w:jc w:val="center"/>
              <w:rPr>
                <w:rFonts w:ascii="Arial" w:hAnsi="Arial" w:cs="Arial"/>
                <w:sz w:val="18"/>
                <w:szCs w:val="22"/>
                <w:lang w:val="es-CO" w:eastAsia="es-CO"/>
              </w:rPr>
            </w:pPr>
            <w:r w:rsidRPr="00D5424D">
              <w:rPr>
                <w:rFonts w:ascii="Arial" w:hAnsi="Arial" w:cs="Arial"/>
                <w:sz w:val="18"/>
                <w:szCs w:val="22"/>
                <w:lang w:val="es-CO" w:eastAsia="es-CO"/>
              </w:rPr>
              <w:t>77%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6B5D" w:rsidRPr="00D5424D" w:rsidRDefault="00716B5D" w:rsidP="00716B5D">
            <w:pPr>
              <w:jc w:val="center"/>
              <w:rPr>
                <w:rFonts w:ascii="Arial" w:hAnsi="Arial" w:cs="Arial"/>
                <w:sz w:val="18"/>
                <w:szCs w:val="22"/>
                <w:lang w:val="es-CO" w:eastAsia="es-CO"/>
              </w:rPr>
            </w:pPr>
            <w:r w:rsidRPr="00D5424D">
              <w:rPr>
                <w:rFonts w:ascii="Arial" w:hAnsi="Arial" w:cs="Arial"/>
                <w:sz w:val="18"/>
                <w:szCs w:val="22"/>
                <w:lang w:val="es-CO" w:eastAsia="es-CO"/>
              </w:rPr>
              <w:t>23%</w:t>
            </w:r>
          </w:p>
        </w:tc>
      </w:tr>
      <w:tr w:rsidR="00241DEB" w:rsidRPr="00D5424D" w:rsidTr="00E304DE">
        <w:trPr>
          <w:trHeight w:val="315"/>
        </w:trPr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6B5D" w:rsidRPr="00D5424D" w:rsidRDefault="00716B5D" w:rsidP="00716B5D">
            <w:pPr>
              <w:jc w:val="center"/>
              <w:rPr>
                <w:rFonts w:ascii="Arial" w:hAnsi="Arial" w:cs="Arial"/>
                <w:sz w:val="18"/>
                <w:szCs w:val="22"/>
                <w:lang w:val="es-CO" w:eastAsia="es-CO"/>
              </w:rPr>
            </w:pPr>
            <w:r w:rsidRPr="00D5424D">
              <w:rPr>
                <w:rFonts w:ascii="Arial" w:hAnsi="Arial" w:cs="Arial"/>
                <w:sz w:val="18"/>
                <w:szCs w:val="22"/>
                <w:lang w:val="es-CO" w:eastAsia="es-CO"/>
              </w:rPr>
              <w:t>EXPERIENCIA DEL SERVICIO EN EL SSFM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6B5D" w:rsidRPr="00D5424D" w:rsidRDefault="00716B5D" w:rsidP="00716B5D">
            <w:pPr>
              <w:jc w:val="center"/>
              <w:rPr>
                <w:rFonts w:ascii="Arial" w:hAnsi="Arial" w:cs="Arial"/>
                <w:sz w:val="18"/>
                <w:szCs w:val="22"/>
                <w:lang w:val="es-CO" w:eastAsia="es-CO"/>
              </w:rPr>
            </w:pPr>
            <w:r w:rsidRPr="00D5424D">
              <w:rPr>
                <w:rFonts w:ascii="Arial" w:hAnsi="Arial" w:cs="Arial"/>
                <w:sz w:val="18"/>
                <w:szCs w:val="22"/>
                <w:lang w:val="es-CO" w:eastAsia="es-CO"/>
              </w:rPr>
              <w:t>91%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6B5D" w:rsidRPr="00D5424D" w:rsidRDefault="00716B5D" w:rsidP="00716B5D">
            <w:pPr>
              <w:jc w:val="center"/>
              <w:rPr>
                <w:rFonts w:ascii="Arial" w:hAnsi="Arial" w:cs="Arial"/>
                <w:sz w:val="18"/>
                <w:szCs w:val="22"/>
                <w:lang w:val="es-CO" w:eastAsia="es-CO"/>
              </w:rPr>
            </w:pPr>
            <w:r w:rsidRPr="00D5424D">
              <w:rPr>
                <w:rFonts w:ascii="Arial" w:hAnsi="Arial" w:cs="Arial"/>
                <w:sz w:val="18"/>
                <w:szCs w:val="22"/>
                <w:lang w:val="es-CO" w:eastAsia="es-CO"/>
              </w:rPr>
              <w:t>9%</w:t>
            </w:r>
          </w:p>
        </w:tc>
      </w:tr>
      <w:tr w:rsidR="00241DEB" w:rsidRPr="00D5424D" w:rsidTr="00E304DE">
        <w:trPr>
          <w:trHeight w:val="315"/>
        </w:trPr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6B5D" w:rsidRPr="00D5424D" w:rsidRDefault="00716B5D" w:rsidP="00716B5D">
            <w:pPr>
              <w:jc w:val="center"/>
              <w:rPr>
                <w:rFonts w:ascii="Arial" w:hAnsi="Arial" w:cs="Arial"/>
                <w:sz w:val="18"/>
                <w:szCs w:val="22"/>
                <w:lang w:val="es-CO" w:eastAsia="es-CO"/>
              </w:rPr>
            </w:pPr>
            <w:r w:rsidRPr="00D5424D">
              <w:rPr>
                <w:rFonts w:ascii="Arial" w:hAnsi="Arial" w:cs="Arial"/>
                <w:sz w:val="18"/>
                <w:szCs w:val="22"/>
                <w:lang w:val="es-CO" w:eastAsia="es-CO"/>
              </w:rPr>
              <w:t>OPORTUNIDAD EN LA ATENCIÓN EN EL SSFM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6B5D" w:rsidRPr="00D5424D" w:rsidRDefault="00716B5D" w:rsidP="00716B5D">
            <w:pPr>
              <w:jc w:val="center"/>
              <w:rPr>
                <w:rFonts w:ascii="Arial" w:hAnsi="Arial" w:cs="Arial"/>
                <w:sz w:val="18"/>
                <w:szCs w:val="22"/>
                <w:lang w:val="es-CO" w:eastAsia="es-CO"/>
              </w:rPr>
            </w:pPr>
            <w:r w:rsidRPr="00D5424D">
              <w:rPr>
                <w:rFonts w:ascii="Arial" w:hAnsi="Arial" w:cs="Arial"/>
                <w:sz w:val="18"/>
                <w:szCs w:val="22"/>
                <w:lang w:val="es-CO" w:eastAsia="es-CO"/>
              </w:rPr>
              <w:t>79%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6B5D" w:rsidRPr="00D5424D" w:rsidRDefault="00716B5D" w:rsidP="00716B5D">
            <w:pPr>
              <w:jc w:val="center"/>
              <w:rPr>
                <w:rFonts w:ascii="Arial" w:hAnsi="Arial" w:cs="Arial"/>
                <w:sz w:val="18"/>
                <w:szCs w:val="22"/>
                <w:lang w:val="es-CO" w:eastAsia="es-CO"/>
              </w:rPr>
            </w:pPr>
            <w:r w:rsidRPr="00D5424D">
              <w:rPr>
                <w:rFonts w:ascii="Arial" w:hAnsi="Arial" w:cs="Arial"/>
                <w:sz w:val="18"/>
                <w:szCs w:val="22"/>
                <w:lang w:val="es-CO" w:eastAsia="es-CO"/>
              </w:rPr>
              <w:t>21%</w:t>
            </w:r>
          </w:p>
        </w:tc>
      </w:tr>
      <w:tr w:rsidR="00241DEB" w:rsidRPr="00D5424D" w:rsidTr="00E304DE">
        <w:trPr>
          <w:trHeight w:val="315"/>
        </w:trPr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6B5D" w:rsidRPr="00D5424D" w:rsidRDefault="00716B5D" w:rsidP="00716B5D">
            <w:pPr>
              <w:jc w:val="center"/>
              <w:rPr>
                <w:rFonts w:ascii="Arial" w:hAnsi="Arial" w:cs="Arial"/>
                <w:sz w:val="18"/>
                <w:szCs w:val="22"/>
                <w:lang w:val="es-CO" w:eastAsia="es-CO"/>
              </w:rPr>
            </w:pPr>
            <w:r w:rsidRPr="00D5424D">
              <w:rPr>
                <w:rFonts w:ascii="Arial" w:hAnsi="Arial" w:cs="Arial"/>
                <w:sz w:val="18"/>
                <w:szCs w:val="22"/>
                <w:lang w:val="es-CO" w:eastAsia="es-CO"/>
              </w:rPr>
              <w:t>INDICADOR DE TRAMITES EN EL SSFM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6B5D" w:rsidRPr="00D5424D" w:rsidRDefault="00716B5D" w:rsidP="00716B5D">
            <w:pPr>
              <w:jc w:val="center"/>
              <w:rPr>
                <w:rFonts w:ascii="Arial" w:hAnsi="Arial" w:cs="Arial"/>
                <w:sz w:val="18"/>
                <w:szCs w:val="22"/>
                <w:lang w:val="es-CO" w:eastAsia="es-CO"/>
              </w:rPr>
            </w:pPr>
            <w:r w:rsidRPr="00D5424D">
              <w:rPr>
                <w:rFonts w:ascii="Arial" w:hAnsi="Arial" w:cs="Arial"/>
                <w:sz w:val="18"/>
                <w:szCs w:val="22"/>
                <w:lang w:val="es-CO" w:eastAsia="es-CO"/>
              </w:rPr>
              <w:t>84%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6B5D" w:rsidRPr="00D5424D" w:rsidRDefault="00716B5D" w:rsidP="00716B5D">
            <w:pPr>
              <w:jc w:val="center"/>
              <w:rPr>
                <w:rFonts w:ascii="Arial" w:hAnsi="Arial" w:cs="Arial"/>
                <w:sz w:val="18"/>
                <w:szCs w:val="22"/>
                <w:lang w:val="es-CO" w:eastAsia="es-CO"/>
              </w:rPr>
            </w:pPr>
            <w:r w:rsidRPr="00D5424D">
              <w:rPr>
                <w:rFonts w:ascii="Arial" w:hAnsi="Arial" w:cs="Arial"/>
                <w:sz w:val="18"/>
                <w:szCs w:val="22"/>
                <w:lang w:val="es-CO" w:eastAsia="es-CO"/>
              </w:rPr>
              <w:t>16%</w:t>
            </w:r>
          </w:p>
        </w:tc>
      </w:tr>
      <w:tr w:rsidR="00241DEB" w:rsidRPr="00D5424D" w:rsidTr="00E304DE">
        <w:trPr>
          <w:trHeight w:val="315"/>
        </w:trPr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6B5D" w:rsidRPr="00D5424D" w:rsidRDefault="00716B5D" w:rsidP="00716B5D">
            <w:pPr>
              <w:jc w:val="center"/>
              <w:rPr>
                <w:rFonts w:ascii="Arial" w:hAnsi="Arial" w:cs="Arial"/>
                <w:b/>
                <w:bCs/>
                <w:sz w:val="18"/>
                <w:szCs w:val="22"/>
                <w:lang w:val="es-CO" w:eastAsia="es-CO"/>
              </w:rPr>
            </w:pPr>
            <w:r w:rsidRPr="00D5424D">
              <w:rPr>
                <w:rFonts w:ascii="Arial" w:hAnsi="Arial" w:cs="Arial"/>
                <w:b/>
                <w:bCs/>
                <w:sz w:val="18"/>
                <w:szCs w:val="22"/>
                <w:lang w:val="es-CO" w:eastAsia="es-CO"/>
              </w:rPr>
              <w:t>TOTAL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6B5D" w:rsidRPr="00D5424D" w:rsidRDefault="00716B5D" w:rsidP="00716B5D">
            <w:pPr>
              <w:jc w:val="center"/>
              <w:rPr>
                <w:rFonts w:ascii="Arial" w:hAnsi="Arial" w:cs="Arial"/>
                <w:b/>
                <w:bCs/>
                <w:sz w:val="18"/>
                <w:szCs w:val="22"/>
                <w:lang w:val="es-CO" w:eastAsia="es-CO"/>
              </w:rPr>
            </w:pPr>
            <w:r w:rsidRPr="00D5424D">
              <w:rPr>
                <w:rFonts w:ascii="Arial" w:hAnsi="Arial" w:cs="Arial"/>
                <w:b/>
                <w:bCs/>
                <w:sz w:val="18"/>
                <w:szCs w:val="22"/>
                <w:lang w:val="es-CO" w:eastAsia="es-CO"/>
              </w:rPr>
              <w:t>83%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6B5D" w:rsidRPr="00D5424D" w:rsidRDefault="00716B5D" w:rsidP="00716B5D">
            <w:pPr>
              <w:jc w:val="center"/>
              <w:rPr>
                <w:rFonts w:ascii="Arial" w:hAnsi="Arial" w:cs="Arial"/>
                <w:b/>
                <w:bCs/>
                <w:sz w:val="18"/>
                <w:szCs w:val="22"/>
                <w:lang w:val="es-CO" w:eastAsia="es-CO"/>
              </w:rPr>
            </w:pPr>
            <w:r w:rsidRPr="00D5424D">
              <w:rPr>
                <w:rFonts w:ascii="Arial" w:hAnsi="Arial" w:cs="Arial"/>
                <w:b/>
                <w:bCs/>
                <w:sz w:val="18"/>
                <w:szCs w:val="22"/>
                <w:lang w:val="es-CO" w:eastAsia="es-CO"/>
              </w:rPr>
              <w:t>17%</w:t>
            </w:r>
          </w:p>
        </w:tc>
      </w:tr>
    </w:tbl>
    <w:p w:rsidR="00716B5D" w:rsidRPr="00D5424D" w:rsidRDefault="00716B5D" w:rsidP="0063553C">
      <w:pPr>
        <w:autoSpaceDE w:val="0"/>
        <w:autoSpaceDN w:val="0"/>
        <w:adjustRightInd w:val="0"/>
        <w:ind w:left="851"/>
        <w:jc w:val="both"/>
        <w:rPr>
          <w:rFonts w:ascii="Arial" w:hAnsi="Arial" w:cs="Arial"/>
        </w:rPr>
      </w:pPr>
    </w:p>
    <w:p w:rsidR="00AE392C" w:rsidRPr="00D5424D" w:rsidRDefault="00AA0695" w:rsidP="00AA0695">
      <w:pPr>
        <w:autoSpaceDE w:val="0"/>
        <w:autoSpaceDN w:val="0"/>
        <w:adjustRightInd w:val="0"/>
        <w:ind w:left="851"/>
        <w:jc w:val="both"/>
        <w:rPr>
          <w:rFonts w:ascii="Arial" w:hAnsi="Arial" w:cs="Arial"/>
        </w:rPr>
      </w:pPr>
      <w:r w:rsidRPr="00D5424D">
        <w:rPr>
          <w:noProof/>
          <w:lang w:val="es-CO" w:eastAsia="es-CO"/>
        </w:rPr>
        <w:drawing>
          <wp:inline distT="0" distB="0" distL="0" distR="0" wp14:anchorId="5416DDA3" wp14:editId="0C419E12">
            <wp:extent cx="5303520" cy="2520016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243" cy="252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E27" w:rsidRPr="00D5424D" w:rsidRDefault="00BE2E27" w:rsidP="00DF14D8">
      <w:pPr>
        <w:pStyle w:val="Prrafodelista"/>
        <w:autoSpaceDE w:val="0"/>
        <w:autoSpaceDN w:val="0"/>
        <w:adjustRightInd w:val="0"/>
        <w:ind w:left="851"/>
        <w:jc w:val="center"/>
        <w:rPr>
          <w:rFonts w:ascii="Arial" w:hAnsi="Arial" w:cs="Arial"/>
        </w:rPr>
      </w:pPr>
    </w:p>
    <w:p w:rsidR="00AE392C" w:rsidRPr="00D5424D" w:rsidRDefault="008D246E" w:rsidP="003F7CDA">
      <w:pPr>
        <w:pStyle w:val="Prrafodelista"/>
        <w:autoSpaceDE w:val="0"/>
        <w:autoSpaceDN w:val="0"/>
        <w:adjustRightInd w:val="0"/>
        <w:ind w:left="851"/>
        <w:jc w:val="both"/>
        <w:rPr>
          <w:rFonts w:ascii="Arial" w:hAnsi="Arial" w:cs="Arial"/>
        </w:rPr>
      </w:pPr>
      <w:r w:rsidRPr="00D5424D">
        <w:rPr>
          <w:rFonts w:ascii="Arial" w:hAnsi="Arial" w:cs="Arial"/>
        </w:rPr>
        <w:t>Con base a lo anterior, se realiza la divulgación de los resultados a los Establecimientos comprometidos con el fin de socializarlos al interior con la Dirección y el área de calidad, para la realización de los respectivos planes de mejoramiento.</w:t>
      </w:r>
    </w:p>
    <w:p w:rsidR="00AE392C" w:rsidRPr="00E35A2F" w:rsidRDefault="00AE392C" w:rsidP="00AE392C">
      <w:pPr>
        <w:pStyle w:val="Prrafodelista"/>
        <w:autoSpaceDE w:val="0"/>
        <w:autoSpaceDN w:val="0"/>
        <w:adjustRightInd w:val="0"/>
        <w:ind w:left="851"/>
        <w:jc w:val="center"/>
        <w:rPr>
          <w:rFonts w:ascii="Arial" w:hAnsi="Arial" w:cs="Arial"/>
          <w:sz w:val="8"/>
        </w:rPr>
      </w:pPr>
    </w:p>
    <w:p w:rsidR="00BE2E27" w:rsidRPr="00D5424D" w:rsidRDefault="00AA0695" w:rsidP="00A907E9">
      <w:pPr>
        <w:pStyle w:val="Prrafodelista"/>
        <w:autoSpaceDE w:val="0"/>
        <w:autoSpaceDN w:val="0"/>
        <w:adjustRightInd w:val="0"/>
        <w:ind w:left="851"/>
        <w:jc w:val="both"/>
        <w:rPr>
          <w:rFonts w:ascii="Arial" w:hAnsi="Arial" w:cs="Arial"/>
        </w:rPr>
      </w:pPr>
      <w:r w:rsidRPr="00D5424D">
        <w:rPr>
          <w:rFonts w:ascii="Arial" w:hAnsi="Arial" w:cs="Arial"/>
        </w:rPr>
        <w:t>Para el mes de diciembre/2020; se lleva la IV</w:t>
      </w:r>
      <w:r w:rsidR="008D246E" w:rsidRPr="00D5424D">
        <w:rPr>
          <w:rFonts w:ascii="Arial" w:hAnsi="Arial" w:cs="Arial"/>
        </w:rPr>
        <w:t xml:space="preserve"> muestra con los mismos Establecimie</w:t>
      </w:r>
      <w:r w:rsidRPr="00D5424D">
        <w:rPr>
          <w:rFonts w:ascii="Arial" w:hAnsi="Arial" w:cs="Arial"/>
        </w:rPr>
        <w:t>ntos y con un total de 2252</w:t>
      </w:r>
      <w:r w:rsidR="008D246E" w:rsidRPr="00D5424D">
        <w:rPr>
          <w:rFonts w:ascii="Arial" w:hAnsi="Arial" w:cs="Arial"/>
        </w:rPr>
        <w:t xml:space="preserve"> encuestas efectivas; se está </w:t>
      </w:r>
      <w:r w:rsidR="008D246E" w:rsidRPr="00D5424D">
        <w:rPr>
          <w:rFonts w:ascii="Arial" w:hAnsi="Arial" w:cs="Arial"/>
        </w:rPr>
        <w:lastRenderedPageBreak/>
        <w:t>pendiente del envío de los resultados por parte de la Dirección General de Sanidad Militar.</w:t>
      </w:r>
    </w:p>
    <w:p w:rsidR="00B413BD" w:rsidRPr="00D5424D" w:rsidRDefault="00B413BD" w:rsidP="00FD31E8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noProof/>
          <w:lang w:val="es-CO" w:eastAsia="es-CO"/>
        </w:rPr>
      </w:pPr>
    </w:p>
    <w:p w:rsidR="00AA0695" w:rsidRPr="00D5424D" w:rsidRDefault="00FD31E8" w:rsidP="00AA0695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noProof/>
          <w:lang w:val="es-CO" w:eastAsia="es-CO"/>
        </w:rPr>
      </w:pPr>
      <w:r w:rsidRPr="00D5424D">
        <w:rPr>
          <w:rFonts w:ascii="Arial" w:hAnsi="Arial" w:cs="Arial"/>
          <w:noProof/>
          <w:lang w:val="es-CO" w:eastAsia="es-CO"/>
        </w:rPr>
        <w:t>Las actividades de auditoria del servicio reportadas por los Establecimentos de Sanidad Militar diferentes a la encuesta, se relacionan a continuación:</w:t>
      </w:r>
    </w:p>
    <w:p w:rsidR="00AA0695" w:rsidRPr="00D5424D" w:rsidRDefault="00AA0695" w:rsidP="00FD31E8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noProof/>
          <w:lang w:val="es-CO" w:eastAsia="es-CO"/>
        </w:rPr>
      </w:pPr>
    </w:p>
    <w:p w:rsidR="00AA0695" w:rsidRPr="00D5424D" w:rsidRDefault="00AA0695" w:rsidP="00AA0695">
      <w:pPr>
        <w:autoSpaceDE w:val="0"/>
        <w:autoSpaceDN w:val="0"/>
        <w:adjustRightInd w:val="0"/>
        <w:ind w:left="851"/>
        <w:jc w:val="center"/>
        <w:rPr>
          <w:rFonts w:ascii="Arial" w:hAnsi="Arial" w:cs="Arial"/>
          <w:noProof/>
          <w:lang w:val="es-CO" w:eastAsia="es-CO"/>
        </w:rPr>
      </w:pPr>
      <w:r w:rsidRPr="00D5424D">
        <w:rPr>
          <w:noProof/>
          <w:lang w:val="es-CO" w:eastAsia="es-CO"/>
        </w:rPr>
        <w:drawing>
          <wp:inline distT="0" distB="0" distL="0" distR="0" wp14:anchorId="4C59C293" wp14:editId="2A8A576C">
            <wp:extent cx="5306060" cy="5760000"/>
            <wp:effectExtent l="0" t="0" r="889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189" cy="5782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695" w:rsidRPr="00D5424D" w:rsidRDefault="00AA0695" w:rsidP="00FD31E8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noProof/>
          <w:lang w:val="es-CO" w:eastAsia="es-CO"/>
        </w:rPr>
      </w:pPr>
    </w:p>
    <w:p w:rsidR="00AA0695" w:rsidRPr="00D5424D" w:rsidRDefault="00AA0695" w:rsidP="00AA0695">
      <w:pPr>
        <w:autoSpaceDE w:val="0"/>
        <w:autoSpaceDN w:val="0"/>
        <w:adjustRightInd w:val="0"/>
        <w:ind w:left="851"/>
        <w:jc w:val="center"/>
        <w:rPr>
          <w:rFonts w:ascii="Arial" w:hAnsi="Arial" w:cs="Arial"/>
          <w:noProof/>
          <w:lang w:val="es-CO" w:eastAsia="es-CO"/>
        </w:rPr>
      </w:pPr>
      <w:r w:rsidRPr="00D5424D">
        <w:rPr>
          <w:noProof/>
          <w:lang w:val="es-CO" w:eastAsia="es-CO"/>
        </w:rPr>
        <w:lastRenderedPageBreak/>
        <w:drawing>
          <wp:inline distT="0" distB="0" distL="0" distR="0" wp14:anchorId="184891CB" wp14:editId="330DDE21">
            <wp:extent cx="3491839" cy="1351915"/>
            <wp:effectExtent l="0" t="0" r="0" b="63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217" cy="1358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695" w:rsidRPr="00D5424D" w:rsidRDefault="00AA0695" w:rsidP="00AA0695">
      <w:pPr>
        <w:autoSpaceDE w:val="0"/>
        <w:autoSpaceDN w:val="0"/>
        <w:adjustRightInd w:val="0"/>
        <w:ind w:left="851"/>
        <w:jc w:val="center"/>
        <w:rPr>
          <w:rFonts w:ascii="Arial" w:hAnsi="Arial" w:cs="Arial"/>
          <w:noProof/>
          <w:lang w:val="es-CO" w:eastAsia="es-CO"/>
        </w:rPr>
      </w:pPr>
    </w:p>
    <w:p w:rsidR="00AA0695" w:rsidRPr="00D5424D" w:rsidRDefault="00AA0695" w:rsidP="00AA0695">
      <w:pPr>
        <w:autoSpaceDE w:val="0"/>
        <w:autoSpaceDN w:val="0"/>
        <w:adjustRightInd w:val="0"/>
        <w:ind w:left="851"/>
        <w:jc w:val="center"/>
        <w:rPr>
          <w:rFonts w:ascii="Arial" w:hAnsi="Arial" w:cs="Arial"/>
          <w:noProof/>
          <w:lang w:val="es-CO" w:eastAsia="es-CO"/>
        </w:rPr>
      </w:pPr>
      <w:r w:rsidRPr="00D5424D">
        <w:rPr>
          <w:noProof/>
          <w:lang w:val="es-CO" w:eastAsia="es-CO"/>
        </w:rPr>
        <w:drawing>
          <wp:inline distT="0" distB="0" distL="0" distR="0" wp14:anchorId="360F7979" wp14:editId="0AB3D680">
            <wp:extent cx="3449320" cy="1546698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227" cy="156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AF2" w:rsidRPr="00D5424D" w:rsidRDefault="00EB6AF2" w:rsidP="00EB6AF2">
      <w:pPr>
        <w:tabs>
          <w:tab w:val="left" w:pos="9072"/>
        </w:tabs>
        <w:autoSpaceDE w:val="0"/>
        <w:autoSpaceDN w:val="0"/>
        <w:adjustRightInd w:val="0"/>
        <w:ind w:left="851"/>
        <w:jc w:val="both"/>
        <w:rPr>
          <w:rFonts w:ascii="Arial" w:hAnsi="Arial" w:cs="Arial"/>
          <w:noProof/>
          <w:lang w:val="es-CO" w:eastAsia="es-CO"/>
        </w:rPr>
      </w:pPr>
    </w:p>
    <w:p w:rsidR="00AA0695" w:rsidRPr="00D5424D" w:rsidRDefault="00EB6AF2" w:rsidP="00EB6AF2">
      <w:pPr>
        <w:tabs>
          <w:tab w:val="left" w:pos="9072"/>
        </w:tabs>
        <w:autoSpaceDE w:val="0"/>
        <w:autoSpaceDN w:val="0"/>
        <w:adjustRightInd w:val="0"/>
        <w:ind w:left="851"/>
        <w:jc w:val="both"/>
        <w:rPr>
          <w:rFonts w:ascii="Arial" w:hAnsi="Arial" w:cs="Arial"/>
          <w:noProof/>
          <w:lang w:val="es-CO" w:eastAsia="es-CO"/>
        </w:rPr>
      </w:pPr>
      <w:r w:rsidRPr="00D5424D">
        <w:rPr>
          <w:noProof/>
          <w:lang w:val="es-CO" w:eastAsia="es-CO"/>
        </w:rPr>
        <w:drawing>
          <wp:anchor distT="0" distB="0" distL="114300" distR="114300" simplePos="0" relativeHeight="251645952" behindDoc="0" locked="0" layoutInCell="1" allowOverlap="1" wp14:anchorId="3038A12D" wp14:editId="078C096D">
            <wp:simplePos x="0" y="0"/>
            <wp:positionH relativeFrom="column">
              <wp:posOffset>128270</wp:posOffset>
            </wp:positionH>
            <wp:positionV relativeFrom="paragraph">
              <wp:posOffset>183515</wp:posOffset>
            </wp:positionV>
            <wp:extent cx="5819775" cy="3410585"/>
            <wp:effectExtent l="0" t="0" r="9525" b="0"/>
            <wp:wrapTopAndBottom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41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0695" w:rsidRPr="00D5424D" w:rsidRDefault="00AA0695" w:rsidP="00FD31E8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noProof/>
          <w:lang w:val="es-CO" w:eastAsia="es-CO"/>
        </w:rPr>
      </w:pPr>
    </w:p>
    <w:p w:rsidR="00FD31E8" w:rsidRPr="00D5424D" w:rsidRDefault="00FD31E8" w:rsidP="00FD31E8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noProof/>
          <w:lang w:val="es-CO" w:eastAsia="es-CO"/>
        </w:rPr>
      </w:pPr>
    </w:p>
    <w:p w:rsidR="00E74074" w:rsidRPr="00D5424D" w:rsidRDefault="00E74074" w:rsidP="00E74074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8649F0" w:rsidRPr="00D5424D" w:rsidRDefault="008649F0" w:rsidP="00EB6AF2">
      <w:pPr>
        <w:autoSpaceDE w:val="0"/>
        <w:autoSpaceDN w:val="0"/>
        <w:adjustRightInd w:val="0"/>
        <w:rPr>
          <w:rFonts w:ascii="Arial" w:hAnsi="Arial" w:cs="Arial"/>
        </w:rPr>
      </w:pPr>
    </w:p>
    <w:p w:rsidR="00851CB8" w:rsidRPr="00D5424D" w:rsidRDefault="00851CB8" w:rsidP="008649F0">
      <w:pPr>
        <w:pStyle w:val="Prrafodelista"/>
        <w:numPr>
          <w:ilvl w:val="1"/>
          <w:numId w:val="1"/>
        </w:numPr>
        <w:tabs>
          <w:tab w:val="left" w:pos="709"/>
          <w:tab w:val="left" w:pos="851"/>
        </w:tabs>
        <w:autoSpaceDE w:val="0"/>
        <w:autoSpaceDN w:val="0"/>
        <w:adjustRightInd w:val="0"/>
        <w:ind w:left="851" w:hanging="425"/>
        <w:jc w:val="both"/>
        <w:rPr>
          <w:rFonts w:ascii="Arial" w:hAnsi="Arial" w:cs="Arial"/>
        </w:rPr>
      </w:pPr>
      <w:r w:rsidRPr="00D5424D">
        <w:rPr>
          <w:rFonts w:ascii="Arial" w:hAnsi="Arial" w:cs="Arial"/>
          <w:b/>
          <w:noProof/>
          <w:szCs w:val="20"/>
          <w:lang w:eastAsia="es-CO"/>
        </w:rPr>
        <w:lastRenderedPageBreak/>
        <w:t>LÍNEA DE ACCIÓN SISTEMA DE PETICIONES, QUEJAS Y RECLAMOS (PQR</w:t>
      </w:r>
      <w:r w:rsidR="00AF4FF8" w:rsidRPr="00D5424D">
        <w:rPr>
          <w:rFonts w:ascii="Arial" w:hAnsi="Arial" w:cs="Arial"/>
          <w:b/>
          <w:noProof/>
          <w:szCs w:val="20"/>
          <w:lang w:eastAsia="es-CO"/>
        </w:rPr>
        <w:t>S</w:t>
      </w:r>
      <w:r w:rsidRPr="00D5424D">
        <w:rPr>
          <w:rFonts w:ascii="Arial" w:hAnsi="Arial" w:cs="Arial"/>
          <w:b/>
          <w:noProof/>
          <w:szCs w:val="20"/>
          <w:lang w:eastAsia="es-CO"/>
        </w:rPr>
        <w:t>).</w:t>
      </w:r>
    </w:p>
    <w:p w:rsidR="002B08A2" w:rsidRPr="00D5424D" w:rsidRDefault="002B08A2" w:rsidP="00E265F3">
      <w:pPr>
        <w:autoSpaceDE w:val="0"/>
        <w:autoSpaceDN w:val="0"/>
        <w:adjustRightInd w:val="0"/>
        <w:rPr>
          <w:rFonts w:ascii="Arial" w:hAnsi="Arial" w:cs="Arial"/>
        </w:rPr>
      </w:pPr>
    </w:p>
    <w:p w:rsidR="00A91322" w:rsidRPr="00D5424D" w:rsidRDefault="00A91322" w:rsidP="00E265F3">
      <w:pPr>
        <w:autoSpaceDE w:val="0"/>
        <w:autoSpaceDN w:val="0"/>
        <w:adjustRightInd w:val="0"/>
        <w:rPr>
          <w:rFonts w:ascii="Arial" w:hAnsi="Arial" w:cs="Arial"/>
        </w:rPr>
      </w:pPr>
    </w:p>
    <w:p w:rsidR="00F72AE8" w:rsidRPr="00D5424D" w:rsidRDefault="001469AC" w:rsidP="00455083">
      <w:pPr>
        <w:pStyle w:val="Prrafodelista"/>
        <w:numPr>
          <w:ilvl w:val="2"/>
          <w:numId w:val="1"/>
        </w:numPr>
        <w:tabs>
          <w:tab w:val="left" w:pos="851"/>
        </w:tabs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b/>
        </w:rPr>
      </w:pPr>
      <w:r w:rsidRPr="00D5424D">
        <w:rPr>
          <w:rFonts w:ascii="Arial" w:hAnsi="Arial" w:cs="Arial"/>
          <w:b/>
        </w:rPr>
        <w:t>ESTADO REQUERIMIENTOS PENDI</w:t>
      </w:r>
      <w:r w:rsidR="00F72AE8" w:rsidRPr="00D5424D">
        <w:rPr>
          <w:rFonts w:ascii="Arial" w:hAnsi="Arial" w:cs="Arial"/>
          <w:b/>
        </w:rPr>
        <w:t xml:space="preserve">ENTES </w:t>
      </w:r>
      <w:r w:rsidR="00EB6AF2" w:rsidRPr="00D5424D">
        <w:rPr>
          <w:rFonts w:ascii="Arial" w:hAnsi="Arial" w:cs="Arial"/>
          <w:b/>
        </w:rPr>
        <w:t xml:space="preserve">TERCER </w:t>
      </w:r>
      <w:r w:rsidR="00F72AE8" w:rsidRPr="00D5424D">
        <w:rPr>
          <w:rFonts w:ascii="Arial" w:hAnsi="Arial" w:cs="Arial"/>
          <w:b/>
        </w:rPr>
        <w:t>20</w:t>
      </w:r>
      <w:r w:rsidR="00C950D4" w:rsidRPr="00D5424D">
        <w:rPr>
          <w:rFonts w:ascii="Arial" w:hAnsi="Arial" w:cs="Arial"/>
          <w:b/>
        </w:rPr>
        <w:t>20</w:t>
      </w:r>
    </w:p>
    <w:p w:rsidR="00CB343A" w:rsidRPr="00D5424D" w:rsidRDefault="00CB343A" w:rsidP="00F72AE8">
      <w:pPr>
        <w:pStyle w:val="Prrafodelista"/>
        <w:tabs>
          <w:tab w:val="left" w:pos="1560"/>
        </w:tabs>
        <w:autoSpaceDE w:val="0"/>
        <w:autoSpaceDN w:val="0"/>
        <w:adjustRightInd w:val="0"/>
        <w:ind w:left="1560"/>
        <w:jc w:val="both"/>
        <w:rPr>
          <w:rFonts w:ascii="Arial" w:hAnsi="Arial" w:cs="Arial"/>
          <w:b/>
        </w:rPr>
      </w:pPr>
    </w:p>
    <w:p w:rsidR="00CB343A" w:rsidRPr="00D5424D" w:rsidRDefault="00CB343A" w:rsidP="00CB343A">
      <w:pPr>
        <w:pStyle w:val="Prrafodelista"/>
        <w:tabs>
          <w:tab w:val="left" w:pos="1560"/>
        </w:tabs>
        <w:autoSpaceDE w:val="0"/>
        <w:autoSpaceDN w:val="0"/>
        <w:adjustRightInd w:val="0"/>
        <w:ind w:left="1560"/>
        <w:jc w:val="center"/>
        <w:rPr>
          <w:rFonts w:ascii="Arial" w:hAnsi="Arial" w:cs="Arial"/>
          <w:b/>
        </w:rPr>
      </w:pPr>
    </w:p>
    <w:p w:rsidR="00E561BE" w:rsidRPr="00D5424D" w:rsidRDefault="00455083" w:rsidP="00455083">
      <w:pPr>
        <w:pStyle w:val="Prrafodelista"/>
        <w:tabs>
          <w:tab w:val="left" w:pos="1560"/>
        </w:tabs>
        <w:autoSpaceDE w:val="0"/>
        <w:autoSpaceDN w:val="0"/>
        <w:adjustRightInd w:val="0"/>
        <w:ind w:left="1560" w:hanging="1134"/>
        <w:jc w:val="center"/>
        <w:rPr>
          <w:rFonts w:ascii="Arial" w:hAnsi="Arial" w:cs="Arial"/>
          <w:b/>
        </w:rPr>
      </w:pPr>
      <w:r w:rsidRPr="00D5424D">
        <w:rPr>
          <w:noProof/>
          <w:lang w:val="es-CO" w:eastAsia="es-CO"/>
        </w:rPr>
        <w:drawing>
          <wp:inline distT="0" distB="0" distL="0" distR="0" wp14:anchorId="2252586A" wp14:editId="4C16AEBA">
            <wp:extent cx="5637475" cy="689109"/>
            <wp:effectExtent l="0" t="0" r="1905" b="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727" cy="694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083" w:rsidRPr="00D5424D" w:rsidRDefault="00455083" w:rsidP="00A91322">
      <w:pPr>
        <w:tabs>
          <w:tab w:val="left" w:pos="1560"/>
        </w:tabs>
        <w:ind w:left="1560"/>
        <w:jc w:val="both"/>
        <w:rPr>
          <w:rFonts w:ascii="Arial" w:hAnsi="Arial" w:cs="Arial"/>
        </w:rPr>
      </w:pPr>
    </w:p>
    <w:p w:rsidR="00E2214F" w:rsidRPr="00D5424D" w:rsidRDefault="004C15B3" w:rsidP="00455083">
      <w:pPr>
        <w:tabs>
          <w:tab w:val="left" w:pos="567"/>
        </w:tabs>
        <w:ind w:left="426"/>
        <w:jc w:val="both"/>
        <w:rPr>
          <w:rFonts w:ascii="Arial" w:hAnsi="Arial" w:cs="Arial"/>
        </w:rPr>
      </w:pPr>
      <w:r w:rsidRPr="00D5424D">
        <w:rPr>
          <w:rFonts w:ascii="Arial" w:hAnsi="Arial" w:cs="Arial"/>
        </w:rPr>
        <w:t>Durante el</w:t>
      </w:r>
      <w:r w:rsidR="008D246E" w:rsidRPr="00D5424D">
        <w:rPr>
          <w:rFonts w:ascii="Arial" w:hAnsi="Arial" w:cs="Arial"/>
        </w:rPr>
        <w:t xml:space="preserve"> </w:t>
      </w:r>
      <w:r w:rsidR="00EB6AF2" w:rsidRPr="00D5424D">
        <w:rPr>
          <w:rFonts w:ascii="Arial" w:hAnsi="Arial" w:cs="Arial"/>
        </w:rPr>
        <w:t xml:space="preserve">tercer </w:t>
      </w:r>
      <w:r w:rsidR="00C950D4" w:rsidRPr="00D5424D">
        <w:rPr>
          <w:rFonts w:ascii="Arial" w:hAnsi="Arial" w:cs="Arial"/>
        </w:rPr>
        <w:t xml:space="preserve"> trimestre de 2020 </w:t>
      </w:r>
      <w:r w:rsidRPr="00D5424D">
        <w:rPr>
          <w:rFonts w:ascii="Arial" w:hAnsi="Arial" w:cs="Arial"/>
        </w:rPr>
        <w:t xml:space="preserve">la DISAN EJC recibió </w:t>
      </w:r>
      <w:r w:rsidR="00455083" w:rsidRPr="00D5424D">
        <w:rPr>
          <w:rFonts w:ascii="Arial" w:hAnsi="Arial" w:cs="Arial"/>
        </w:rPr>
        <w:t>8</w:t>
      </w:r>
      <w:r w:rsidR="008D246E" w:rsidRPr="00D5424D">
        <w:rPr>
          <w:rFonts w:ascii="Arial" w:hAnsi="Arial" w:cs="Arial"/>
        </w:rPr>
        <w:t>.</w:t>
      </w:r>
      <w:r w:rsidR="00455083" w:rsidRPr="00D5424D">
        <w:rPr>
          <w:rFonts w:ascii="Arial" w:hAnsi="Arial" w:cs="Arial"/>
        </w:rPr>
        <w:t>736</w:t>
      </w:r>
      <w:r w:rsidR="00C950D4" w:rsidRPr="00D5424D">
        <w:rPr>
          <w:rFonts w:ascii="Arial" w:hAnsi="Arial" w:cs="Arial"/>
        </w:rPr>
        <w:t xml:space="preserve"> </w:t>
      </w:r>
      <w:r w:rsidR="0000326A" w:rsidRPr="00D5424D">
        <w:rPr>
          <w:rFonts w:ascii="Arial" w:hAnsi="Arial" w:cs="Arial"/>
        </w:rPr>
        <w:t xml:space="preserve">requerimientos, al </w:t>
      </w:r>
      <w:r w:rsidR="00D87B32" w:rsidRPr="00D5424D">
        <w:rPr>
          <w:rFonts w:ascii="Arial" w:hAnsi="Arial" w:cs="Arial"/>
        </w:rPr>
        <w:t xml:space="preserve">finalizar </w:t>
      </w:r>
      <w:r w:rsidR="0000326A" w:rsidRPr="00D5424D">
        <w:rPr>
          <w:rFonts w:ascii="Arial" w:hAnsi="Arial" w:cs="Arial"/>
        </w:rPr>
        <w:t xml:space="preserve">el periodo </w:t>
      </w:r>
      <w:r w:rsidR="00AF4FF8" w:rsidRPr="00D5424D">
        <w:rPr>
          <w:rFonts w:ascii="Arial" w:hAnsi="Arial" w:cs="Arial"/>
        </w:rPr>
        <w:t>se realiza el cierre con r</w:t>
      </w:r>
      <w:r w:rsidR="0000326A" w:rsidRPr="00D5424D">
        <w:rPr>
          <w:rFonts w:ascii="Arial" w:hAnsi="Arial" w:cs="Arial"/>
        </w:rPr>
        <w:t>espuesta de fondo</w:t>
      </w:r>
      <w:r w:rsidR="00AF4FF8" w:rsidRPr="00D5424D">
        <w:rPr>
          <w:rFonts w:ascii="Arial" w:hAnsi="Arial" w:cs="Arial"/>
        </w:rPr>
        <w:t xml:space="preserve"> de </w:t>
      </w:r>
      <w:r w:rsidR="00455083" w:rsidRPr="00D5424D">
        <w:rPr>
          <w:rFonts w:ascii="Arial" w:hAnsi="Arial" w:cs="Arial"/>
        </w:rPr>
        <w:t>8</w:t>
      </w:r>
      <w:r w:rsidR="008D246E" w:rsidRPr="00D5424D">
        <w:rPr>
          <w:rFonts w:ascii="Arial" w:hAnsi="Arial" w:cs="Arial"/>
        </w:rPr>
        <w:t>.</w:t>
      </w:r>
      <w:r w:rsidR="00455083" w:rsidRPr="00D5424D">
        <w:rPr>
          <w:rFonts w:ascii="Arial" w:hAnsi="Arial" w:cs="Arial"/>
        </w:rPr>
        <w:t>674</w:t>
      </w:r>
      <w:r w:rsidR="00AF4FF8" w:rsidRPr="00D5424D">
        <w:rPr>
          <w:rFonts w:ascii="Arial" w:hAnsi="Arial" w:cs="Arial"/>
        </w:rPr>
        <w:t xml:space="preserve"> </w:t>
      </w:r>
      <w:r w:rsidRPr="00D5424D">
        <w:rPr>
          <w:rFonts w:ascii="Arial" w:hAnsi="Arial" w:cs="Arial"/>
        </w:rPr>
        <w:t xml:space="preserve">PQRS, se encuentra pendiente el </w:t>
      </w:r>
      <w:r w:rsidR="0000326A" w:rsidRPr="00D5424D">
        <w:rPr>
          <w:rFonts w:ascii="Arial" w:hAnsi="Arial" w:cs="Arial"/>
        </w:rPr>
        <w:t xml:space="preserve">cierre de </w:t>
      </w:r>
      <w:r w:rsidR="00AD6F30" w:rsidRPr="00D5424D">
        <w:rPr>
          <w:rFonts w:ascii="Arial" w:hAnsi="Arial" w:cs="Arial"/>
        </w:rPr>
        <w:t>6</w:t>
      </w:r>
      <w:r w:rsidR="00455083" w:rsidRPr="00D5424D">
        <w:rPr>
          <w:rFonts w:ascii="Arial" w:hAnsi="Arial" w:cs="Arial"/>
        </w:rPr>
        <w:t>2</w:t>
      </w:r>
      <w:r w:rsidRPr="00D5424D">
        <w:rPr>
          <w:rFonts w:ascii="Arial" w:hAnsi="Arial" w:cs="Arial"/>
        </w:rPr>
        <w:t xml:space="preserve"> que corresponden al </w:t>
      </w:r>
      <w:r w:rsidR="00AD6F30" w:rsidRPr="00D5424D">
        <w:rPr>
          <w:rFonts w:ascii="Arial" w:hAnsi="Arial" w:cs="Arial"/>
        </w:rPr>
        <w:t>1</w:t>
      </w:r>
      <w:r w:rsidRPr="00D5424D">
        <w:rPr>
          <w:rFonts w:ascii="Arial" w:hAnsi="Arial" w:cs="Arial"/>
        </w:rPr>
        <w:t xml:space="preserve">%, el promedio de días vencidos corresponde a </w:t>
      </w:r>
      <w:r w:rsidR="00455083" w:rsidRPr="00D5424D">
        <w:rPr>
          <w:rFonts w:ascii="Arial" w:hAnsi="Arial" w:cs="Arial"/>
        </w:rPr>
        <w:t>12</w:t>
      </w:r>
      <w:r w:rsidR="00AD6F30" w:rsidRPr="00D5424D">
        <w:rPr>
          <w:rFonts w:ascii="Arial" w:hAnsi="Arial" w:cs="Arial"/>
        </w:rPr>
        <w:t>0</w:t>
      </w:r>
      <w:r w:rsidRPr="00D5424D">
        <w:rPr>
          <w:rFonts w:ascii="Arial" w:hAnsi="Arial" w:cs="Arial"/>
        </w:rPr>
        <w:t xml:space="preserve"> días.</w:t>
      </w:r>
    </w:p>
    <w:p w:rsidR="00A91322" w:rsidRPr="00D5424D" w:rsidRDefault="00A91322" w:rsidP="004C3079">
      <w:pPr>
        <w:ind w:left="1560"/>
        <w:jc w:val="both"/>
        <w:rPr>
          <w:rFonts w:ascii="Arial" w:hAnsi="Arial" w:cs="Arial"/>
        </w:rPr>
      </w:pPr>
    </w:p>
    <w:p w:rsidR="00F72AE8" w:rsidRPr="00D5424D" w:rsidRDefault="001469AC" w:rsidP="00280EE9">
      <w:pPr>
        <w:pStyle w:val="Prrafodelista"/>
        <w:numPr>
          <w:ilvl w:val="2"/>
          <w:numId w:val="1"/>
        </w:numPr>
        <w:tabs>
          <w:tab w:val="left" w:pos="851"/>
        </w:tabs>
        <w:autoSpaceDE w:val="0"/>
        <w:autoSpaceDN w:val="0"/>
        <w:adjustRightInd w:val="0"/>
        <w:ind w:left="567" w:hanging="141"/>
        <w:jc w:val="both"/>
        <w:rPr>
          <w:rFonts w:ascii="Arial" w:hAnsi="Arial" w:cs="Arial"/>
          <w:b/>
        </w:rPr>
      </w:pPr>
      <w:r w:rsidRPr="00D5424D">
        <w:rPr>
          <w:rFonts w:ascii="Arial" w:hAnsi="Arial" w:cs="Arial"/>
          <w:b/>
          <w:szCs w:val="20"/>
        </w:rPr>
        <w:t xml:space="preserve">PERIODO ACTUAL </w:t>
      </w:r>
      <w:r w:rsidR="00280EE9" w:rsidRPr="00D5424D">
        <w:rPr>
          <w:rFonts w:ascii="Arial" w:hAnsi="Arial" w:cs="Arial"/>
          <w:b/>
          <w:szCs w:val="20"/>
        </w:rPr>
        <w:t xml:space="preserve">CUARTO </w:t>
      </w:r>
      <w:r w:rsidRPr="00D5424D">
        <w:rPr>
          <w:rFonts w:ascii="Arial" w:hAnsi="Arial" w:cs="Arial"/>
          <w:b/>
          <w:szCs w:val="20"/>
        </w:rPr>
        <w:t>TRIMESTRE 20</w:t>
      </w:r>
      <w:r w:rsidR="00D87B32" w:rsidRPr="00D5424D">
        <w:rPr>
          <w:rFonts w:ascii="Arial" w:hAnsi="Arial" w:cs="Arial"/>
          <w:b/>
          <w:szCs w:val="20"/>
        </w:rPr>
        <w:t>20</w:t>
      </w:r>
      <w:r w:rsidR="004C15B3" w:rsidRPr="00D5424D">
        <w:rPr>
          <w:rFonts w:ascii="Arial" w:hAnsi="Arial" w:cs="Arial"/>
          <w:b/>
          <w:szCs w:val="20"/>
        </w:rPr>
        <w:t>.</w:t>
      </w:r>
    </w:p>
    <w:p w:rsidR="00C720B1" w:rsidRPr="00D5424D" w:rsidRDefault="00C720B1" w:rsidP="00C720B1">
      <w:pPr>
        <w:pStyle w:val="Prrafodelista"/>
        <w:tabs>
          <w:tab w:val="left" w:pos="1560"/>
        </w:tabs>
        <w:autoSpaceDE w:val="0"/>
        <w:autoSpaceDN w:val="0"/>
        <w:adjustRightInd w:val="0"/>
        <w:ind w:left="1080"/>
        <w:jc w:val="both"/>
        <w:rPr>
          <w:rFonts w:ascii="Arial" w:hAnsi="Arial" w:cs="Arial"/>
          <w:b/>
        </w:rPr>
      </w:pPr>
    </w:p>
    <w:p w:rsidR="00F55F47" w:rsidRPr="00D5424D" w:rsidRDefault="008B03DD" w:rsidP="00280EE9">
      <w:pPr>
        <w:tabs>
          <w:tab w:val="left" w:pos="426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Cs w:val="20"/>
        </w:rPr>
      </w:pPr>
      <w:r w:rsidRPr="00D5424D">
        <w:rPr>
          <w:rFonts w:ascii="Arial" w:hAnsi="Arial" w:cs="Arial"/>
          <w:szCs w:val="20"/>
        </w:rPr>
        <w:t>Teniendo como referente la información suministrada por los</w:t>
      </w:r>
      <w:r w:rsidR="00A91322" w:rsidRPr="00D5424D">
        <w:rPr>
          <w:rFonts w:ascii="Arial" w:hAnsi="Arial" w:cs="Arial"/>
          <w:szCs w:val="20"/>
        </w:rPr>
        <w:t xml:space="preserve"> Es</w:t>
      </w:r>
      <w:r w:rsidR="008D246E" w:rsidRPr="00D5424D">
        <w:rPr>
          <w:rFonts w:ascii="Arial" w:hAnsi="Arial" w:cs="Arial"/>
          <w:szCs w:val="20"/>
        </w:rPr>
        <w:t>tablecimientos de Sanidad Militar</w:t>
      </w:r>
      <w:r w:rsidRPr="00D5424D">
        <w:rPr>
          <w:rFonts w:ascii="Arial" w:hAnsi="Arial" w:cs="Arial"/>
          <w:szCs w:val="20"/>
        </w:rPr>
        <w:t xml:space="preserve"> </w:t>
      </w:r>
      <w:r w:rsidR="00A91322" w:rsidRPr="00D5424D">
        <w:rPr>
          <w:rFonts w:ascii="Arial" w:hAnsi="Arial" w:cs="Arial"/>
          <w:szCs w:val="20"/>
        </w:rPr>
        <w:t>s</w:t>
      </w:r>
      <w:r w:rsidRPr="00D5424D">
        <w:rPr>
          <w:rFonts w:ascii="Arial" w:hAnsi="Arial" w:cs="Arial"/>
          <w:szCs w:val="20"/>
        </w:rPr>
        <w:t xml:space="preserve">e observa que en la actualidad se </w:t>
      </w:r>
      <w:r w:rsidR="003A3F03" w:rsidRPr="00D5424D">
        <w:rPr>
          <w:rFonts w:ascii="Arial" w:hAnsi="Arial" w:cs="Arial"/>
          <w:szCs w:val="20"/>
        </w:rPr>
        <w:t>encuentra</w:t>
      </w:r>
      <w:r w:rsidRPr="00D5424D">
        <w:rPr>
          <w:rFonts w:ascii="Arial" w:hAnsi="Arial" w:cs="Arial"/>
          <w:szCs w:val="20"/>
        </w:rPr>
        <w:t xml:space="preserve"> un pendiente por resolver del </w:t>
      </w:r>
      <w:r w:rsidR="00EB6AF2" w:rsidRPr="00D5424D">
        <w:rPr>
          <w:rFonts w:ascii="Arial" w:hAnsi="Arial" w:cs="Arial"/>
          <w:szCs w:val="20"/>
        </w:rPr>
        <w:t>4</w:t>
      </w:r>
      <w:r w:rsidR="00F20642" w:rsidRPr="00D5424D">
        <w:rPr>
          <w:rFonts w:ascii="Arial" w:hAnsi="Arial" w:cs="Arial"/>
          <w:szCs w:val="20"/>
        </w:rPr>
        <w:t xml:space="preserve"> </w:t>
      </w:r>
      <w:r w:rsidRPr="00D5424D">
        <w:rPr>
          <w:rFonts w:ascii="Arial" w:hAnsi="Arial" w:cs="Arial"/>
          <w:szCs w:val="20"/>
        </w:rPr>
        <w:t>% de los PQR</w:t>
      </w:r>
      <w:r w:rsidR="00C13C50" w:rsidRPr="00D5424D">
        <w:rPr>
          <w:rFonts w:ascii="Arial" w:hAnsi="Arial" w:cs="Arial"/>
          <w:szCs w:val="20"/>
        </w:rPr>
        <w:t>S</w:t>
      </w:r>
      <w:r w:rsidRPr="00D5424D">
        <w:rPr>
          <w:rFonts w:ascii="Arial" w:hAnsi="Arial" w:cs="Arial"/>
          <w:szCs w:val="20"/>
        </w:rPr>
        <w:t>.</w:t>
      </w:r>
    </w:p>
    <w:p w:rsidR="00C62564" w:rsidRPr="00D5424D" w:rsidRDefault="00C62564" w:rsidP="00280EE9">
      <w:pPr>
        <w:tabs>
          <w:tab w:val="left" w:pos="426"/>
        </w:tabs>
        <w:autoSpaceDE w:val="0"/>
        <w:autoSpaceDN w:val="0"/>
        <w:adjustRightInd w:val="0"/>
        <w:ind w:left="426"/>
        <w:jc w:val="both"/>
      </w:pPr>
    </w:p>
    <w:p w:rsidR="00A91322" w:rsidRPr="00D5424D" w:rsidRDefault="00EB6AF2" w:rsidP="00EB6AF2">
      <w:pPr>
        <w:tabs>
          <w:tab w:val="left" w:pos="1560"/>
        </w:tabs>
        <w:autoSpaceDE w:val="0"/>
        <w:autoSpaceDN w:val="0"/>
        <w:adjustRightInd w:val="0"/>
        <w:ind w:left="426" w:hanging="425"/>
        <w:jc w:val="right"/>
      </w:pPr>
      <w:r w:rsidRPr="00D5424D">
        <w:drawing>
          <wp:inline distT="0" distB="0" distL="0" distR="0" wp14:anchorId="1D39F5B5" wp14:editId="5393D5F4">
            <wp:extent cx="5661328" cy="437321"/>
            <wp:effectExtent l="0" t="0" r="0" b="127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565" cy="43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322" w:rsidRPr="00D5424D" w:rsidRDefault="00A91322" w:rsidP="00A91322">
      <w:pPr>
        <w:pStyle w:val="Prrafodelista"/>
        <w:tabs>
          <w:tab w:val="left" w:pos="1560"/>
        </w:tabs>
        <w:autoSpaceDE w:val="0"/>
        <w:autoSpaceDN w:val="0"/>
        <w:adjustRightInd w:val="0"/>
        <w:ind w:left="1560"/>
        <w:jc w:val="center"/>
      </w:pPr>
    </w:p>
    <w:p w:rsidR="00EB6AF2" w:rsidRPr="00D5424D" w:rsidRDefault="00EB6AF2" w:rsidP="00A91322">
      <w:pPr>
        <w:pStyle w:val="Prrafodelista"/>
        <w:tabs>
          <w:tab w:val="left" w:pos="1560"/>
        </w:tabs>
        <w:autoSpaceDE w:val="0"/>
        <w:autoSpaceDN w:val="0"/>
        <w:adjustRightInd w:val="0"/>
        <w:ind w:left="1560"/>
        <w:jc w:val="center"/>
      </w:pPr>
    </w:p>
    <w:p w:rsidR="00A91322" w:rsidRPr="00D5424D" w:rsidRDefault="00A91322" w:rsidP="00A91322">
      <w:pPr>
        <w:pStyle w:val="Prrafodelista"/>
        <w:tabs>
          <w:tab w:val="left" w:pos="1560"/>
        </w:tabs>
        <w:autoSpaceDE w:val="0"/>
        <w:autoSpaceDN w:val="0"/>
        <w:adjustRightInd w:val="0"/>
        <w:ind w:left="1560"/>
        <w:jc w:val="center"/>
        <w:rPr>
          <w:sz w:val="2"/>
        </w:rPr>
      </w:pPr>
    </w:p>
    <w:p w:rsidR="00A91322" w:rsidRPr="00D5424D" w:rsidRDefault="00A91322" w:rsidP="009B5C85">
      <w:pPr>
        <w:tabs>
          <w:tab w:val="left" w:pos="426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Cs w:val="20"/>
        </w:rPr>
      </w:pPr>
      <w:r w:rsidRPr="00D5424D">
        <w:rPr>
          <w:rFonts w:ascii="Arial" w:hAnsi="Arial" w:cs="Arial"/>
          <w:szCs w:val="20"/>
        </w:rPr>
        <w:t>El comportamiento de los PQRS recepcionados por los Establecimientos de</w:t>
      </w:r>
      <w:r w:rsidR="008D246E" w:rsidRPr="00D5424D">
        <w:rPr>
          <w:rFonts w:ascii="Arial" w:hAnsi="Arial" w:cs="Arial"/>
          <w:szCs w:val="20"/>
        </w:rPr>
        <w:t xml:space="preserve"> Sanidad Militar para el </w:t>
      </w:r>
      <w:r w:rsidR="008A21CC" w:rsidRPr="00D5424D">
        <w:rPr>
          <w:rFonts w:ascii="Arial" w:hAnsi="Arial" w:cs="Arial"/>
          <w:szCs w:val="20"/>
        </w:rPr>
        <w:t>cuarto</w:t>
      </w:r>
      <w:r w:rsidRPr="00D5424D">
        <w:rPr>
          <w:rFonts w:ascii="Arial" w:hAnsi="Arial" w:cs="Arial"/>
          <w:szCs w:val="20"/>
        </w:rPr>
        <w:t xml:space="preserve"> Trimestre de 2020 se presenta a continuación:</w:t>
      </w:r>
    </w:p>
    <w:p w:rsidR="008A21CC" w:rsidRPr="00D5424D" w:rsidRDefault="008A21CC" w:rsidP="009B5C85">
      <w:pPr>
        <w:tabs>
          <w:tab w:val="left" w:pos="426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Cs w:val="20"/>
        </w:rPr>
      </w:pPr>
    </w:p>
    <w:p w:rsidR="00A91322" w:rsidRPr="00D5424D" w:rsidRDefault="00A91322" w:rsidP="00A91322">
      <w:pPr>
        <w:pStyle w:val="Prrafodelista"/>
        <w:tabs>
          <w:tab w:val="left" w:pos="1560"/>
        </w:tabs>
        <w:autoSpaceDE w:val="0"/>
        <w:autoSpaceDN w:val="0"/>
        <w:adjustRightInd w:val="0"/>
        <w:ind w:left="1560"/>
        <w:jc w:val="center"/>
        <w:rPr>
          <w:noProof/>
          <w:lang w:val="es-CO" w:eastAsia="es-CO"/>
        </w:rPr>
      </w:pPr>
    </w:p>
    <w:p w:rsidR="00C62564" w:rsidRPr="00D5424D" w:rsidRDefault="008A21CC" w:rsidP="008A21CC">
      <w:pPr>
        <w:pStyle w:val="Prrafodelista"/>
        <w:tabs>
          <w:tab w:val="left" w:pos="1560"/>
        </w:tabs>
        <w:autoSpaceDE w:val="0"/>
        <w:autoSpaceDN w:val="0"/>
        <w:adjustRightInd w:val="0"/>
        <w:ind w:left="1560" w:hanging="1134"/>
      </w:pPr>
      <w:r w:rsidRPr="00D5424D">
        <w:rPr>
          <w:noProof/>
          <w:lang w:val="es-CO" w:eastAsia="es-CO"/>
        </w:rPr>
        <w:drawing>
          <wp:inline distT="0" distB="0" distL="0" distR="0" wp14:anchorId="6983CA21" wp14:editId="7FEE41AE">
            <wp:extent cx="5732890" cy="1359673"/>
            <wp:effectExtent l="0" t="0" r="1270" b="0"/>
            <wp:docPr id="1372" name="Imagen 1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66" cy="1410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322" w:rsidRPr="00D5424D" w:rsidRDefault="00A91322" w:rsidP="008A21CC">
      <w:pPr>
        <w:tabs>
          <w:tab w:val="left" w:pos="1560"/>
        </w:tabs>
        <w:autoSpaceDE w:val="0"/>
        <w:autoSpaceDN w:val="0"/>
        <w:adjustRightInd w:val="0"/>
        <w:jc w:val="both"/>
      </w:pPr>
    </w:p>
    <w:p w:rsidR="008A21CC" w:rsidRPr="00D5424D" w:rsidRDefault="008A21CC" w:rsidP="008A21CC">
      <w:pPr>
        <w:tabs>
          <w:tab w:val="left" w:pos="1560"/>
        </w:tabs>
        <w:autoSpaceDE w:val="0"/>
        <w:autoSpaceDN w:val="0"/>
        <w:adjustRightInd w:val="0"/>
        <w:ind w:left="426" w:hanging="426"/>
        <w:jc w:val="both"/>
      </w:pPr>
      <w:r w:rsidRPr="00D5424D">
        <w:lastRenderedPageBreak/>
        <w:t xml:space="preserve">       </w:t>
      </w:r>
      <w:r w:rsidRPr="00D5424D">
        <w:rPr>
          <w:noProof/>
          <w:lang w:val="es-CO" w:eastAsia="es-CO"/>
        </w:rPr>
        <w:drawing>
          <wp:inline distT="0" distB="0" distL="0" distR="0" wp14:anchorId="725AAD6A" wp14:editId="1BBBA96E">
            <wp:extent cx="5748793" cy="6838122"/>
            <wp:effectExtent l="0" t="0" r="4445" b="1270"/>
            <wp:docPr id="1373" name="Imagen 1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35" cy="6865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322" w:rsidRPr="00D5424D" w:rsidRDefault="00A91322" w:rsidP="004816F8">
      <w:pPr>
        <w:pStyle w:val="Prrafodelista"/>
        <w:tabs>
          <w:tab w:val="left" w:pos="1560"/>
        </w:tabs>
        <w:autoSpaceDE w:val="0"/>
        <w:autoSpaceDN w:val="0"/>
        <w:adjustRightInd w:val="0"/>
        <w:ind w:left="851"/>
        <w:jc w:val="both"/>
      </w:pPr>
    </w:p>
    <w:p w:rsidR="00A91322" w:rsidRPr="00D5424D" w:rsidRDefault="00A91322" w:rsidP="004816F8">
      <w:pPr>
        <w:pStyle w:val="Prrafodelista"/>
        <w:tabs>
          <w:tab w:val="left" w:pos="1560"/>
        </w:tabs>
        <w:autoSpaceDE w:val="0"/>
        <w:autoSpaceDN w:val="0"/>
        <w:adjustRightInd w:val="0"/>
        <w:ind w:left="851"/>
        <w:jc w:val="both"/>
      </w:pPr>
    </w:p>
    <w:p w:rsidR="00A91322" w:rsidRPr="00D5424D" w:rsidRDefault="00A91322" w:rsidP="004816F8">
      <w:pPr>
        <w:pStyle w:val="Prrafodelista"/>
        <w:tabs>
          <w:tab w:val="left" w:pos="1560"/>
        </w:tabs>
        <w:autoSpaceDE w:val="0"/>
        <w:autoSpaceDN w:val="0"/>
        <w:adjustRightInd w:val="0"/>
        <w:ind w:left="851"/>
        <w:jc w:val="both"/>
      </w:pPr>
    </w:p>
    <w:p w:rsidR="00A91322" w:rsidRPr="00D5424D" w:rsidRDefault="00A91322" w:rsidP="004816F8">
      <w:pPr>
        <w:pStyle w:val="Prrafodelista"/>
        <w:tabs>
          <w:tab w:val="left" w:pos="1560"/>
        </w:tabs>
        <w:autoSpaceDE w:val="0"/>
        <w:autoSpaceDN w:val="0"/>
        <w:adjustRightInd w:val="0"/>
        <w:ind w:left="851"/>
        <w:jc w:val="both"/>
      </w:pPr>
    </w:p>
    <w:p w:rsidR="00A91322" w:rsidRPr="00D5424D" w:rsidRDefault="0048337B" w:rsidP="0048337B">
      <w:pPr>
        <w:pStyle w:val="Prrafodelista"/>
        <w:tabs>
          <w:tab w:val="left" w:pos="426"/>
        </w:tabs>
        <w:autoSpaceDE w:val="0"/>
        <w:autoSpaceDN w:val="0"/>
        <w:adjustRightInd w:val="0"/>
        <w:ind w:left="426"/>
        <w:jc w:val="center"/>
      </w:pPr>
      <w:r w:rsidRPr="00D5424D">
        <w:rPr>
          <w:noProof/>
          <w:lang w:val="es-CO" w:eastAsia="es-CO"/>
        </w:rPr>
        <w:drawing>
          <wp:inline distT="0" distB="0" distL="0" distR="0" wp14:anchorId="095FA66C" wp14:editId="35803F52">
            <wp:extent cx="5758775" cy="3613785"/>
            <wp:effectExtent l="0" t="0" r="0" b="5715"/>
            <wp:docPr id="1374" name="Imagen 1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397" cy="3631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322" w:rsidRPr="00D5424D" w:rsidRDefault="00A91322" w:rsidP="004816F8">
      <w:pPr>
        <w:pStyle w:val="Prrafodelista"/>
        <w:tabs>
          <w:tab w:val="left" w:pos="1560"/>
        </w:tabs>
        <w:autoSpaceDE w:val="0"/>
        <w:autoSpaceDN w:val="0"/>
        <w:adjustRightInd w:val="0"/>
        <w:ind w:left="851"/>
        <w:jc w:val="both"/>
      </w:pPr>
    </w:p>
    <w:p w:rsidR="00EB6AF2" w:rsidRPr="00D5424D" w:rsidRDefault="00EB6AF2" w:rsidP="004816F8">
      <w:pPr>
        <w:pStyle w:val="Prrafodelista"/>
        <w:tabs>
          <w:tab w:val="left" w:pos="1560"/>
        </w:tabs>
        <w:autoSpaceDE w:val="0"/>
        <w:autoSpaceDN w:val="0"/>
        <w:adjustRightInd w:val="0"/>
        <w:ind w:left="851"/>
        <w:jc w:val="both"/>
      </w:pPr>
    </w:p>
    <w:p w:rsidR="004816F8" w:rsidRPr="00D5424D" w:rsidRDefault="008B03DD" w:rsidP="0048337B">
      <w:pPr>
        <w:pStyle w:val="Prrafodelista"/>
        <w:numPr>
          <w:ilvl w:val="2"/>
          <w:numId w:val="1"/>
        </w:numPr>
        <w:autoSpaceDE w:val="0"/>
        <w:autoSpaceDN w:val="0"/>
        <w:adjustRightInd w:val="0"/>
        <w:ind w:left="1134" w:right="141" w:hanging="708"/>
        <w:jc w:val="both"/>
        <w:rPr>
          <w:rFonts w:ascii="Arial" w:hAnsi="Arial" w:cs="Arial"/>
          <w:b/>
        </w:rPr>
      </w:pPr>
      <w:r w:rsidRPr="00D5424D">
        <w:rPr>
          <w:rFonts w:ascii="Arial" w:hAnsi="Arial" w:cs="Arial"/>
          <w:b/>
          <w:szCs w:val="20"/>
        </w:rPr>
        <w:t>TIPO DE REQUERIMIENTOS ATRIBUIBLES A LA PRESTACI</w:t>
      </w:r>
      <w:r w:rsidR="004E3005" w:rsidRPr="00D5424D">
        <w:rPr>
          <w:rFonts w:ascii="Arial" w:hAnsi="Arial" w:cs="Arial"/>
          <w:b/>
          <w:szCs w:val="20"/>
        </w:rPr>
        <w:t>Ó</w:t>
      </w:r>
      <w:r w:rsidRPr="00D5424D">
        <w:rPr>
          <w:rFonts w:ascii="Arial" w:hAnsi="Arial" w:cs="Arial"/>
          <w:b/>
          <w:szCs w:val="20"/>
        </w:rPr>
        <w:t xml:space="preserve">N </w:t>
      </w:r>
      <w:r w:rsidR="00161A6E" w:rsidRPr="00D5424D">
        <w:rPr>
          <w:rFonts w:ascii="Arial" w:hAnsi="Arial" w:cs="Arial"/>
          <w:b/>
          <w:szCs w:val="20"/>
        </w:rPr>
        <w:t>DEL SERVICIO</w:t>
      </w:r>
    </w:p>
    <w:p w:rsidR="00FD073F" w:rsidRPr="00D5424D" w:rsidRDefault="00FD073F" w:rsidP="00FD073F">
      <w:pPr>
        <w:pStyle w:val="Prrafodelista"/>
        <w:tabs>
          <w:tab w:val="left" w:pos="1276"/>
          <w:tab w:val="left" w:pos="1701"/>
        </w:tabs>
        <w:autoSpaceDE w:val="0"/>
        <w:autoSpaceDN w:val="0"/>
        <w:adjustRightInd w:val="0"/>
        <w:ind w:left="1701"/>
        <w:jc w:val="both"/>
        <w:rPr>
          <w:rFonts w:ascii="Arial" w:hAnsi="Arial" w:cs="Arial"/>
          <w:b/>
        </w:rPr>
      </w:pPr>
    </w:p>
    <w:p w:rsidR="00A91322" w:rsidRPr="00D5424D" w:rsidRDefault="00B46AF0" w:rsidP="00B46AF0">
      <w:pPr>
        <w:pStyle w:val="Prrafodelista"/>
        <w:tabs>
          <w:tab w:val="left" w:pos="1276"/>
          <w:tab w:val="left" w:pos="1701"/>
          <w:tab w:val="left" w:pos="6237"/>
        </w:tabs>
        <w:autoSpaceDE w:val="0"/>
        <w:autoSpaceDN w:val="0"/>
        <w:adjustRightInd w:val="0"/>
        <w:ind w:left="1701" w:right="3402" w:hanging="1275"/>
        <w:jc w:val="center"/>
        <w:rPr>
          <w:rFonts w:ascii="Arial" w:hAnsi="Arial" w:cs="Arial"/>
          <w:b/>
        </w:rPr>
      </w:pPr>
      <w:r w:rsidRPr="00D5424D">
        <w:rPr>
          <w:noProof/>
          <w:lang w:val="es-CO" w:eastAsia="es-CO"/>
        </w:rPr>
        <w:drawing>
          <wp:inline distT="0" distB="0" distL="0" distR="0" wp14:anchorId="140A0E93" wp14:editId="60DDD273">
            <wp:extent cx="5693134" cy="1645920"/>
            <wp:effectExtent l="0" t="0" r="3175" b="0"/>
            <wp:docPr id="1377" name="Imagen 1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66" cy="166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322" w:rsidRPr="00D5424D" w:rsidRDefault="00A91322" w:rsidP="0038461F">
      <w:pPr>
        <w:tabs>
          <w:tab w:val="left" w:pos="1276"/>
          <w:tab w:val="left" w:pos="1701"/>
        </w:tabs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E3321C" w:rsidRPr="00D5424D" w:rsidRDefault="00FD073F" w:rsidP="006C124B">
      <w:pPr>
        <w:autoSpaceDE w:val="0"/>
        <w:autoSpaceDN w:val="0"/>
        <w:adjustRightInd w:val="0"/>
        <w:ind w:left="426" w:right="142"/>
        <w:jc w:val="both"/>
        <w:rPr>
          <w:rFonts w:ascii="Arial" w:hAnsi="Arial" w:cs="Arial"/>
        </w:rPr>
      </w:pPr>
      <w:r w:rsidRPr="00D5424D">
        <w:rPr>
          <w:rFonts w:ascii="Arial" w:hAnsi="Arial" w:cs="Arial"/>
        </w:rPr>
        <w:t xml:space="preserve">Al efectuar comparación de las quejas y reclamos en los periodos verificados </w:t>
      </w:r>
      <w:r w:rsidR="008D246E" w:rsidRPr="00D5424D">
        <w:rPr>
          <w:rFonts w:ascii="Arial" w:hAnsi="Arial" w:cs="Arial"/>
        </w:rPr>
        <w:t>se evidencia un</w:t>
      </w:r>
      <w:r w:rsidR="00B46AF0" w:rsidRPr="00D5424D">
        <w:rPr>
          <w:rFonts w:ascii="Arial" w:hAnsi="Arial" w:cs="Arial"/>
        </w:rPr>
        <w:t>a</w:t>
      </w:r>
      <w:r w:rsidR="008D246E" w:rsidRPr="00D5424D">
        <w:rPr>
          <w:rFonts w:ascii="Arial" w:hAnsi="Arial" w:cs="Arial"/>
        </w:rPr>
        <w:t xml:space="preserve"> </w:t>
      </w:r>
      <w:r w:rsidR="00B46AF0" w:rsidRPr="00D5424D">
        <w:rPr>
          <w:rFonts w:ascii="Arial" w:hAnsi="Arial" w:cs="Arial"/>
        </w:rPr>
        <w:t>disminución</w:t>
      </w:r>
      <w:r w:rsidR="008D246E" w:rsidRPr="00D5424D">
        <w:rPr>
          <w:rFonts w:ascii="Arial" w:hAnsi="Arial" w:cs="Arial"/>
        </w:rPr>
        <w:t xml:space="preserve"> del 8% en quejas y un</w:t>
      </w:r>
      <w:r w:rsidR="00B46AF0" w:rsidRPr="00D5424D">
        <w:rPr>
          <w:rFonts w:ascii="Arial" w:hAnsi="Arial" w:cs="Arial"/>
        </w:rPr>
        <w:t xml:space="preserve"> aumento</w:t>
      </w:r>
      <w:r w:rsidR="008D246E" w:rsidRPr="00D5424D">
        <w:rPr>
          <w:rFonts w:ascii="Arial" w:hAnsi="Arial" w:cs="Arial"/>
        </w:rPr>
        <w:t xml:space="preserve"> del </w:t>
      </w:r>
      <w:r w:rsidR="00EB6AF2" w:rsidRPr="00D5424D">
        <w:rPr>
          <w:rFonts w:ascii="Arial" w:hAnsi="Arial" w:cs="Arial"/>
        </w:rPr>
        <w:t>4</w:t>
      </w:r>
      <w:r w:rsidR="008D246E" w:rsidRPr="00D5424D">
        <w:rPr>
          <w:rFonts w:ascii="Arial" w:hAnsi="Arial" w:cs="Arial"/>
        </w:rPr>
        <w:t xml:space="preserve">% con respecto a los reclamos. </w:t>
      </w:r>
      <w:r w:rsidR="00E3321C" w:rsidRPr="00D5424D">
        <w:rPr>
          <w:rFonts w:ascii="Arial" w:hAnsi="Arial" w:cs="Arial"/>
        </w:rPr>
        <w:t xml:space="preserve">De acuerdo al comportamiento de los reclamos interpuestos por los usuarios durante el </w:t>
      </w:r>
      <w:r w:rsidR="00B46AF0" w:rsidRPr="00D5424D">
        <w:rPr>
          <w:rFonts w:ascii="Arial" w:hAnsi="Arial" w:cs="Arial"/>
        </w:rPr>
        <w:t>cuarto</w:t>
      </w:r>
      <w:r w:rsidR="001363F0" w:rsidRPr="00D5424D">
        <w:rPr>
          <w:rFonts w:ascii="Arial" w:hAnsi="Arial" w:cs="Arial"/>
        </w:rPr>
        <w:t xml:space="preserve"> </w:t>
      </w:r>
      <w:r w:rsidR="00E3321C" w:rsidRPr="00D5424D">
        <w:rPr>
          <w:rFonts w:ascii="Arial" w:hAnsi="Arial" w:cs="Arial"/>
        </w:rPr>
        <w:t>trimestre 20</w:t>
      </w:r>
      <w:r w:rsidRPr="00D5424D">
        <w:rPr>
          <w:rFonts w:ascii="Arial" w:hAnsi="Arial" w:cs="Arial"/>
        </w:rPr>
        <w:t>20</w:t>
      </w:r>
      <w:r w:rsidR="00E3321C" w:rsidRPr="00D5424D">
        <w:rPr>
          <w:rFonts w:ascii="Arial" w:hAnsi="Arial" w:cs="Arial"/>
        </w:rPr>
        <w:t>, las diez primeras causas se describen a continuación:</w:t>
      </w:r>
    </w:p>
    <w:p w:rsidR="008D246E" w:rsidRPr="00D5424D" w:rsidRDefault="008D246E" w:rsidP="008D246E">
      <w:pPr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</w:rPr>
      </w:pPr>
    </w:p>
    <w:p w:rsidR="001363F0" w:rsidRPr="00D5424D" w:rsidRDefault="001363F0" w:rsidP="008D246E">
      <w:pPr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</w:rPr>
      </w:pPr>
    </w:p>
    <w:p w:rsidR="00020475" w:rsidRPr="00D5424D" w:rsidRDefault="008D246E" w:rsidP="00B46AF0">
      <w:pPr>
        <w:autoSpaceDE w:val="0"/>
        <w:autoSpaceDN w:val="0"/>
        <w:adjustRightInd w:val="0"/>
        <w:ind w:left="567" w:hanging="141"/>
        <w:rPr>
          <w:rFonts w:ascii="Arial" w:hAnsi="Arial" w:cs="Arial"/>
          <w:b/>
        </w:rPr>
      </w:pPr>
      <w:r w:rsidRPr="00D5424D">
        <w:rPr>
          <w:rFonts w:ascii="Arial" w:hAnsi="Arial" w:cs="Arial"/>
          <w:b/>
        </w:rPr>
        <w:t>D</w:t>
      </w:r>
      <w:r w:rsidR="00020475" w:rsidRPr="00D5424D">
        <w:rPr>
          <w:rFonts w:ascii="Arial" w:hAnsi="Arial" w:cs="Arial"/>
          <w:b/>
        </w:rPr>
        <w:t>IEZ CAUSAS DEL RECLAMO</w:t>
      </w:r>
      <w:r w:rsidR="009E0087" w:rsidRPr="00D5424D">
        <w:rPr>
          <w:rFonts w:ascii="Arial" w:hAnsi="Arial" w:cs="Arial"/>
          <w:b/>
        </w:rPr>
        <w:t xml:space="preserve">S </w:t>
      </w:r>
      <w:r w:rsidR="00ED6936" w:rsidRPr="00D5424D">
        <w:rPr>
          <w:rFonts w:ascii="Arial" w:hAnsi="Arial" w:cs="Arial"/>
          <w:b/>
        </w:rPr>
        <w:t>CUARTO</w:t>
      </w:r>
      <w:r w:rsidRPr="00D5424D">
        <w:rPr>
          <w:rFonts w:ascii="Arial" w:hAnsi="Arial" w:cs="Arial"/>
          <w:b/>
        </w:rPr>
        <w:t xml:space="preserve"> </w:t>
      </w:r>
      <w:r w:rsidR="00020475" w:rsidRPr="00D5424D">
        <w:rPr>
          <w:rFonts w:ascii="Arial" w:hAnsi="Arial" w:cs="Arial"/>
          <w:b/>
        </w:rPr>
        <w:t>TRIMESTRE 20</w:t>
      </w:r>
      <w:r w:rsidR="00FD5F0A" w:rsidRPr="00D5424D">
        <w:rPr>
          <w:rFonts w:ascii="Arial" w:hAnsi="Arial" w:cs="Arial"/>
          <w:b/>
        </w:rPr>
        <w:t>20</w:t>
      </w:r>
      <w:r w:rsidR="00020475" w:rsidRPr="00D5424D">
        <w:rPr>
          <w:rFonts w:ascii="Arial" w:hAnsi="Arial" w:cs="Arial"/>
          <w:b/>
        </w:rPr>
        <w:t>.</w:t>
      </w:r>
    </w:p>
    <w:p w:rsidR="009E0087" w:rsidRPr="00D5424D" w:rsidRDefault="009E0087" w:rsidP="00020475">
      <w:pPr>
        <w:tabs>
          <w:tab w:val="left" w:pos="1560"/>
        </w:tabs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7D2E43" w:rsidRPr="00D5424D" w:rsidRDefault="00ED6936" w:rsidP="00EB6AF2">
      <w:pPr>
        <w:tabs>
          <w:tab w:val="left" w:pos="1560"/>
          <w:tab w:val="left" w:pos="9356"/>
        </w:tabs>
        <w:autoSpaceDE w:val="0"/>
        <w:autoSpaceDN w:val="0"/>
        <w:adjustRightInd w:val="0"/>
        <w:ind w:left="426"/>
        <w:jc w:val="center"/>
        <w:rPr>
          <w:noProof/>
          <w:lang w:val="es-CO" w:eastAsia="es-CO"/>
        </w:rPr>
      </w:pPr>
      <w:r w:rsidRPr="00D5424D">
        <w:rPr>
          <w:noProof/>
          <w:bdr w:val="single" w:sz="12" w:space="0" w:color="auto"/>
          <w:lang w:val="es-CO" w:eastAsia="es-CO"/>
        </w:rPr>
        <w:drawing>
          <wp:inline distT="0" distB="0" distL="0" distR="0" wp14:anchorId="38DF76B2" wp14:editId="6FD95A3C">
            <wp:extent cx="5658929" cy="3683480"/>
            <wp:effectExtent l="0" t="0" r="0" b="0"/>
            <wp:docPr id="1378" name="Imagen 1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982" cy="369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936" w:rsidRPr="00D5424D" w:rsidRDefault="00ED6936" w:rsidP="00ED6936">
      <w:pPr>
        <w:tabs>
          <w:tab w:val="left" w:pos="1560"/>
        </w:tabs>
        <w:autoSpaceDE w:val="0"/>
        <w:autoSpaceDN w:val="0"/>
        <w:adjustRightInd w:val="0"/>
        <w:ind w:left="426"/>
        <w:jc w:val="center"/>
        <w:rPr>
          <w:noProof/>
          <w:lang w:val="es-CO" w:eastAsia="es-CO"/>
        </w:rPr>
      </w:pPr>
    </w:p>
    <w:p w:rsidR="00BF19D8" w:rsidRPr="00D5424D" w:rsidRDefault="00BF19D8" w:rsidP="00020475">
      <w:pPr>
        <w:tabs>
          <w:tab w:val="left" w:pos="1560"/>
        </w:tabs>
        <w:autoSpaceDE w:val="0"/>
        <w:autoSpaceDN w:val="0"/>
        <w:adjustRightInd w:val="0"/>
        <w:jc w:val="center"/>
        <w:rPr>
          <w:rFonts w:ascii="Arial" w:hAnsi="Arial" w:cs="Arial"/>
          <w:b/>
          <w:sz w:val="2"/>
        </w:rPr>
      </w:pPr>
    </w:p>
    <w:p w:rsidR="00BF19D8" w:rsidRPr="00D5424D" w:rsidRDefault="00BF19D8" w:rsidP="00020475">
      <w:pPr>
        <w:tabs>
          <w:tab w:val="left" w:pos="1560"/>
        </w:tabs>
        <w:autoSpaceDE w:val="0"/>
        <w:autoSpaceDN w:val="0"/>
        <w:adjustRightInd w:val="0"/>
        <w:jc w:val="center"/>
        <w:rPr>
          <w:rFonts w:ascii="Arial" w:hAnsi="Arial" w:cs="Arial"/>
          <w:b/>
          <w:sz w:val="2"/>
        </w:rPr>
      </w:pPr>
    </w:p>
    <w:p w:rsidR="00BF19D8" w:rsidRPr="00D5424D" w:rsidRDefault="00BF19D8" w:rsidP="00020475">
      <w:pPr>
        <w:tabs>
          <w:tab w:val="left" w:pos="1560"/>
        </w:tabs>
        <w:autoSpaceDE w:val="0"/>
        <w:autoSpaceDN w:val="0"/>
        <w:adjustRightInd w:val="0"/>
        <w:jc w:val="center"/>
        <w:rPr>
          <w:rFonts w:ascii="Arial" w:hAnsi="Arial" w:cs="Arial"/>
          <w:b/>
          <w:sz w:val="2"/>
        </w:rPr>
      </w:pPr>
    </w:p>
    <w:p w:rsidR="00BF19D8" w:rsidRPr="00D5424D" w:rsidRDefault="00BF19D8" w:rsidP="00020475">
      <w:pPr>
        <w:tabs>
          <w:tab w:val="left" w:pos="1560"/>
        </w:tabs>
        <w:autoSpaceDE w:val="0"/>
        <w:autoSpaceDN w:val="0"/>
        <w:adjustRightInd w:val="0"/>
        <w:jc w:val="center"/>
        <w:rPr>
          <w:rFonts w:ascii="Arial" w:hAnsi="Arial" w:cs="Arial"/>
          <w:b/>
          <w:sz w:val="2"/>
        </w:rPr>
      </w:pPr>
    </w:p>
    <w:p w:rsidR="00BF19D8" w:rsidRPr="00D5424D" w:rsidRDefault="00BF19D8" w:rsidP="00020475">
      <w:pPr>
        <w:tabs>
          <w:tab w:val="left" w:pos="1560"/>
        </w:tabs>
        <w:autoSpaceDE w:val="0"/>
        <w:autoSpaceDN w:val="0"/>
        <w:adjustRightInd w:val="0"/>
        <w:jc w:val="center"/>
        <w:rPr>
          <w:rFonts w:ascii="Arial" w:hAnsi="Arial" w:cs="Arial"/>
          <w:b/>
          <w:sz w:val="2"/>
        </w:rPr>
      </w:pPr>
    </w:p>
    <w:p w:rsidR="009E0087" w:rsidRPr="00D5424D" w:rsidRDefault="00ED6936" w:rsidP="00ED6936">
      <w:pPr>
        <w:ind w:left="426"/>
        <w:jc w:val="center"/>
        <w:rPr>
          <w:rFonts w:ascii="Arial" w:hAnsi="Arial" w:cs="Arial"/>
        </w:rPr>
      </w:pPr>
      <w:r w:rsidRPr="00D5424D">
        <w:rPr>
          <w:noProof/>
          <w:bdr w:val="single" w:sz="12" w:space="0" w:color="auto"/>
          <w:lang w:val="es-CO" w:eastAsia="es-CO"/>
        </w:rPr>
        <w:drawing>
          <wp:inline distT="0" distB="0" distL="0" distR="0" wp14:anchorId="0067AC42" wp14:editId="24480837">
            <wp:extent cx="5609230" cy="2988860"/>
            <wp:effectExtent l="0" t="0" r="0" b="2540"/>
            <wp:docPr id="1379" name="Imagen 1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502" cy="2999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087" w:rsidRPr="00D5424D" w:rsidRDefault="009E0087" w:rsidP="003B2127">
      <w:pPr>
        <w:jc w:val="center"/>
        <w:rPr>
          <w:rFonts w:ascii="Arial" w:hAnsi="Arial" w:cs="Arial"/>
        </w:rPr>
      </w:pPr>
    </w:p>
    <w:p w:rsidR="009E0087" w:rsidRPr="00D5424D" w:rsidRDefault="00ED6936" w:rsidP="006C124B">
      <w:pPr>
        <w:ind w:firstLine="426"/>
        <w:jc w:val="center"/>
        <w:rPr>
          <w:rFonts w:ascii="Arial" w:hAnsi="Arial" w:cs="Arial"/>
        </w:rPr>
      </w:pPr>
      <w:r w:rsidRPr="00D5424D">
        <w:rPr>
          <w:noProof/>
          <w:bdr w:val="single" w:sz="12" w:space="0" w:color="auto"/>
          <w:lang w:val="es-CO" w:eastAsia="es-CO"/>
        </w:rPr>
        <w:drawing>
          <wp:inline distT="0" distB="0" distL="0" distR="0" wp14:anchorId="7A6FEE36" wp14:editId="331279BD">
            <wp:extent cx="5641676" cy="2455321"/>
            <wp:effectExtent l="0" t="0" r="0" b="2540"/>
            <wp:docPr id="1380" name="Imagen 1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640" cy="2470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087" w:rsidRPr="00D5424D" w:rsidRDefault="009E0087" w:rsidP="003B2127">
      <w:pPr>
        <w:jc w:val="center"/>
        <w:rPr>
          <w:rFonts w:ascii="Arial" w:hAnsi="Arial" w:cs="Arial"/>
        </w:rPr>
      </w:pPr>
    </w:p>
    <w:p w:rsidR="009E0087" w:rsidRPr="00D5424D" w:rsidRDefault="00ED6936" w:rsidP="00ED6936">
      <w:pPr>
        <w:ind w:left="426"/>
        <w:jc w:val="center"/>
        <w:rPr>
          <w:rFonts w:ascii="Arial" w:hAnsi="Arial" w:cs="Arial"/>
        </w:rPr>
      </w:pPr>
      <w:r w:rsidRPr="00D5424D">
        <w:rPr>
          <w:noProof/>
          <w:bdr w:val="single" w:sz="12" w:space="0" w:color="auto"/>
          <w:lang w:val="es-CO" w:eastAsia="es-CO"/>
        </w:rPr>
        <w:drawing>
          <wp:inline distT="0" distB="0" distL="0" distR="0" wp14:anchorId="66D525B1" wp14:editId="1A13F5EF">
            <wp:extent cx="5686345" cy="4572000"/>
            <wp:effectExtent l="0" t="0" r="0" b="0"/>
            <wp:docPr id="1381" name="Imagen 1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825" cy="458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087" w:rsidRPr="00D5424D" w:rsidRDefault="009E0087" w:rsidP="003B2127">
      <w:pPr>
        <w:jc w:val="center"/>
        <w:rPr>
          <w:rFonts w:ascii="Arial" w:hAnsi="Arial" w:cs="Arial"/>
        </w:rPr>
      </w:pPr>
    </w:p>
    <w:p w:rsidR="009E0087" w:rsidRPr="00D5424D" w:rsidRDefault="00195496" w:rsidP="00195496">
      <w:pPr>
        <w:ind w:left="567"/>
        <w:jc w:val="center"/>
        <w:rPr>
          <w:rFonts w:ascii="Arial" w:hAnsi="Arial" w:cs="Arial"/>
        </w:rPr>
      </w:pPr>
      <w:r w:rsidRPr="00D5424D">
        <w:rPr>
          <w:noProof/>
          <w:bdr w:val="single" w:sz="12" w:space="0" w:color="auto"/>
          <w:lang w:val="es-CO" w:eastAsia="es-CO"/>
        </w:rPr>
        <w:lastRenderedPageBreak/>
        <w:drawing>
          <wp:inline distT="0" distB="0" distL="0" distR="0" wp14:anchorId="0ACE8441" wp14:editId="2FB46E75">
            <wp:extent cx="5607170" cy="4692770"/>
            <wp:effectExtent l="0" t="0" r="0" b="0"/>
            <wp:docPr id="1383" name="Imagen 1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790" cy="4710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087" w:rsidRPr="00D5424D" w:rsidRDefault="009E0087" w:rsidP="003B2127">
      <w:pPr>
        <w:jc w:val="center"/>
        <w:rPr>
          <w:rFonts w:ascii="Arial" w:hAnsi="Arial" w:cs="Arial"/>
        </w:rPr>
      </w:pPr>
    </w:p>
    <w:p w:rsidR="009E0087" w:rsidRPr="00D5424D" w:rsidRDefault="00195496" w:rsidP="00195496">
      <w:pPr>
        <w:ind w:left="567"/>
        <w:jc w:val="center"/>
        <w:rPr>
          <w:rFonts w:ascii="Arial" w:hAnsi="Arial" w:cs="Arial"/>
        </w:rPr>
      </w:pPr>
      <w:r w:rsidRPr="00D5424D">
        <w:rPr>
          <w:noProof/>
          <w:bdr w:val="single" w:sz="12" w:space="0" w:color="auto"/>
          <w:lang w:val="es-CO" w:eastAsia="es-CO"/>
        </w:rPr>
        <w:drawing>
          <wp:inline distT="0" distB="0" distL="0" distR="0" wp14:anchorId="37FE44DD" wp14:editId="30A49B44">
            <wp:extent cx="5624423" cy="2596093"/>
            <wp:effectExtent l="0" t="0" r="0" b="0"/>
            <wp:docPr id="1384" name="Imagen 1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681" cy="260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087" w:rsidRPr="00D5424D" w:rsidRDefault="00195496" w:rsidP="00195496">
      <w:pPr>
        <w:ind w:left="567"/>
        <w:jc w:val="center"/>
        <w:rPr>
          <w:rFonts w:ascii="Arial" w:hAnsi="Arial" w:cs="Arial"/>
        </w:rPr>
      </w:pPr>
      <w:r w:rsidRPr="00D5424D">
        <w:rPr>
          <w:noProof/>
          <w:bdr w:val="single" w:sz="12" w:space="0" w:color="auto"/>
          <w:lang w:val="es-CO" w:eastAsia="es-CO"/>
        </w:rPr>
        <w:lastRenderedPageBreak/>
        <w:drawing>
          <wp:inline distT="0" distB="0" distL="0" distR="0" wp14:anchorId="35E55665" wp14:editId="3A30409A">
            <wp:extent cx="5653377" cy="7506031"/>
            <wp:effectExtent l="0" t="0" r="5080" b="0"/>
            <wp:docPr id="1385" name="Imagen 1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765" cy="751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087" w:rsidRPr="00D5424D" w:rsidRDefault="00CF6269" w:rsidP="00CF6269">
      <w:pPr>
        <w:ind w:left="567"/>
        <w:jc w:val="center"/>
        <w:rPr>
          <w:rFonts w:ascii="Arial" w:hAnsi="Arial" w:cs="Arial"/>
        </w:rPr>
      </w:pPr>
      <w:r w:rsidRPr="00D5424D">
        <w:rPr>
          <w:noProof/>
          <w:bdr w:val="single" w:sz="12" w:space="0" w:color="auto"/>
          <w:lang w:val="es-CO" w:eastAsia="es-CO"/>
        </w:rPr>
        <w:lastRenderedPageBreak/>
        <w:drawing>
          <wp:inline distT="0" distB="0" distL="0" distR="0" wp14:anchorId="682B1A9A" wp14:editId="58A86ACC">
            <wp:extent cx="5653377" cy="1953886"/>
            <wp:effectExtent l="0" t="0" r="5080" b="8890"/>
            <wp:docPr id="1390" name="Imagen 1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579" cy="1961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087" w:rsidRPr="00D5424D" w:rsidRDefault="009E0087" w:rsidP="003B2127">
      <w:pPr>
        <w:jc w:val="center"/>
        <w:rPr>
          <w:rFonts w:ascii="Arial" w:hAnsi="Arial" w:cs="Arial"/>
        </w:rPr>
      </w:pPr>
    </w:p>
    <w:p w:rsidR="009E0087" w:rsidRPr="00D5424D" w:rsidRDefault="00CF6269" w:rsidP="006C124B">
      <w:pPr>
        <w:tabs>
          <w:tab w:val="left" w:pos="9498"/>
        </w:tabs>
        <w:ind w:firstLine="567"/>
        <w:jc w:val="center"/>
        <w:rPr>
          <w:rFonts w:ascii="Arial" w:hAnsi="Arial" w:cs="Arial"/>
        </w:rPr>
      </w:pPr>
      <w:r w:rsidRPr="00D5424D">
        <w:rPr>
          <w:noProof/>
          <w:bdr w:val="single" w:sz="12" w:space="0" w:color="auto"/>
          <w:lang w:val="es-CO" w:eastAsia="es-CO"/>
        </w:rPr>
        <w:drawing>
          <wp:inline distT="0" distB="0" distL="0" distR="0" wp14:anchorId="501600AE" wp14:editId="7724F49D">
            <wp:extent cx="5653377" cy="5271715"/>
            <wp:effectExtent l="0" t="0" r="5080" b="5715"/>
            <wp:docPr id="1393" name="Imagen 1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409" cy="528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087" w:rsidRPr="00D5424D" w:rsidRDefault="009A197D" w:rsidP="009A197D">
      <w:pPr>
        <w:ind w:left="567"/>
        <w:jc w:val="center"/>
        <w:rPr>
          <w:rFonts w:ascii="Arial" w:hAnsi="Arial" w:cs="Arial"/>
        </w:rPr>
      </w:pPr>
      <w:r w:rsidRPr="00D5424D">
        <w:rPr>
          <w:noProof/>
          <w:bdr w:val="single" w:sz="12" w:space="0" w:color="auto"/>
          <w:lang w:val="es-CO" w:eastAsia="es-CO"/>
        </w:rPr>
        <w:lastRenderedPageBreak/>
        <w:drawing>
          <wp:inline distT="0" distB="0" distL="0" distR="0" wp14:anchorId="5FC93055" wp14:editId="44500C1D">
            <wp:extent cx="5573864" cy="3450627"/>
            <wp:effectExtent l="0" t="0" r="8255" b="0"/>
            <wp:docPr id="1395" name="Imagen 1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477" cy="346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087" w:rsidRPr="00D5424D" w:rsidRDefault="009E0087" w:rsidP="003B2127">
      <w:pPr>
        <w:jc w:val="center"/>
        <w:rPr>
          <w:rFonts w:ascii="Arial" w:hAnsi="Arial" w:cs="Arial"/>
        </w:rPr>
      </w:pPr>
    </w:p>
    <w:p w:rsidR="009A197D" w:rsidRPr="00D5424D" w:rsidRDefault="009A197D" w:rsidP="003B2127">
      <w:pPr>
        <w:jc w:val="center"/>
        <w:rPr>
          <w:rFonts w:ascii="Arial" w:hAnsi="Arial" w:cs="Arial"/>
        </w:rPr>
      </w:pPr>
    </w:p>
    <w:p w:rsidR="009A197D" w:rsidRPr="00D5424D" w:rsidRDefault="009A197D" w:rsidP="003B2127">
      <w:pPr>
        <w:jc w:val="center"/>
        <w:rPr>
          <w:rFonts w:ascii="Arial" w:hAnsi="Arial" w:cs="Arial"/>
        </w:rPr>
      </w:pPr>
    </w:p>
    <w:p w:rsidR="009E0087" w:rsidRPr="00D5424D" w:rsidRDefault="009A197D" w:rsidP="003B2127">
      <w:pPr>
        <w:jc w:val="center"/>
        <w:rPr>
          <w:rFonts w:ascii="Arial" w:hAnsi="Arial" w:cs="Arial"/>
        </w:rPr>
      </w:pPr>
      <w:r w:rsidRPr="00D5424D">
        <w:rPr>
          <w:noProof/>
          <w:lang w:val="es-CO" w:eastAsia="es-CO"/>
        </w:rPr>
        <w:drawing>
          <wp:inline distT="0" distB="0" distL="0" distR="0" wp14:anchorId="4DED8934" wp14:editId="2CB57379">
            <wp:extent cx="4214191" cy="1486893"/>
            <wp:effectExtent l="0" t="0" r="0" b="0"/>
            <wp:docPr id="1397" name="Imagen 1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048" cy="1490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4AB" w:rsidRPr="00D5424D" w:rsidRDefault="00C354AB" w:rsidP="00D85C78">
      <w:pPr>
        <w:tabs>
          <w:tab w:val="left" w:pos="1560"/>
        </w:tabs>
        <w:autoSpaceDE w:val="0"/>
        <w:autoSpaceDN w:val="0"/>
        <w:adjustRightInd w:val="0"/>
        <w:ind w:left="851"/>
        <w:jc w:val="center"/>
        <w:rPr>
          <w:rFonts w:ascii="Arial" w:hAnsi="Arial" w:cs="Arial"/>
        </w:rPr>
      </w:pPr>
    </w:p>
    <w:p w:rsidR="00C354AB" w:rsidRPr="00D5424D" w:rsidRDefault="00C354AB" w:rsidP="00E906DE">
      <w:pPr>
        <w:tabs>
          <w:tab w:val="left" w:pos="1560"/>
        </w:tabs>
        <w:autoSpaceDE w:val="0"/>
        <w:autoSpaceDN w:val="0"/>
        <w:adjustRightInd w:val="0"/>
        <w:ind w:left="851"/>
        <w:jc w:val="both"/>
        <w:rPr>
          <w:rFonts w:ascii="Arial" w:hAnsi="Arial" w:cs="Arial"/>
        </w:rPr>
      </w:pPr>
    </w:p>
    <w:p w:rsidR="00C354AB" w:rsidRPr="00D5424D" w:rsidRDefault="00C354AB" w:rsidP="00E906DE">
      <w:pPr>
        <w:tabs>
          <w:tab w:val="left" w:pos="1560"/>
        </w:tabs>
        <w:autoSpaceDE w:val="0"/>
        <w:autoSpaceDN w:val="0"/>
        <w:adjustRightInd w:val="0"/>
        <w:ind w:left="851"/>
        <w:jc w:val="both"/>
        <w:rPr>
          <w:rFonts w:ascii="Arial" w:hAnsi="Arial" w:cs="Arial"/>
        </w:rPr>
      </w:pPr>
    </w:p>
    <w:p w:rsidR="009A197D" w:rsidRPr="00D5424D" w:rsidRDefault="009A197D" w:rsidP="00E906DE">
      <w:pPr>
        <w:tabs>
          <w:tab w:val="left" w:pos="1560"/>
        </w:tabs>
        <w:autoSpaceDE w:val="0"/>
        <w:autoSpaceDN w:val="0"/>
        <w:adjustRightInd w:val="0"/>
        <w:ind w:left="851"/>
        <w:jc w:val="both"/>
        <w:rPr>
          <w:rFonts w:ascii="Arial" w:hAnsi="Arial" w:cs="Arial"/>
        </w:rPr>
      </w:pPr>
    </w:p>
    <w:p w:rsidR="009A197D" w:rsidRPr="00D5424D" w:rsidRDefault="009A197D" w:rsidP="00E906DE">
      <w:pPr>
        <w:tabs>
          <w:tab w:val="left" w:pos="1560"/>
        </w:tabs>
        <w:autoSpaceDE w:val="0"/>
        <w:autoSpaceDN w:val="0"/>
        <w:adjustRightInd w:val="0"/>
        <w:ind w:left="851"/>
        <w:jc w:val="both"/>
        <w:rPr>
          <w:rFonts w:ascii="Arial" w:hAnsi="Arial" w:cs="Arial"/>
        </w:rPr>
      </w:pPr>
    </w:p>
    <w:p w:rsidR="00C354AB" w:rsidRPr="00D5424D" w:rsidRDefault="00C354AB" w:rsidP="00E906DE">
      <w:pPr>
        <w:tabs>
          <w:tab w:val="left" w:pos="1560"/>
        </w:tabs>
        <w:autoSpaceDE w:val="0"/>
        <w:autoSpaceDN w:val="0"/>
        <w:adjustRightInd w:val="0"/>
        <w:ind w:left="851"/>
        <w:jc w:val="both"/>
        <w:rPr>
          <w:rFonts w:ascii="Arial" w:hAnsi="Arial" w:cs="Arial"/>
        </w:rPr>
      </w:pPr>
    </w:p>
    <w:p w:rsidR="00C354AB" w:rsidRPr="00D5424D" w:rsidRDefault="00C354AB" w:rsidP="00E906DE">
      <w:pPr>
        <w:tabs>
          <w:tab w:val="left" w:pos="1560"/>
        </w:tabs>
        <w:autoSpaceDE w:val="0"/>
        <w:autoSpaceDN w:val="0"/>
        <w:adjustRightInd w:val="0"/>
        <w:ind w:left="851"/>
        <w:jc w:val="both"/>
        <w:rPr>
          <w:rFonts w:ascii="Arial" w:hAnsi="Arial" w:cs="Arial"/>
        </w:rPr>
      </w:pPr>
    </w:p>
    <w:p w:rsidR="00C354AB" w:rsidRPr="00D5424D" w:rsidRDefault="00EB6AF2" w:rsidP="00E906DE">
      <w:pPr>
        <w:tabs>
          <w:tab w:val="left" w:pos="1560"/>
        </w:tabs>
        <w:autoSpaceDE w:val="0"/>
        <w:autoSpaceDN w:val="0"/>
        <w:adjustRightInd w:val="0"/>
        <w:ind w:left="851"/>
        <w:jc w:val="both"/>
        <w:rPr>
          <w:rFonts w:ascii="Arial" w:hAnsi="Arial" w:cs="Arial"/>
        </w:rPr>
      </w:pPr>
      <w:r w:rsidRPr="00D5424D">
        <w:lastRenderedPageBreak/>
        <w:drawing>
          <wp:anchor distT="0" distB="0" distL="114300" distR="114300" simplePos="0" relativeHeight="251659264" behindDoc="0" locked="0" layoutInCell="1" allowOverlap="1" wp14:anchorId="481BABCB" wp14:editId="689A657B">
            <wp:simplePos x="0" y="0"/>
            <wp:positionH relativeFrom="column">
              <wp:posOffset>541020</wp:posOffset>
            </wp:positionH>
            <wp:positionV relativeFrom="paragraph">
              <wp:posOffset>1270</wp:posOffset>
            </wp:positionV>
            <wp:extent cx="5477510" cy="4036695"/>
            <wp:effectExtent l="0" t="0" r="8890" b="1905"/>
            <wp:wrapTopAndBottom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10" cy="403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7B63" w:rsidRPr="00D5424D" w:rsidRDefault="00D330AE" w:rsidP="001502C4">
      <w:pPr>
        <w:tabs>
          <w:tab w:val="left" w:pos="1560"/>
        </w:tabs>
        <w:autoSpaceDE w:val="0"/>
        <w:autoSpaceDN w:val="0"/>
        <w:adjustRightInd w:val="0"/>
        <w:ind w:left="567"/>
        <w:jc w:val="both"/>
        <w:rPr>
          <w:rFonts w:ascii="Arial" w:hAnsi="Arial" w:cs="Arial"/>
        </w:rPr>
      </w:pPr>
      <w:r w:rsidRPr="00D5424D">
        <w:rPr>
          <w:rFonts w:ascii="Arial" w:hAnsi="Arial" w:cs="Arial"/>
        </w:rPr>
        <w:t>En la gráfica se observa que la inconformidad por falta de oportunidad de cita medicina especializad</w:t>
      </w:r>
      <w:r w:rsidR="009A197D" w:rsidRPr="00D5424D">
        <w:rPr>
          <w:rFonts w:ascii="Arial" w:hAnsi="Arial" w:cs="Arial"/>
        </w:rPr>
        <w:t>a</w:t>
      </w:r>
      <w:r w:rsidR="008D246E" w:rsidRPr="00D5424D">
        <w:rPr>
          <w:rFonts w:ascii="Arial" w:hAnsi="Arial" w:cs="Arial"/>
        </w:rPr>
        <w:t xml:space="preserve"> presento variación</w:t>
      </w:r>
      <w:r w:rsidRPr="00D5424D">
        <w:rPr>
          <w:rFonts w:ascii="Arial" w:hAnsi="Arial" w:cs="Arial"/>
        </w:rPr>
        <w:t xml:space="preserve"> comparado con el </w:t>
      </w:r>
      <w:r w:rsidR="009A197D" w:rsidRPr="00D5424D">
        <w:rPr>
          <w:rFonts w:ascii="Arial" w:hAnsi="Arial" w:cs="Arial"/>
        </w:rPr>
        <w:t xml:space="preserve">tercer </w:t>
      </w:r>
      <w:r w:rsidR="00881F06" w:rsidRPr="00D5424D">
        <w:rPr>
          <w:rFonts w:ascii="Arial" w:hAnsi="Arial" w:cs="Arial"/>
        </w:rPr>
        <w:t xml:space="preserve"> </w:t>
      </w:r>
      <w:r w:rsidRPr="00D5424D">
        <w:rPr>
          <w:rFonts w:ascii="Arial" w:hAnsi="Arial" w:cs="Arial"/>
        </w:rPr>
        <w:t>trimestre/20</w:t>
      </w:r>
      <w:r w:rsidR="00881F06" w:rsidRPr="00D5424D">
        <w:rPr>
          <w:rFonts w:ascii="Arial" w:hAnsi="Arial" w:cs="Arial"/>
        </w:rPr>
        <w:t>20</w:t>
      </w:r>
      <w:r w:rsidRPr="00D5424D">
        <w:rPr>
          <w:rFonts w:ascii="Arial" w:hAnsi="Arial" w:cs="Arial"/>
        </w:rPr>
        <w:t xml:space="preserve">, a su vez se evidencia </w:t>
      </w:r>
      <w:r w:rsidR="00E906DE" w:rsidRPr="00D5424D">
        <w:rPr>
          <w:rFonts w:ascii="Arial" w:hAnsi="Arial" w:cs="Arial"/>
        </w:rPr>
        <w:t>que la causal “inconformidad por la demora en la autorización de servicios médicos”</w:t>
      </w:r>
      <w:r w:rsidR="009A197D" w:rsidRPr="00D5424D">
        <w:rPr>
          <w:rFonts w:ascii="Arial" w:hAnsi="Arial" w:cs="Arial"/>
        </w:rPr>
        <w:t xml:space="preserve">, disminuyó en un </w:t>
      </w:r>
      <w:r w:rsidR="006C124B" w:rsidRPr="00D5424D">
        <w:rPr>
          <w:rFonts w:ascii="Arial" w:hAnsi="Arial" w:cs="Arial"/>
        </w:rPr>
        <w:t>2</w:t>
      </w:r>
      <w:r w:rsidR="009A197D" w:rsidRPr="00D5424D">
        <w:rPr>
          <w:rFonts w:ascii="Arial" w:hAnsi="Arial" w:cs="Arial"/>
        </w:rPr>
        <w:t>1</w:t>
      </w:r>
      <w:r w:rsidR="008D246E" w:rsidRPr="00D5424D">
        <w:rPr>
          <w:rFonts w:ascii="Arial" w:hAnsi="Arial" w:cs="Arial"/>
        </w:rPr>
        <w:t>%</w:t>
      </w:r>
      <w:r w:rsidR="00943CDA" w:rsidRPr="00D5424D">
        <w:rPr>
          <w:rFonts w:ascii="Arial" w:hAnsi="Arial" w:cs="Arial"/>
        </w:rPr>
        <w:t xml:space="preserve">; </w:t>
      </w:r>
      <w:r w:rsidR="002E5224" w:rsidRPr="00D5424D">
        <w:rPr>
          <w:rFonts w:ascii="Arial" w:hAnsi="Arial" w:cs="Arial"/>
        </w:rPr>
        <w:t xml:space="preserve">“la falta de oportunidad de citas con medicina general” disminuyo con un </w:t>
      </w:r>
      <w:r w:rsidR="006C124B" w:rsidRPr="00D5424D">
        <w:rPr>
          <w:rFonts w:ascii="Arial" w:hAnsi="Arial" w:cs="Arial"/>
        </w:rPr>
        <w:t>1</w:t>
      </w:r>
      <w:r w:rsidR="002E5224" w:rsidRPr="00D5424D">
        <w:rPr>
          <w:rFonts w:ascii="Arial" w:hAnsi="Arial" w:cs="Arial"/>
        </w:rPr>
        <w:t xml:space="preserve">%, </w:t>
      </w:r>
      <w:r w:rsidR="008D246E" w:rsidRPr="00D5424D">
        <w:rPr>
          <w:rFonts w:ascii="Arial" w:hAnsi="Arial" w:cs="Arial"/>
        </w:rPr>
        <w:t>“l</w:t>
      </w:r>
      <w:r w:rsidR="00E906DE" w:rsidRPr="00D5424D">
        <w:rPr>
          <w:rFonts w:ascii="Arial" w:hAnsi="Arial" w:cs="Arial"/>
        </w:rPr>
        <w:t xml:space="preserve">a </w:t>
      </w:r>
      <w:r w:rsidRPr="00D5424D">
        <w:rPr>
          <w:rFonts w:ascii="Arial" w:hAnsi="Arial" w:cs="Arial"/>
        </w:rPr>
        <w:t xml:space="preserve">falta de oportunidad </w:t>
      </w:r>
      <w:r w:rsidR="00E906DE" w:rsidRPr="00D5424D">
        <w:rPr>
          <w:rFonts w:ascii="Arial" w:hAnsi="Arial" w:cs="Arial"/>
        </w:rPr>
        <w:t>d</w:t>
      </w:r>
      <w:r w:rsidRPr="00D5424D">
        <w:rPr>
          <w:rFonts w:ascii="Arial" w:hAnsi="Arial" w:cs="Arial"/>
        </w:rPr>
        <w:t xml:space="preserve">e </w:t>
      </w:r>
      <w:r w:rsidR="008D246E" w:rsidRPr="00D5424D">
        <w:rPr>
          <w:rFonts w:ascii="Arial" w:hAnsi="Arial" w:cs="Arial"/>
        </w:rPr>
        <w:t>continuidad del tratamiento”</w:t>
      </w:r>
      <w:r w:rsidRPr="00D5424D">
        <w:rPr>
          <w:rFonts w:ascii="Arial" w:hAnsi="Arial" w:cs="Arial"/>
        </w:rPr>
        <w:t xml:space="preserve"> </w:t>
      </w:r>
      <w:r w:rsidR="002E5224" w:rsidRPr="00D5424D">
        <w:rPr>
          <w:rFonts w:ascii="Arial" w:hAnsi="Arial" w:cs="Arial"/>
        </w:rPr>
        <w:t>disminuyo</w:t>
      </w:r>
      <w:r w:rsidR="00DF4279" w:rsidRPr="00D5424D">
        <w:rPr>
          <w:rFonts w:ascii="Arial" w:hAnsi="Arial" w:cs="Arial"/>
        </w:rPr>
        <w:t xml:space="preserve"> </w:t>
      </w:r>
      <w:r w:rsidRPr="00D5424D">
        <w:rPr>
          <w:rFonts w:ascii="Arial" w:hAnsi="Arial" w:cs="Arial"/>
        </w:rPr>
        <w:t xml:space="preserve">en un </w:t>
      </w:r>
      <w:r w:rsidR="006C124B" w:rsidRPr="00D5424D">
        <w:rPr>
          <w:rFonts w:ascii="Arial" w:hAnsi="Arial" w:cs="Arial"/>
        </w:rPr>
        <w:t>5</w:t>
      </w:r>
      <w:r w:rsidRPr="00D5424D">
        <w:rPr>
          <w:rFonts w:ascii="Arial" w:hAnsi="Arial" w:cs="Arial"/>
        </w:rPr>
        <w:t>%</w:t>
      </w:r>
      <w:r w:rsidR="00E906DE" w:rsidRPr="00D5424D">
        <w:rPr>
          <w:rFonts w:ascii="Arial" w:hAnsi="Arial" w:cs="Arial"/>
        </w:rPr>
        <w:t xml:space="preserve"> respecto al </w:t>
      </w:r>
      <w:r w:rsidR="002E5224" w:rsidRPr="00D5424D">
        <w:rPr>
          <w:rFonts w:ascii="Arial" w:hAnsi="Arial" w:cs="Arial"/>
        </w:rPr>
        <w:t>tercer</w:t>
      </w:r>
      <w:r w:rsidR="00DF4279" w:rsidRPr="00D5424D">
        <w:rPr>
          <w:rFonts w:ascii="Arial" w:hAnsi="Arial" w:cs="Arial"/>
        </w:rPr>
        <w:t xml:space="preserve"> </w:t>
      </w:r>
      <w:r w:rsidRPr="00D5424D">
        <w:rPr>
          <w:rFonts w:ascii="Arial" w:hAnsi="Arial" w:cs="Arial"/>
        </w:rPr>
        <w:t>trimestre/20</w:t>
      </w:r>
      <w:r w:rsidR="008F49DD" w:rsidRPr="00D5424D">
        <w:rPr>
          <w:rFonts w:ascii="Arial" w:hAnsi="Arial" w:cs="Arial"/>
        </w:rPr>
        <w:t>20</w:t>
      </w:r>
      <w:r w:rsidRPr="00D5424D">
        <w:rPr>
          <w:rFonts w:ascii="Arial" w:hAnsi="Arial" w:cs="Arial"/>
        </w:rPr>
        <w:t xml:space="preserve">, </w:t>
      </w:r>
      <w:r w:rsidR="00B538C1" w:rsidRPr="00D5424D">
        <w:rPr>
          <w:rFonts w:ascii="Arial" w:hAnsi="Arial" w:cs="Arial"/>
        </w:rPr>
        <w:t xml:space="preserve">por su parte, </w:t>
      </w:r>
      <w:r w:rsidR="00E906DE" w:rsidRPr="00D5424D">
        <w:rPr>
          <w:rFonts w:ascii="Arial" w:hAnsi="Arial" w:cs="Arial"/>
        </w:rPr>
        <w:t>la “</w:t>
      </w:r>
      <w:r w:rsidR="002E5224" w:rsidRPr="00D5424D">
        <w:rPr>
          <w:rFonts w:ascii="Arial" w:hAnsi="Arial" w:cs="Arial"/>
        </w:rPr>
        <w:t>demora en la toma de exámenes diagnósticos (laboratorios),</w:t>
      </w:r>
      <w:r w:rsidR="008D246E" w:rsidRPr="00D5424D">
        <w:rPr>
          <w:rFonts w:ascii="Arial" w:hAnsi="Arial" w:cs="Arial"/>
        </w:rPr>
        <w:t xml:space="preserve"> </w:t>
      </w:r>
      <w:r w:rsidR="006C124B" w:rsidRPr="00D5424D">
        <w:rPr>
          <w:rFonts w:ascii="Arial" w:hAnsi="Arial" w:cs="Arial"/>
        </w:rPr>
        <w:t xml:space="preserve">aumento en </w:t>
      </w:r>
      <w:r w:rsidR="008D246E" w:rsidRPr="00D5424D">
        <w:rPr>
          <w:rFonts w:ascii="Arial" w:hAnsi="Arial" w:cs="Arial"/>
        </w:rPr>
        <w:t xml:space="preserve">un </w:t>
      </w:r>
      <w:r w:rsidR="006C124B" w:rsidRPr="00D5424D">
        <w:rPr>
          <w:rFonts w:ascii="Arial" w:hAnsi="Arial" w:cs="Arial"/>
        </w:rPr>
        <w:t>4</w:t>
      </w:r>
      <w:r w:rsidR="008D246E" w:rsidRPr="00D5424D">
        <w:rPr>
          <w:rFonts w:ascii="Arial" w:hAnsi="Arial" w:cs="Arial"/>
        </w:rPr>
        <w:t>%</w:t>
      </w:r>
      <w:r w:rsidR="002E5224" w:rsidRPr="00D5424D">
        <w:rPr>
          <w:rFonts w:ascii="Arial" w:hAnsi="Arial" w:cs="Arial"/>
        </w:rPr>
        <w:t>,</w:t>
      </w:r>
      <w:r w:rsidR="006C124B" w:rsidRPr="00D5424D">
        <w:rPr>
          <w:rFonts w:ascii="Arial" w:hAnsi="Arial" w:cs="Arial"/>
        </w:rPr>
        <w:t xml:space="preserve">seguido se encuentra </w:t>
      </w:r>
      <w:r w:rsidR="002E5224" w:rsidRPr="00D5424D">
        <w:rPr>
          <w:rFonts w:ascii="Arial" w:hAnsi="Arial" w:cs="Arial"/>
        </w:rPr>
        <w:t>”inconformidad falta de oportunidad de citas en la red externa</w:t>
      </w:r>
      <w:r w:rsidR="008D246E" w:rsidRPr="00D5424D">
        <w:rPr>
          <w:rFonts w:ascii="Arial" w:hAnsi="Arial" w:cs="Arial"/>
        </w:rPr>
        <w:t xml:space="preserve">” </w:t>
      </w:r>
      <w:r w:rsidR="002E5224" w:rsidRPr="00D5424D">
        <w:rPr>
          <w:rFonts w:ascii="Arial" w:hAnsi="Arial" w:cs="Arial"/>
        </w:rPr>
        <w:t>aumento</w:t>
      </w:r>
      <w:r w:rsidR="008D246E" w:rsidRPr="00D5424D">
        <w:rPr>
          <w:rFonts w:ascii="Arial" w:hAnsi="Arial" w:cs="Arial"/>
        </w:rPr>
        <w:t xml:space="preserve"> en un </w:t>
      </w:r>
      <w:r w:rsidR="006C124B" w:rsidRPr="00D5424D">
        <w:rPr>
          <w:rFonts w:ascii="Arial" w:hAnsi="Arial" w:cs="Arial"/>
        </w:rPr>
        <w:t>2</w:t>
      </w:r>
      <w:r w:rsidR="008D246E" w:rsidRPr="00D5424D">
        <w:rPr>
          <w:rFonts w:ascii="Arial" w:hAnsi="Arial" w:cs="Arial"/>
        </w:rPr>
        <w:t>%</w:t>
      </w:r>
      <w:r w:rsidR="002E5224" w:rsidRPr="00D5424D">
        <w:rPr>
          <w:rFonts w:ascii="Arial" w:hAnsi="Arial" w:cs="Arial"/>
        </w:rPr>
        <w:t>, “inconformidad falta de oportunidad de citas para la toma de imágenes diagn</w:t>
      </w:r>
      <w:r w:rsidR="00DA5C06" w:rsidRPr="00D5424D">
        <w:rPr>
          <w:rFonts w:ascii="Arial" w:hAnsi="Arial" w:cs="Arial"/>
        </w:rPr>
        <w:t xml:space="preserve">osticas (RX, TAC, RNM), disminuyo en comparación al tercer trimestre; cabe resaltar la causal </w:t>
      </w:r>
      <w:r w:rsidR="002E5224" w:rsidRPr="00D5424D">
        <w:rPr>
          <w:rFonts w:ascii="Arial" w:hAnsi="Arial" w:cs="Arial"/>
        </w:rPr>
        <w:t>“</w:t>
      </w:r>
      <w:r w:rsidR="00DA5C06" w:rsidRPr="00D5424D">
        <w:rPr>
          <w:rFonts w:ascii="Arial" w:hAnsi="Arial" w:cs="Arial"/>
        </w:rPr>
        <w:t xml:space="preserve">falta de oportunidad de citas en la programación de cirugías y procedimientos”  </w:t>
      </w:r>
      <w:r w:rsidR="002E5224" w:rsidRPr="00D5424D">
        <w:rPr>
          <w:rFonts w:ascii="Arial" w:hAnsi="Arial" w:cs="Arial"/>
        </w:rPr>
        <w:t>aumenta en</w:t>
      </w:r>
      <w:r w:rsidR="00DA5C06" w:rsidRPr="00D5424D">
        <w:rPr>
          <w:rFonts w:ascii="Arial" w:hAnsi="Arial" w:cs="Arial"/>
        </w:rPr>
        <w:t xml:space="preserve"> 1% con 57 requerimientos </w:t>
      </w:r>
      <w:r w:rsidR="002E5224" w:rsidRPr="00D5424D">
        <w:rPr>
          <w:rFonts w:ascii="Arial" w:hAnsi="Arial" w:cs="Arial"/>
        </w:rPr>
        <w:t xml:space="preserve"> </w:t>
      </w:r>
      <w:r w:rsidR="00DA5C06" w:rsidRPr="00D5424D">
        <w:rPr>
          <w:rFonts w:ascii="Arial" w:hAnsi="Arial" w:cs="Arial"/>
        </w:rPr>
        <w:t xml:space="preserve">para el periodo en mención. </w:t>
      </w:r>
      <w:r w:rsidR="002E5224" w:rsidRPr="00D5424D">
        <w:rPr>
          <w:rFonts w:ascii="Arial" w:hAnsi="Arial" w:cs="Arial"/>
        </w:rPr>
        <w:t>.</w:t>
      </w:r>
    </w:p>
    <w:p w:rsidR="00167B63" w:rsidRPr="00D5424D" w:rsidRDefault="00167B63" w:rsidP="00BC44C7">
      <w:pPr>
        <w:tabs>
          <w:tab w:val="left" w:pos="1560"/>
        </w:tabs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A907E9" w:rsidRPr="00D5424D" w:rsidRDefault="00A907E9" w:rsidP="00BC44C7">
      <w:pPr>
        <w:tabs>
          <w:tab w:val="left" w:pos="1560"/>
        </w:tabs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1502C4" w:rsidRPr="00D5424D" w:rsidRDefault="001502C4" w:rsidP="00BC44C7">
      <w:pPr>
        <w:tabs>
          <w:tab w:val="left" w:pos="1560"/>
        </w:tabs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DA5C06" w:rsidRPr="00D5424D" w:rsidRDefault="00DA5C06" w:rsidP="00BC44C7">
      <w:pPr>
        <w:tabs>
          <w:tab w:val="left" w:pos="1560"/>
        </w:tabs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DA5C06" w:rsidRPr="00D5424D" w:rsidRDefault="00DA5C06" w:rsidP="00BC44C7">
      <w:pPr>
        <w:tabs>
          <w:tab w:val="left" w:pos="1560"/>
        </w:tabs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DA5C06" w:rsidRPr="00D5424D" w:rsidRDefault="00DA5C06" w:rsidP="00BC44C7">
      <w:pPr>
        <w:tabs>
          <w:tab w:val="left" w:pos="1560"/>
        </w:tabs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DA5C06" w:rsidRPr="00D5424D" w:rsidRDefault="00DA5C06" w:rsidP="00BC44C7">
      <w:pPr>
        <w:tabs>
          <w:tab w:val="left" w:pos="1560"/>
        </w:tabs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6B07A7" w:rsidRPr="00D5424D" w:rsidRDefault="006B07A7" w:rsidP="006B07A7">
      <w:pPr>
        <w:tabs>
          <w:tab w:val="left" w:pos="1560"/>
        </w:tabs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D5424D">
        <w:rPr>
          <w:rFonts w:ascii="Arial" w:hAnsi="Arial" w:cs="Arial"/>
          <w:b/>
        </w:rPr>
        <w:t>DIAGRAMA ESPINA DE PESCADO</w:t>
      </w:r>
    </w:p>
    <w:p w:rsidR="002B3FC6" w:rsidRPr="00D5424D" w:rsidRDefault="002B3FC6" w:rsidP="006B07A7">
      <w:pPr>
        <w:tabs>
          <w:tab w:val="left" w:pos="1560"/>
        </w:tabs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D5424D">
        <w:rPr>
          <w:rFonts w:ascii="Arial" w:hAnsi="Arial" w:cs="Arial"/>
          <w:b/>
        </w:rPr>
        <w:t>MEDICINA ESPECIALIZADA</w:t>
      </w:r>
    </w:p>
    <w:p w:rsidR="00A907E9" w:rsidRPr="00D5424D" w:rsidRDefault="00A907E9" w:rsidP="006B07A7">
      <w:pPr>
        <w:tabs>
          <w:tab w:val="left" w:pos="1560"/>
        </w:tabs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B01634" w:rsidRPr="00D5424D" w:rsidRDefault="00CD4351" w:rsidP="001502C4">
      <w:pPr>
        <w:tabs>
          <w:tab w:val="left" w:pos="1560"/>
        </w:tabs>
        <w:autoSpaceDE w:val="0"/>
        <w:autoSpaceDN w:val="0"/>
        <w:adjustRightInd w:val="0"/>
        <w:ind w:left="284" w:right="-284"/>
        <w:jc w:val="center"/>
        <w:rPr>
          <w:rFonts w:ascii="Arial" w:hAnsi="Arial" w:cs="Arial"/>
          <w:b/>
        </w:rPr>
      </w:pPr>
      <w:r w:rsidRPr="00D5424D">
        <w:rPr>
          <w:noProof/>
          <w:lang w:val="es-CO" w:eastAsia="es-CO"/>
        </w:rPr>
        <w:drawing>
          <wp:inline distT="0" distB="0" distL="0" distR="0" wp14:anchorId="06341E9E" wp14:editId="18873B57">
            <wp:extent cx="5593404" cy="3200880"/>
            <wp:effectExtent l="0" t="0" r="7620" b="0"/>
            <wp:docPr id="1400" name="Imagen 1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555" cy="3212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FC6" w:rsidRPr="00D5424D" w:rsidRDefault="002B3FC6" w:rsidP="002B3FC6">
      <w:pPr>
        <w:tabs>
          <w:tab w:val="left" w:pos="1560"/>
        </w:tabs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D5424D">
        <w:rPr>
          <w:rFonts w:ascii="Arial" w:hAnsi="Arial" w:cs="Arial"/>
          <w:b/>
        </w:rPr>
        <w:t>AUTORIZACION DE SERVICIOS MEDICOS</w:t>
      </w:r>
    </w:p>
    <w:p w:rsidR="00313206" w:rsidRPr="00D5424D" w:rsidRDefault="00313206" w:rsidP="00BC44C7">
      <w:pPr>
        <w:tabs>
          <w:tab w:val="left" w:pos="1560"/>
        </w:tabs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313206" w:rsidRPr="00D5424D" w:rsidRDefault="00CD4351" w:rsidP="001502C4">
      <w:pPr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</w:rPr>
      </w:pPr>
      <w:r w:rsidRPr="00D5424D">
        <w:rPr>
          <w:noProof/>
          <w:lang w:val="es-CO" w:eastAsia="es-CO"/>
        </w:rPr>
        <w:drawing>
          <wp:inline distT="0" distB="0" distL="0" distR="0" wp14:anchorId="16FC24F7" wp14:editId="6222DF96">
            <wp:extent cx="5580298" cy="2971800"/>
            <wp:effectExtent l="0" t="0" r="0" b="0"/>
            <wp:docPr id="1401" name="Imagen 1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853" cy="2979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206" w:rsidRPr="00D5424D" w:rsidRDefault="00313206" w:rsidP="00BC44C7">
      <w:pPr>
        <w:tabs>
          <w:tab w:val="left" w:pos="1560"/>
        </w:tabs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DA1504" w:rsidRPr="00D5424D" w:rsidRDefault="00DA1504" w:rsidP="00DA1504">
      <w:pPr>
        <w:tabs>
          <w:tab w:val="left" w:pos="1560"/>
        </w:tabs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D5424D">
        <w:rPr>
          <w:rFonts w:ascii="Arial" w:hAnsi="Arial" w:cs="Arial"/>
          <w:b/>
        </w:rPr>
        <w:lastRenderedPageBreak/>
        <w:t xml:space="preserve">FALTA DE OPORTUNIDAD EN LA CONTINUIDAD </w:t>
      </w:r>
    </w:p>
    <w:p w:rsidR="00DA1504" w:rsidRPr="00D5424D" w:rsidRDefault="00DA1504" w:rsidP="00DA1504">
      <w:pPr>
        <w:tabs>
          <w:tab w:val="left" w:pos="1560"/>
        </w:tabs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D5424D">
        <w:rPr>
          <w:rFonts w:ascii="Arial" w:hAnsi="Arial" w:cs="Arial"/>
          <w:b/>
        </w:rPr>
        <w:t>DEL TRATAMIENTO</w:t>
      </w:r>
    </w:p>
    <w:p w:rsidR="00AB3994" w:rsidRPr="00D5424D" w:rsidRDefault="001502C4" w:rsidP="001502C4">
      <w:pPr>
        <w:tabs>
          <w:tab w:val="left" w:pos="1560"/>
        </w:tabs>
        <w:autoSpaceDE w:val="0"/>
        <w:autoSpaceDN w:val="0"/>
        <w:adjustRightInd w:val="0"/>
        <w:ind w:left="709"/>
        <w:jc w:val="center"/>
        <w:rPr>
          <w:rFonts w:ascii="Arial" w:hAnsi="Arial" w:cs="Arial"/>
          <w:b/>
        </w:rPr>
      </w:pPr>
      <w:r w:rsidRPr="00D5424D">
        <w:rPr>
          <w:noProof/>
          <w:lang w:val="es-CO" w:eastAsia="es-CO"/>
        </w:rPr>
        <w:drawing>
          <wp:inline distT="0" distB="0" distL="0" distR="0" wp14:anchorId="6EE85EBF" wp14:editId="6387BCBF">
            <wp:extent cx="5593404" cy="3417570"/>
            <wp:effectExtent l="0" t="0" r="0" b="0"/>
            <wp:docPr id="1402" name="Imagen 1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756" cy="3420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994" w:rsidRPr="00D5424D" w:rsidRDefault="00AB3994" w:rsidP="00DA1504">
      <w:pPr>
        <w:tabs>
          <w:tab w:val="left" w:pos="1560"/>
        </w:tabs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2B3FC6" w:rsidRPr="00D5424D" w:rsidRDefault="002B3FC6" w:rsidP="002B3FC6">
      <w:pPr>
        <w:tabs>
          <w:tab w:val="left" w:pos="1560"/>
        </w:tabs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D5424D">
        <w:rPr>
          <w:rFonts w:ascii="Arial" w:hAnsi="Arial" w:cs="Arial"/>
          <w:b/>
        </w:rPr>
        <w:t>INCONFORMIDAD DE CITAS DE MEDICINA GENERAL</w:t>
      </w:r>
    </w:p>
    <w:p w:rsidR="00AB3994" w:rsidRPr="00D5424D" w:rsidRDefault="00AB3994" w:rsidP="002B3FC6">
      <w:pPr>
        <w:tabs>
          <w:tab w:val="left" w:pos="1560"/>
        </w:tabs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1502C4" w:rsidRPr="00D5424D" w:rsidRDefault="001502C4" w:rsidP="001502C4">
      <w:pPr>
        <w:tabs>
          <w:tab w:val="left" w:pos="1560"/>
        </w:tabs>
        <w:autoSpaceDE w:val="0"/>
        <w:autoSpaceDN w:val="0"/>
        <w:adjustRightInd w:val="0"/>
        <w:ind w:left="709"/>
        <w:jc w:val="center"/>
        <w:rPr>
          <w:rFonts w:ascii="Arial" w:hAnsi="Arial" w:cs="Arial"/>
          <w:b/>
        </w:rPr>
      </w:pPr>
      <w:r w:rsidRPr="00D5424D">
        <w:rPr>
          <w:noProof/>
          <w:lang w:val="es-CO" w:eastAsia="es-CO"/>
        </w:rPr>
        <w:drawing>
          <wp:inline distT="0" distB="0" distL="0" distR="0" wp14:anchorId="6960D2DC" wp14:editId="42863C34">
            <wp:extent cx="5427986" cy="3132306"/>
            <wp:effectExtent l="0" t="0" r="0" b="0"/>
            <wp:docPr id="1403" name="Imagen 1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636" cy="3134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994" w:rsidRPr="00D5424D" w:rsidRDefault="00AB3994" w:rsidP="002B3FC6">
      <w:pPr>
        <w:tabs>
          <w:tab w:val="left" w:pos="1560"/>
        </w:tabs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2B3FC6" w:rsidRPr="00D5424D" w:rsidRDefault="002B3FC6" w:rsidP="002B3FC6">
      <w:pPr>
        <w:tabs>
          <w:tab w:val="left" w:pos="1560"/>
        </w:tabs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D5424D">
        <w:rPr>
          <w:rFonts w:ascii="Arial" w:hAnsi="Arial" w:cs="Arial"/>
          <w:b/>
        </w:rPr>
        <w:lastRenderedPageBreak/>
        <w:t xml:space="preserve">DEMORA EN LA </w:t>
      </w:r>
      <w:r w:rsidR="001502C4" w:rsidRPr="00D5424D">
        <w:rPr>
          <w:rFonts w:ascii="Arial" w:hAnsi="Arial" w:cs="Arial"/>
          <w:b/>
        </w:rPr>
        <w:t>TOMA DE EXAMENES DX (LABORATORIOS)</w:t>
      </w:r>
    </w:p>
    <w:p w:rsidR="001502C4" w:rsidRPr="00D5424D" w:rsidRDefault="001502C4" w:rsidP="002B3FC6">
      <w:pPr>
        <w:tabs>
          <w:tab w:val="left" w:pos="1560"/>
        </w:tabs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DE57D7" w:rsidRPr="00D5424D" w:rsidRDefault="001502C4" w:rsidP="001502C4">
      <w:pPr>
        <w:tabs>
          <w:tab w:val="left" w:pos="1560"/>
        </w:tabs>
        <w:autoSpaceDE w:val="0"/>
        <w:autoSpaceDN w:val="0"/>
        <w:adjustRightInd w:val="0"/>
        <w:ind w:left="709"/>
        <w:jc w:val="both"/>
        <w:rPr>
          <w:rFonts w:ascii="Arial" w:hAnsi="Arial" w:cs="Arial"/>
          <w:b/>
        </w:rPr>
      </w:pPr>
      <w:r w:rsidRPr="00D5424D">
        <w:rPr>
          <w:noProof/>
          <w:lang w:val="es-CO" w:eastAsia="es-CO"/>
        </w:rPr>
        <w:drawing>
          <wp:inline distT="0" distB="0" distL="0" distR="0" wp14:anchorId="32C08184" wp14:editId="1E356AA4">
            <wp:extent cx="5642042" cy="3531870"/>
            <wp:effectExtent l="0" t="0" r="0" b="0"/>
            <wp:docPr id="1404" name="Imagen 1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015" cy="3535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DD4" w:rsidRPr="00D5424D" w:rsidRDefault="00812DD4" w:rsidP="007F6A81">
      <w:pPr>
        <w:tabs>
          <w:tab w:val="left" w:pos="1560"/>
        </w:tabs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812DD4" w:rsidRPr="00D5424D" w:rsidRDefault="00D330AE" w:rsidP="00742FCC">
      <w:pPr>
        <w:pStyle w:val="Prrafodelista"/>
        <w:numPr>
          <w:ilvl w:val="2"/>
          <w:numId w:val="1"/>
        </w:numPr>
        <w:tabs>
          <w:tab w:val="left" w:pos="1418"/>
        </w:tabs>
        <w:autoSpaceDE w:val="0"/>
        <w:autoSpaceDN w:val="0"/>
        <w:adjustRightInd w:val="0"/>
        <w:ind w:left="1418" w:right="49" w:hanging="851"/>
        <w:jc w:val="both"/>
        <w:rPr>
          <w:rFonts w:ascii="Arial" w:hAnsi="Arial" w:cs="Arial"/>
        </w:rPr>
      </w:pPr>
      <w:r w:rsidRPr="00D5424D">
        <w:rPr>
          <w:rFonts w:ascii="Arial" w:hAnsi="Arial" w:cs="Arial"/>
          <w:b/>
        </w:rPr>
        <w:t xml:space="preserve">TIEMPOS DE RESPUESTA </w:t>
      </w:r>
      <w:r w:rsidR="0035125C" w:rsidRPr="00D5424D">
        <w:rPr>
          <w:rFonts w:ascii="Arial" w:hAnsi="Arial" w:cs="Arial"/>
          <w:b/>
        </w:rPr>
        <w:t>DE LOS RECLAMOS</w:t>
      </w:r>
    </w:p>
    <w:p w:rsidR="00F21F60" w:rsidRPr="00D5424D" w:rsidRDefault="00F21F60" w:rsidP="00F21F60">
      <w:pPr>
        <w:tabs>
          <w:tab w:val="left" w:pos="1418"/>
        </w:tabs>
        <w:autoSpaceDE w:val="0"/>
        <w:autoSpaceDN w:val="0"/>
        <w:adjustRightInd w:val="0"/>
        <w:ind w:right="49"/>
        <w:jc w:val="both"/>
        <w:rPr>
          <w:rFonts w:ascii="Arial" w:hAnsi="Arial" w:cs="Arial"/>
        </w:rPr>
      </w:pPr>
    </w:p>
    <w:p w:rsidR="00F21F60" w:rsidRPr="00D5424D" w:rsidRDefault="00F21F60" w:rsidP="00F21F60">
      <w:pPr>
        <w:tabs>
          <w:tab w:val="left" w:pos="1418"/>
        </w:tabs>
        <w:autoSpaceDE w:val="0"/>
        <w:autoSpaceDN w:val="0"/>
        <w:adjustRightInd w:val="0"/>
        <w:ind w:right="49"/>
        <w:jc w:val="both"/>
        <w:rPr>
          <w:rFonts w:ascii="Arial" w:hAnsi="Arial" w:cs="Arial"/>
        </w:rPr>
      </w:pPr>
    </w:p>
    <w:p w:rsidR="00F21F60" w:rsidRPr="00D5424D" w:rsidRDefault="00920EE7" w:rsidP="00920EE7">
      <w:pPr>
        <w:tabs>
          <w:tab w:val="left" w:pos="1418"/>
        </w:tabs>
        <w:autoSpaceDE w:val="0"/>
        <w:autoSpaceDN w:val="0"/>
        <w:adjustRightInd w:val="0"/>
        <w:ind w:left="284" w:right="49" w:firstLine="283"/>
        <w:jc w:val="center"/>
        <w:rPr>
          <w:rFonts w:ascii="Arial" w:hAnsi="Arial" w:cs="Arial"/>
        </w:rPr>
      </w:pPr>
      <w:r w:rsidRPr="00D5424D">
        <w:rPr>
          <w:noProof/>
          <w:lang w:val="es-CO" w:eastAsia="es-CO"/>
        </w:rPr>
        <w:drawing>
          <wp:inline distT="0" distB="0" distL="0" distR="0" wp14:anchorId="0248C636" wp14:editId="3CE8B4AC">
            <wp:extent cx="5727940" cy="2026498"/>
            <wp:effectExtent l="0" t="0" r="6350" b="0"/>
            <wp:docPr id="1407" name="Imagen 1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512" cy="2034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BBB" w:rsidRPr="00D5424D" w:rsidRDefault="003C5BBB" w:rsidP="003C5BBB">
      <w:pPr>
        <w:pStyle w:val="Prrafodelista"/>
        <w:tabs>
          <w:tab w:val="left" w:pos="1418"/>
        </w:tabs>
        <w:autoSpaceDE w:val="0"/>
        <w:autoSpaceDN w:val="0"/>
        <w:adjustRightInd w:val="0"/>
        <w:ind w:left="1418" w:right="49"/>
        <w:jc w:val="both"/>
        <w:rPr>
          <w:rFonts w:ascii="Arial" w:hAnsi="Arial" w:cs="Arial"/>
        </w:rPr>
      </w:pPr>
    </w:p>
    <w:p w:rsidR="00F13405" w:rsidRPr="00D5424D" w:rsidRDefault="00F13405" w:rsidP="008F17BA">
      <w:pPr>
        <w:pStyle w:val="Prrafodelista"/>
        <w:tabs>
          <w:tab w:val="left" w:pos="1418"/>
        </w:tabs>
        <w:autoSpaceDE w:val="0"/>
        <w:autoSpaceDN w:val="0"/>
        <w:adjustRightInd w:val="0"/>
        <w:ind w:left="1418" w:right="49"/>
        <w:jc w:val="center"/>
        <w:rPr>
          <w:rFonts w:ascii="Arial" w:hAnsi="Arial" w:cs="Arial"/>
        </w:rPr>
      </w:pPr>
    </w:p>
    <w:p w:rsidR="00F13405" w:rsidRPr="00D5424D" w:rsidRDefault="00F13405" w:rsidP="003C5BBB">
      <w:pPr>
        <w:pStyle w:val="Prrafodelista"/>
        <w:tabs>
          <w:tab w:val="left" w:pos="1418"/>
        </w:tabs>
        <w:autoSpaceDE w:val="0"/>
        <w:autoSpaceDN w:val="0"/>
        <w:adjustRightInd w:val="0"/>
        <w:ind w:left="1418" w:right="49"/>
        <w:jc w:val="both"/>
        <w:rPr>
          <w:rFonts w:ascii="Arial" w:hAnsi="Arial" w:cs="Arial"/>
        </w:rPr>
      </w:pPr>
    </w:p>
    <w:p w:rsidR="00F13405" w:rsidRPr="00D5424D" w:rsidRDefault="00F13405" w:rsidP="003C5BBB">
      <w:pPr>
        <w:pStyle w:val="Prrafodelista"/>
        <w:tabs>
          <w:tab w:val="left" w:pos="1418"/>
        </w:tabs>
        <w:autoSpaceDE w:val="0"/>
        <w:autoSpaceDN w:val="0"/>
        <w:adjustRightInd w:val="0"/>
        <w:ind w:left="1418" w:right="49"/>
        <w:jc w:val="both"/>
        <w:rPr>
          <w:rFonts w:ascii="Arial" w:hAnsi="Arial" w:cs="Arial"/>
        </w:rPr>
      </w:pPr>
    </w:p>
    <w:p w:rsidR="00506E76" w:rsidRPr="00D5424D" w:rsidRDefault="00506E76" w:rsidP="00305ECD">
      <w:pPr>
        <w:tabs>
          <w:tab w:val="left" w:pos="1418"/>
        </w:tabs>
        <w:autoSpaceDE w:val="0"/>
        <w:autoSpaceDN w:val="0"/>
        <w:adjustRightInd w:val="0"/>
        <w:ind w:left="1418" w:right="49"/>
        <w:jc w:val="both"/>
        <w:rPr>
          <w:rFonts w:ascii="Arial" w:hAnsi="Arial" w:cs="Arial"/>
        </w:rPr>
      </w:pPr>
    </w:p>
    <w:p w:rsidR="00506E76" w:rsidRPr="00D5424D" w:rsidRDefault="00506E76" w:rsidP="008A0798">
      <w:pPr>
        <w:tabs>
          <w:tab w:val="left" w:pos="1418"/>
        </w:tabs>
        <w:autoSpaceDE w:val="0"/>
        <w:autoSpaceDN w:val="0"/>
        <w:adjustRightInd w:val="0"/>
        <w:ind w:right="49"/>
        <w:jc w:val="both"/>
        <w:rPr>
          <w:rFonts w:ascii="Arial" w:hAnsi="Arial" w:cs="Arial"/>
        </w:rPr>
      </w:pPr>
    </w:p>
    <w:p w:rsidR="00506E76" w:rsidRPr="00D5424D" w:rsidRDefault="00506E76" w:rsidP="008A0798">
      <w:pPr>
        <w:tabs>
          <w:tab w:val="left" w:pos="1418"/>
        </w:tabs>
        <w:autoSpaceDE w:val="0"/>
        <w:autoSpaceDN w:val="0"/>
        <w:adjustRightInd w:val="0"/>
        <w:ind w:right="49"/>
        <w:jc w:val="both"/>
        <w:rPr>
          <w:rFonts w:ascii="Arial" w:hAnsi="Arial" w:cs="Arial"/>
        </w:rPr>
      </w:pPr>
    </w:p>
    <w:p w:rsidR="00506E76" w:rsidRPr="00D5424D" w:rsidRDefault="00C00D92" w:rsidP="00920EE7">
      <w:pPr>
        <w:tabs>
          <w:tab w:val="left" w:pos="1418"/>
        </w:tabs>
        <w:autoSpaceDE w:val="0"/>
        <w:autoSpaceDN w:val="0"/>
        <w:adjustRightInd w:val="0"/>
        <w:ind w:left="709" w:right="49"/>
        <w:jc w:val="both"/>
        <w:rPr>
          <w:rFonts w:ascii="Arial" w:hAnsi="Arial" w:cs="Arial"/>
        </w:rPr>
      </w:pPr>
      <w:r w:rsidRPr="00D5424D">
        <w:drawing>
          <wp:inline distT="0" distB="0" distL="0" distR="0" wp14:anchorId="46680706" wp14:editId="1FE2482C">
            <wp:extent cx="5624423" cy="3252159"/>
            <wp:effectExtent l="0" t="0" r="0" b="571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54" cy="325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E76" w:rsidRPr="00D5424D" w:rsidRDefault="00506E76" w:rsidP="008A0798">
      <w:pPr>
        <w:tabs>
          <w:tab w:val="left" w:pos="1418"/>
        </w:tabs>
        <w:autoSpaceDE w:val="0"/>
        <w:autoSpaceDN w:val="0"/>
        <w:adjustRightInd w:val="0"/>
        <w:ind w:right="49"/>
        <w:jc w:val="both"/>
        <w:rPr>
          <w:rFonts w:ascii="Arial" w:hAnsi="Arial" w:cs="Arial"/>
        </w:rPr>
      </w:pPr>
    </w:p>
    <w:p w:rsidR="00D330AE" w:rsidRPr="00D5424D" w:rsidRDefault="00522BA7" w:rsidP="00920EE7">
      <w:pPr>
        <w:tabs>
          <w:tab w:val="left" w:pos="1418"/>
        </w:tabs>
        <w:autoSpaceDE w:val="0"/>
        <w:autoSpaceDN w:val="0"/>
        <w:adjustRightInd w:val="0"/>
        <w:ind w:left="709" w:right="49"/>
        <w:jc w:val="both"/>
        <w:rPr>
          <w:rFonts w:ascii="Arial" w:hAnsi="Arial" w:cs="Arial"/>
        </w:rPr>
      </w:pPr>
      <w:r w:rsidRPr="00D5424D">
        <w:rPr>
          <w:rFonts w:ascii="Arial" w:hAnsi="Arial" w:cs="Arial"/>
        </w:rPr>
        <w:t>En la actualidad</w:t>
      </w:r>
      <w:r w:rsidR="00E166B1" w:rsidRPr="00D5424D">
        <w:rPr>
          <w:rFonts w:ascii="Arial" w:hAnsi="Arial" w:cs="Arial"/>
        </w:rPr>
        <w:t xml:space="preserve"> la DISAN EJC ha </w:t>
      </w:r>
      <w:r w:rsidRPr="00D5424D">
        <w:rPr>
          <w:rFonts w:ascii="Arial" w:hAnsi="Arial" w:cs="Arial"/>
        </w:rPr>
        <w:t xml:space="preserve">generado </w:t>
      </w:r>
      <w:r w:rsidR="00E166B1" w:rsidRPr="00D5424D">
        <w:rPr>
          <w:rFonts w:ascii="Arial" w:hAnsi="Arial" w:cs="Arial"/>
        </w:rPr>
        <w:t xml:space="preserve">las solicitudes reiterativas </w:t>
      </w:r>
      <w:r w:rsidRPr="00D5424D">
        <w:rPr>
          <w:rFonts w:ascii="Arial" w:hAnsi="Arial" w:cs="Arial"/>
        </w:rPr>
        <w:t>a los Establecimientos de Sanidad Militar, con el fin de que emitan re</w:t>
      </w:r>
      <w:r w:rsidR="008D026C" w:rsidRPr="00D5424D">
        <w:rPr>
          <w:rFonts w:ascii="Arial" w:hAnsi="Arial" w:cs="Arial"/>
        </w:rPr>
        <w:t>s</w:t>
      </w:r>
      <w:r w:rsidRPr="00D5424D">
        <w:rPr>
          <w:rFonts w:ascii="Arial" w:hAnsi="Arial" w:cs="Arial"/>
        </w:rPr>
        <w:t xml:space="preserve">puestas </w:t>
      </w:r>
      <w:r w:rsidR="00D766AC" w:rsidRPr="00D5424D">
        <w:rPr>
          <w:rFonts w:ascii="Arial" w:hAnsi="Arial" w:cs="Arial"/>
        </w:rPr>
        <w:t xml:space="preserve">de fondo </w:t>
      </w:r>
      <w:r w:rsidR="009B5FAC" w:rsidRPr="00D5424D">
        <w:rPr>
          <w:rFonts w:ascii="Arial" w:hAnsi="Arial" w:cs="Arial"/>
        </w:rPr>
        <w:t xml:space="preserve">a </w:t>
      </w:r>
      <w:r w:rsidRPr="00D5424D">
        <w:rPr>
          <w:rFonts w:ascii="Arial" w:hAnsi="Arial" w:cs="Arial"/>
        </w:rPr>
        <w:t>las PQR</w:t>
      </w:r>
      <w:r w:rsidR="00D766AC" w:rsidRPr="00D5424D">
        <w:rPr>
          <w:rFonts w:ascii="Arial" w:hAnsi="Arial" w:cs="Arial"/>
        </w:rPr>
        <w:t xml:space="preserve">S, </w:t>
      </w:r>
      <w:r w:rsidR="00E166B1" w:rsidRPr="00D5424D">
        <w:rPr>
          <w:rFonts w:ascii="Arial" w:hAnsi="Arial" w:cs="Arial"/>
        </w:rPr>
        <w:t>de acuerdo con los lineamientos y ordenes emitidas en el proceso de seguimiento y contr</w:t>
      </w:r>
      <w:r w:rsidR="00BB46E9" w:rsidRPr="00D5424D">
        <w:rPr>
          <w:rFonts w:ascii="Arial" w:hAnsi="Arial" w:cs="Arial"/>
        </w:rPr>
        <w:t>ol</w:t>
      </w:r>
      <w:r w:rsidR="009B5FAC" w:rsidRPr="00D5424D">
        <w:rPr>
          <w:rFonts w:ascii="Arial" w:hAnsi="Arial" w:cs="Arial"/>
        </w:rPr>
        <w:t>.</w:t>
      </w:r>
    </w:p>
    <w:p w:rsidR="00F44545" w:rsidRPr="00D5424D" w:rsidRDefault="00F44545" w:rsidP="00D330AE">
      <w:pPr>
        <w:tabs>
          <w:tab w:val="left" w:pos="1560"/>
        </w:tabs>
        <w:autoSpaceDE w:val="0"/>
        <w:autoSpaceDN w:val="0"/>
        <w:adjustRightInd w:val="0"/>
        <w:ind w:right="49"/>
        <w:jc w:val="both"/>
        <w:rPr>
          <w:rFonts w:ascii="Arial" w:hAnsi="Arial" w:cs="Arial"/>
        </w:rPr>
      </w:pPr>
    </w:p>
    <w:p w:rsidR="0043336A" w:rsidRPr="00D5424D" w:rsidRDefault="0043336A" w:rsidP="00D330AE">
      <w:pPr>
        <w:tabs>
          <w:tab w:val="left" w:pos="1560"/>
        </w:tabs>
        <w:autoSpaceDE w:val="0"/>
        <w:autoSpaceDN w:val="0"/>
        <w:adjustRightInd w:val="0"/>
        <w:ind w:right="49"/>
        <w:jc w:val="both"/>
        <w:rPr>
          <w:rFonts w:ascii="Arial" w:hAnsi="Arial" w:cs="Arial"/>
        </w:rPr>
      </w:pPr>
    </w:p>
    <w:p w:rsidR="004816F8" w:rsidRPr="00D5424D" w:rsidRDefault="00522BA7" w:rsidP="00920EE7">
      <w:pPr>
        <w:pStyle w:val="Prrafodelista"/>
        <w:numPr>
          <w:ilvl w:val="2"/>
          <w:numId w:val="1"/>
        </w:numPr>
        <w:tabs>
          <w:tab w:val="left" w:pos="1560"/>
        </w:tabs>
        <w:autoSpaceDE w:val="0"/>
        <w:autoSpaceDN w:val="0"/>
        <w:adjustRightInd w:val="0"/>
        <w:ind w:left="851" w:right="-567" w:hanging="142"/>
        <w:jc w:val="both"/>
        <w:rPr>
          <w:rFonts w:ascii="Arial" w:hAnsi="Arial" w:cs="Arial"/>
          <w:b/>
        </w:rPr>
      </w:pPr>
      <w:r w:rsidRPr="00D5424D">
        <w:rPr>
          <w:rFonts w:ascii="Arial" w:hAnsi="Arial" w:cs="Arial"/>
          <w:b/>
        </w:rPr>
        <w:t>ESTADO DEL REQUERIMIENTO POR PRESTACI</w:t>
      </w:r>
      <w:r w:rsidR="00305ECD" w:rsidRPr="00D5424D">
        <w:rPr>
          <w:rFonts w:ascii="Arial" w:hAnsi="Arial" w:cs="Arial"/>
          <w:b/>
        </w:rPr>
        <w:t>Ó</w:t>
      </w:r>
      <w:r w:rsidRPr="00D5424D">
        <w:rPr>
          <w:rFonts w:ascii="Arial" w:hAnsi="Arial" w:cs="Arial"/>
          <w:b/>
        </w:rPr>
        <w:t>N DEL SERVICIO</w:t>
      </w:r>
    </w:p>
    <w:p w:rsidR="003C2A59" w:rsidRPr="00D5424D" w:rsidRDefault="003C2A59" w:rsidP="00522BA7">
      <w:pPr>
        <w:tabs>
          <w:tab w:val="left" w:pos="851"/>
        </w:tabs>
        <w:autoSpaceDE w:val="0"/>
        <w:autoSpaceDN w:val="0"/>
        <w:adjustRightInd w:val="0"/>
        <w:ind w:right="-567"/>
        <w:jc w:val="both"/>
        <w:rPr>
          <w:noProof/>
          <w:lang w:val="es-CO" w:eastAsia="es-CO"/>
        </w:rPr>
      </w:pPr>
    </w:p>
    <w:p w:rsidR="003C2A59" w:rsidRPr="00D5424D" w:rsidRDefault="00995871" w:rsidP="003C2A59">
      <w:pPr>
        <w:tabs>
          <w:tab w:val="left" w:pos="851"/>
        </w:tabs>
        <w:autoSpaceDE w:val="0"/>
        <w:autoSpaceDN w:val="0"/>
        <w:adjustRightInd w:val="0"/>
        <w:ind w:right="-567" w:firstLine="709"/>
        <w:jc w:val="both"/>
        <w:rPr>
          <w:noProof/>
          <w:lang w:val="es-CO" w:eastAsia="es-CO"/>
        </w:rPr>
      </w:pPr>
      <w:r w:rsidRPr="00D5424D">
        <w:drawing>
          <wp:inline distT="0" distB="0" distL="0" distR="0" wp14:anchorId="46F79567" wp14:editId="232B6CF5">
            <wp:extent cx="5619750" cy="1704975"/>
            <wp:effectExtent l="0" t="0" r="0" b="9525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820" cy="170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A59" w:rsidRPr="00D5424D" w:rsidRDefault="003C2A59" w:rsidP="00522BA7">
      <w:pPr>
        <w:tabs>
          <w:tab w:val="left" w:pos="851"/>
        </w:tabs>
        <w:autoSpaceDE w:val="0"/>
        <w:autoSpaceDN w:val="0"/>
        <w:adjustRightInd w:val="0"/>
        <w:ind w:right="-567"/>
        <w:jc w:val="both"/>
        <w:rPr>
          <w:noProof/>
          <w:lang w:val="es-CO" w:eastAsia="es-CO"/>
        </w:rPr>
      </w:pPr>
    </w:p>
    <w:p w:rsidR="00522BA7" w:rsidRPr="00D5424D" w:rsidRDefault="00522BA7" w:rsidP="00522BA7">
      <w:pPr>
        <w:tabs>
          <w:tab w:val="left" w:pos="851"/>
        </w:tabs>
        <w:autoSpaceDE w:val="0"/>
        <w:autoSpaceDN w:val="0"/>
        <w:adjustRightInd w:val="0"/>
        <w:ind w:right="-567"/>
        <w:jc w:val="both"/>
        <w:rPr>
          <w:noProof/>
          <w:lang w:val="es-CO" w:eastAsia="es-CO"/>
        </w:rPr>
      </w:pPr>
    </w:p>
    <w:p w:rsidR="00506E76" w:rsidRPr="00D5424D" w:rsidRDefault="00506E76" w:rsidP="003C2A59">
      <w:pPr>
        <w:tabs>
          <w:tab w:val="left" w:pos="426"/>
        </w:tabs>
        <w:autoSpaceDE w:val="0"/>
        <w:autoSpaceDN w:val="0"/>
        <w:adjustRightInd w:val="0"/>
        <w:ind w:left="851" w:right="-993" w:hanging="993"/>
        <w:jc w:val="center"/>
        <w:rPr>
          <w:noProof/>
          <w:lang w:val="es-CO" w:eastAsia="es-CO"/>
        </w:rPr>
      </w:pPr>
    </w:p>
    <w:p w:rsidR="00995871" w:rsidRPr="00D5424D" w:rsidRDefault="00995871" w:rsidP="003C2A59">
      <w:pPr>
        <w:tabs>
          <w:tab w:val="left" w:pos="426"/>
        </w:tabs>
        <w:autoSpaceDE w:val="0"/>
        <w:autoSpaceDN w:val="0"/>
        <w:adjustRightInd w:val="0"/>
        <w:ind w:left="851" w:right="-993" w:hanging="993"/>
        <w:jc w:val="center"/>
        <w:rPr>
          <w:noProof/>
          <w:lang w:val="es-CO" w:eastAsia="es-CO"/>
        </w:rPr>
      </w:pPr>
    </w:p>
    <w:p w:rsidR="00995871" w:rsidRPr="00D5424D" w:rsidRDefault="00995871" w:rsidP="003C2A59">
      <w:pPr>
        <w:tabs>
          <w:tab w:val="left" w:pos="426"/>
        </w:tabs>
        <w:autoSpaceDE w:val="0"/>
        <w:autoSpaceDN w:val="0"/>
        <w:adjustRightInd w:val="0"/>
        <w:ind w:left="851" w:right="-993" w:hanging="993"/>
        <w:jc w:val="center"/>
        <w:rPr>
          <w:noProof/>
          <w:lang w:val="es-CO" w:eastAsia="es-CO"/>
        </w:rPr>
      </w:pPr>
    </w:p>
    <w:p w:rsidR="00995871" w:rsidRPr="00D5424D" w:rsidRDefault="00995871" w:rsidP="003C2A59">
      <w:pPr>
        <w:tabs>
          <w:tab w:val="left" w:pos="426"/>
        </w:tabs>
        <w:autoSpaceDE w:val="0"/>
        <w:autoSpaceDN w:val="0"/>
        <w:adjustRightInd w:val="0"/>
        <w:ind w:left="851" w:right="-993" w:hanging="993"/>
        <w:jc w:val="center"/>
        <w:rPr>
          <w:noProof/>
          <w:lang w:val="es-CO" w:eastAsia="es-CO"/>
        </w:rPr>
      </w:pPr>
    </w:p>
    <w:p w:rsidR="00995871" w:rsidRPr="00D5424D" w:rsidRDefault="00995871" w:rsidP="003C2A59">
      <w:pPr>
        <w:tabs>
          <w:tab w:val="left" w:pos="426"/>
        </w:tabs>
        <w:autoSpaceDE w:val="0"/>
        <w:autoSpaceDN w:val="0"/>
        <w:adjustRightInd w:val="0"/>
        <w:ind w:left="851" w:right="-993" w:hanging="993"/>
        <w:jc w:val="center"/>
        <w:rPr>
          <w:noProof/>
          <w:lang w:val="es-CO" w:eastAsia="es-CO"/>
        </w:rPr>
      </w:pPr>
      <w:r w:rsidRPr="00D5424D">
        <w:drawing>
          <wp:inline distT="0" distB="0" distL="0" distR="0" wp14:anchorId="53FFB2FE" wp14:editId="138298C3">
            <wp:extent cx="5658929" cy="2863970"/>
            <wp:effectExtent l="0" t="0" r="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801" cy="286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453" w:rsidRPr="00D5424D" w:rsidRDefault="00DA4453" w:rsidP="008D026C">
      <w:pPr>
        <w:tabs>
          <w:tab w:val="left" w:pos="851"/>
        </w:tabs>
        <w:autoSpaceDE w:val="0"/>
        <w:autoSpaceDN w:val="0"/>
        <w:adjustRightInd w:val="0"/>
        <w:ind w:right="-567"/>
        <w:jc w:val="center"/>
        <w:rPr>
          <w:noProof/>
          <w:lang w:val="es-CO" w:eastAsia="es-CO"/>
        </w:rPr>
      </w:pPr>
    </w:p>
    <w:p w:rsidR="00EC0C24" w:rsidRPr="00D5424D" w:rsidRDefault="00EC0C24" w:rsidP="00506E76">
      <w:pPr>
        <w:tabs>
          <w:tab w:val="left" w:pos="851"/>
        </w:tabs>
        <w:autoSpaceDE w:val="0"/>
        <w:autoSpaceDN w:val="0"/>
        <w:adjustRightInd w:val="0"/>
        <w:ind w:right="-567"/>
        <w:jc w:val="center"/>
        <w:rPr>
          <w:noProof/>
          <w:lang w:val="es-CO" w:eastAsia="es-CO"/>
        </w:rPr>
      </w:pPr>
    </w:p>
    <w:p w:rsidR="00AC4BCE" w:rsidRPr="00D5424D" w:rsidRDefault="00AC4BCE" w:rsidP="003C2A59">
      <w:pPr>
        <w:tabs>
          <w:tab w:val="left" w:pos="851"/>
        </w:tabs>
        <w:autoSpaceDE w:val="0"/>
        <w:autoSpaceDN w:val="0"/>
        <w:adjustRightInd w:val="0"/>
        <w:ind w:left="709"/>
        <w:jc w:val="both"/>
        <w:rPr>
          <w:rFonts w:ascii="Arial" w:hAnsi="Arial" w:cs="Arial"/>
        </w:rPr>
      </w:pPr>
      <w:r w:rsidRPr="00D5424D">
        <w:rPr>
          <w:rFonts w:ascii="Arial" w:hAnsi="Arial" w:cs="Arial"/>
        </w:rPr>
        <w:t>Respecto a los reclamos abiertos, se observa</w:t>
      </w:r>
      <w:r w:rsidR="006508B7" w:rsidRPr="00D5424D">
        <w:rPr>
          <w:rFonts w:ascii="Arial" w:hAnsi="Arial" w:cs="Arial"/>
        </w:rPr>
        <w:t xml:space="preserve"> que existen factores que influyen en la prestación de los servicios, </w:t>
      </w:r>
      <w:r w:rsidR="004449EA" w:rsidRPr="00D5424D">
        <w:rPr>
          <w:rFonts w:ascii="Arial" w:hAnsi="Arial" w:cs="Arial"/>
        </w:rPr>
        <w:t xml:space="preserve">algunos de ellos </w:t>
      </w:r>
      <w:r w:rsidR="006508B7" w:rsidRPr="00D5424D">
        <w:rPr>
          <w:rFonts w:ascii="Arial" w:hAnsi="Arial" w:cs="Arial"/>
        </w:rPr>
        <w:t xml:space="preserve">se describen a continuación: </w:t>
      </w:r>
      <w:r w:rsidRPr="00D5424D">
        <w:rPr>
          <w:rFonts w:ascii="Arial" w:hAnsi="Arial" w:cs="Arial"/>
        </w:rPr>
        <w:t xml:space="preserve"> </w:t>
      </w:r>
    </w:p>
    <w:p w:rsidR="00FD114C" w:rsidRPr="00D5424D" w:rsidRDefault="00FD114C" w:rsidP="00FD114C">
      <w:pPr>
        <w:pStyle w:val="Prrafodelista"/>
        <w:tabs>
          <w:tab w:val="left" w:pos="851"/>
        </w:tabs>
        <w:autoSpaceDE w:val="0"/>
        <w:autoSpaceDN w:val="0"/>
        <w:adjustRightInd w:val="0"/>
        <w:ind w:left="1985"/>
        <w:jc w:val="both"/>
        <w:rPr>
          <w:rFonts w:ascii="Arial" w:hAnsi="Arial" w:cs="Arial"/>
        </w:rPr>
      </w:pPr>
    </w:p>
    <w:p w:rsidR="00812DD4" w:rsidRPr="00D5424D" w:rsidRDefault="006508B7" w:rsidP="003C2A59">
      <w:pPr>
        <w:pStyle w:val="Prrafodelista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1134" w:hanging="425"/>
        <w:jc w:val="both"/>
        <w:rPr>
          <w:rFonts w:ascii="Arial" w:hAnsi="Arial" w:cs="Arial"/>
        </w:rPr>
      </w:pPr>
      <w:r w:rsidRPr="00D5424D">
        <w:rPr>
          <w:rFonts w:ascii="Arial" w:hAnsi="Arial" w:cs="Arial"/>
        </w:rPr>
        <w:t>Vencimiento de la vigencia de las órdenes médicas y prescripción de medicamentos, que ameritan un reproceso de autorización por parte de medicina general, incrementando la demanda de los usuarios.</w:t>
      </w:r>
    </w:p>
    <w:p w:rsidR="006508B7" w:rsidRPr="00D5424D" w:rsidRDefault="006508B7" w:rsidP="003C2A59">
      <w:pPr>
        <w:pStyle w:val="Prrafodelista"/>
        <w:ind w:left="1134" w:hanging="425"/>
        <w:rPr>
          <w:rFonts w:ascii="Arial" w:hAnsi="Arial" w:cs="Arial"/>
          <w:sz w:val="20"/>
        </w:rPr>
      </w:pPr>
    </w:p>
    <w:p w:rsidR="006508B7" w:rsidRPr="00D5424D" w:rsidRDefault="006508B7" w:rsidP="003C2A59">
      <w:pPr>
        <w:pStyle w:val="Prrafodelista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1134" w:hanging="425"/>
        <w:jc w:val="both"/>
        <w:rPr>
          <w:rFonts w:ascii="Arial" w:hAnsi="Arial" w:cs="Arial"/>
        </w:rPr>
      </w:pPr>
      <w:r w:rsidRPr="00D5424D">
        <w:rPr>
          <w:rFonts w:ascii="Arial" w:hAnsi="Arial" w:cs="Arial"/>
        </w:rPr>
        <w:t>Dificultades en la implementación de las rutas integrales de atención en salud, interfiriendo en la gestión del modelo operativo en salud del SSFM.</w:t>
      </w:r>
    </w:p>
    <w:p w:rsidR="0043336A" w:rsidRPr="00D5424D" w:rsidRDefault="0043336A" w:rsidP="003C2A59">
      <w:pPr>
        <w:pStyle w:val="Prrafodelista"/>
        <w:ind w:left="1134" w:hanging="425"/>
        <w:rPr>
          <w:rFonts w:ascii="Arial" w:hAnsi="Arial" w:cs="Arial"/>
          <w:sz w:val="20"/>
        </w:rPr>
      </w:pPr>
    </w:p>
    <w:p w:rsidR="006508B7" w:rsidRPr="00D5424D" w:rsidRDefault="006508B7" w:rsidP="003C2A59">
      <w:pPr>
        <w:pStyle w:val="Prrafodelista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1134" w:hanging="425"/>
        <w:jc w:val="both"/>
        <w:rPr>
          <w:rFonts w:ascii="Arial" w:hAnsi="Arial" w:cs="Arial"/>
        </w:rPr>
      </w:pPr>
      <w:r w:rsidRPr="00D5424D">
        <w:rPr>
          <w:rFonts w:ascii="Arial" w:hAnsi="Arial" w:cs="Arial"/>
        </w:rPr>
        <w:t>Oferta de servicios que no responde a la demanda de los usuarios.</w:t>
      </w:r>
    </w:p>
    <w:p w:rsidR="006508B7" w:rsidRPr="00D5424D" w:rsidRDefault="006508B7" w:rsidP="003C2A59">
      <w:pPr>
        <w:pStyle w:val="Prrafodelista"/>
        <w:ind w:left="1134" w:hanging="425"/>
        <w:rPr>
          <w:rFonts w:ascii="Arial" w:hAnsi="Arial" w:cs="Arial"/>
          <w:sz w:val="20"/>
        </w:rPr>
      </w:pPr>
    </w:p>
    <w:p w:rsidR="006508B7" w:rsidRPr="00D5424D" w:rsidRDefault="006508B7" w:rsidP="003C2A59">
      <w:pPr>
        <w:pStyle w:val="Prrafodelista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1134" w:hanging="425"/>
        <w:jc w:val="both"/>
        <w:rPr>
          <w:rFonts w:ascii="Arial" w:hAnsi="Arial" w:cs="Arial"/>
        </w:rPr>
      </w:pPr>
      <w:r w:rsidRPr="00D5424D">
        <w:rPr>
          <w:rFonts w:ascii="Arial" w:hAnsi="Arial" w:cs="Arial"/>
        </w:rPr>
        <w:t>Apertura mensual de agendas para las especialidades médicas.</w:t>
      </w:r>
    </w:p>
    <w:p w:rsidR="006508B7" w:rsidRPr="00D5424D" w:rsidRDefault="006508B7" w:rsidP="003C2A59">
      <w:pPr>
        <w:pStyle w:val="Prrafodelista"/>
        <w:ind w:left="1134" w:hanging="425"/>
        <w:rPr>
          <w:rFonts w:ascii="Arial" w:hAnsi="Arial" w:cs="Arial"/>
          <w:sz w:val="20"/>
        </w:rPr>
      </w:pPr>
    </w:p>
    <w:p w:rsidR="006508B7" w:rsidRPr="00D5424D" w:rsidRDefault="006508B7" w:rsidP="003C2A59">
      <w:pPr>
        <w:pStyle w:val="Prrafodelista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1134" w:hanging="425"/>
        <w:jc w:val="both"/>
        <w:rPr>
          <w:rFonts w:ascii="Arial" w:hAnsi="Arial" w:cs="Arial"/>
        </w:rPr>
      </w:pPr>
      <w:r w:rsidRPr="00D5424D">
        <w:rPr>
          <w:rFonts w:ascii="Arial" w:hAnsi="Arial" w:cs="Arial"/>
        </w:rPr>
        <w:t>Demora en el proceso autorizador por parte del ESM Regionalizador.</w:t>
      </w:r>
    </w:p>
    <w:p w:rsidR="006508B7" w:rsidRPr="00D5424D" w:rsidRDefault="006508B7" w:rsidP="003C2A59">
      <w:pPr>
        <w:pStyle w:val="Prrafodelista"/>
        <w:ind w:left="1134" w:hanging="425"/>
        <w:rPr>
          <w:rFonts w:ascii="Arial" w:hAnsi="Arial" w:cs="Arial"/>
          <w:sz w:val="20"/>
        </w:rPr>
      </w:pPr>
    </w:p>
    <w:p w:rsidR="006508B7" w:rsidRPr="00D5424D" w:rsidRDefault="006508B7" w:rsidP="00995871">
      <w:pPr>
        <w:pStyle w:val="Prrafodelista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1134" w:hanging="425"/>
        <w:jc w:val="both"/>
        <w:rPr>
          <w:rFonts w:ascii="Arial" w:hAnsi="Arial" w:cs="Arial"/>
        </w:rPr>
      </w:pPr>
      <w:r w:rsidRPr="00D5424D">
        <w:rPr>
          <w:rFonts w:ascii="Arial" w:hAnsi="Arial" w:cs="Arial"/>
        </w:rPr>
        <w:t xml:space="preserve">Debilidad en el proceso de referencia y contrareferencia, los ESM no realizan </w:t>
      </w:r>
      <w:r w:rsidR="00995871" w:rsidRPr="00D5424D">
        <w:rPr>
          <w:rFonts w:ascii="Arial" w:hAnsi="Arial" w:cs="Arial"/>
        </w:rPr>
        <w:t xml:space="preserve">        </w:t>
      </w:r>
      <w:r w:rsidRPr="00D5424D">
        <w:rPr>
          <w:rFonts w:ascii="Arial" w:hAnsi="Arial" w:cs="Arial"/>
        </w:rPr>
        <w:t xml:space="preserve">seguimiento a los usuarios que se remiten a la red </w:t>
      </w:r>
      <w:r w:rsidR="00DA1988" w:rsidRPr="00D5424D">
        <w:rPr>
          <w:rFonts w:ascii="Arial" w:hAnsi="Arial" w:cs="Arial"/>
        </w:rPr>
        <w:t>externa</w:t>
      </w:r>
      <w:r w:rsidRPr="00D5424D">
        <w:rPr>
          <w:rFonts w:ascii="Arial" w:hAnsi="Arial" w:cs="Arial"/>
        </w:rPr>
        <w:t>.</w:t>
      </w:r>
    </w:p>
    <w:p w:rsidR="006508B7" w:rsidRPr="00D5424D" w:rsidRDefault="006508B7" w:rsidP="003C2A59">
      <w:pPr>
        <w:pStyle w:val="Prrafodelista"/>
        <w:ind w:left="1134" w:hanging="425"/>
        <w:rPr>
          <w:rFonts w:ascii="Arial" w:hAnsi="Arial" w:cs="Arial"/>
          <w:sz w:val="20"/>
        </w:rPr>
      </w:pPr>
    </w:p>
    <w:p w:rsidR="006508B7" w:rsidRPr="00D5424D" w:rsidRDefault="006508B7" w:rsidP="003C2A59">
      <w:pPr>
        <w:pStyle w:val="Prrafodelista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1134" w:hanging="425"/>
        <w:jc w:val="both"/>
        <w:rPr>
          <w:rFonts w:ascii="Arial" w:hAnsi="Arial" w:cs="Arial"/>
        </w:rPr>
      </w:pPr>
      <w:r w:rsidRPr="00D5424D">
        <w:rPr>
          <w:rFonts w:ascii="Arial" w:hAnsi="Arial" w:cs="Arial"/>
        </w:rPr>
        <w:t>Capacidad financiera y  de talento humano poco eficiente al interior de los ESM.</w:t>
      </w:r>
    </w:p>
    <w:p w:rsidR="006508B7" w:rsidRPr="00D5424D" w:rsidRDefault="006508B7" w:rsidP="003C2A59">
      <w:pPr>
        <w:pStyle w:val="Prrafodelista"/>
        <w:ind w:left="1134" w:hanging="425"/>
        <w:rPr>
          <w:rFonts w:ascii="Arial" w:hAnsi="Arial" w:cs="Arial"/>
          <w:sz w:val="18"/>
        </w:rPr>
      </w:pPr>
    </w:p>
    <w:p w:rsidR="006508B7" w:rsidRPr="00D5424D" w:rsidRDefault="006508B7" w:rsidP="003C2A59">
      <w:pPr>
        <w:pStyle w:val="Prrafodelista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1134" w:hanging="425"/>
        <w:jc w:val="both"/>
        <w:rPr>
          <w:rFonts w:ascii="Arial" w:hAnsi="Arial" w:cs="Arial"/>
        </w:rPr>
      </w:pPr>
      <w:r w:rsidRPr="00D5424D">
        <w:rPr>
          <w:rFonts w:ascii="Arial" w:hAnsi="Arial" w:cs="Arial"/>
        </w:rPr>
        <w:t>Sector salud con dificultades de orden administrativo y asistencial de la red pública y privada a nivel nacional.</w:t>
      </w:r>
    </w:p>
    <w:p w:rsidR="00501430" w:rsidRPr="00D5424D" w:rsidRDefault="00501430" w:rsidP="003C2A59">
      <w:pPr>
        <w:pStyle w:val="Prrafodelista"/>
        <w:ind w:left="1134" w:hanging="425"/>
        <w:rPr>
          <w:rFonts w:ascii="Arial" w:hAnsi="Arial" w:cs="Arial"/>
        </w:rPr>
      </w:pPr>
    </w:p>
    <w:p w:rsidR="00501430" w:rsidRPr="00D5424D" w:rsidRDefault="00501430" w:rsidP="00995871">
      <w:pPr>
        <w:pStyle w:val="Prrafodelista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1134" w:hanging="425"/>
        <w:jc w:val="both"/>
        <w:rPr>
          <w:rFonts w:ascii="Arial" w:hAnsi="Arial" w:cs="Arial"/>
        </w:rPr>
      </w:pPr>
      <w:r w:rsidRPr="00D5424D">
        <w:rPr>
          <w:rFonts w:ascii="Arial" w:hAnsi="Arial" w:cs="Arial"/>
        </w:rPr>
        <w:lastRenderedPageBreak/>
        <w:t>Situación actual de emergencia sanitaria por la pandemia de COVID 19, que obliga a las entidades de salud a restringir el agendamiento de procedimientos programados, con el fin de fortalecer los procedimientos medico hospitalarios para atender y contener el contagio con coronavirus.</w:t>
      </w:r>
    </w:p>
    <w:p w:rsidR="00501430" w:rsidRPr="00D5424D" w:rsidRDefault="00501430" w:rsidP="003C2A59">
      <w:pPr>
        <w:pStyle w:val="Prrafodelista"/>
        <w:ind w:left="1134" w:hanging="425"/>
        <w:rPr>
          <w:rFonts w:ascii="Arial" w:hAnsi="Arial" w:cs="Arial"/>
        </w:rPr>
      </w:pPr>
    </w:p>
    <w:p w:rsidR="00DA1988" w:rsidRPr="00D5424D" w:rsidRDefault="00DA1988" w:rsidP="00B91DAB">
      <w:pPr>
        <w:tabs>
          <w:tab w:val="left" w:pos="851"/>
        </w:tabs>
        <w:autoSpaceDE w:val="0"/>
        <w:autoSpaceDN w:val="0"/>
        <w:adjustRightInd w:val="0"/>
        <w:ind w:left="851"/>
        <w:jc w:val="both"/>
        <w:rPr>
          <w:rFonts w:ascii="Arial" w:hAnsi="Arial" w:cs="Arial"/>
        </w:rPr>
      </w:pPr>
      <w:r w:rsidRPr="00D5424D">
        <w:rPr>
          <w:rFonts w:ascii="Arial" w:hAnsi="Arial" w:cs="Arial"/>
        </w:rPr>
        <w:t xml:space="preserve">La DISAN EJC ha realizado como acciones de mejora y mitigación </w:t>
      </w:r>
      <w:r w:rsidR="008D026C" w:rsidRPr="00D5424D">
        <w:rPr>
          <w:rFonts w:ascii="Arial" w:hAnsi="Arial" w:cs="Arial"/>
        </w:rPr>
        <w:t xml:space="preserve">las siguientes </w:t>
      </w:r>
      <w:r w:rsidRPr="00D5424D">
        <w:rPr>
          <w:rFonts w:ascii="Arial" w:hAnsi="Arial" w:cs="Arial"/>
        </w:rPr>
        <w:t>actividades:</w:t>
      </w:r>
    </w:p>
    <w:p w:rsidR="00DA1988" w:rsidRPr="00D5424D" w:rsidRDefault="00DA1988" w:rsidP="00DA1988">
      <w:pPr>
        <w:tabs>
          <w:tab w:val="left" w:pos="851"/>
        </w:tabs>
        <w:autoSpaceDE w:val="0"/>
        <w:autoSpaceDN w:val="0"/>
        <w:adjustRightInd w:val="0"/>
        <w:ind w:left="1560"/>
        <w:jc w:val="both"/>
        <w:rPr>
          <w:rFonts w:ascii="Arial" w:hAnsi="Arial" w:cs="Arial"/>
        </w:rPr>
      </w:pPr>
    </w:p>
    <w:p w:rsidR="00DA1988" w:rsidRPr="00D5424D" w:rsidRDefault="006B6689" w:rsidP="00B91DAB">
      <w:pPr>
        <w:pStyle w:val="Prrafodelista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ind w:left="1276" w:hanging="425"/>
        <w:jc w:val="both"/>
        <w:rPr>
          <w:rFonts w:ascii="Arial" w:hAnsi="Arial" w:cs="Arial"/>
        </w:rPr>
      </w:pPr>
      <w:r w:rsidRPr="00D5424D">
        <w:rPr>
          <w:rFonts w:ascii="Arial" w:hAnsi="Arial" w:cs="Arial"/>
        </w:rPr>
        <w:t xml:space="preserve">Asesoría permanente a </w:t>
      </w:r>
      <w:r w:rsidR="00DA1988" w:rsidRPr="00D5424D">
        <w:rPr>
          <w:rFonts w:ascii="Arial" w:hAnsi="Arial" w:cs="Arial"/>
        </w:rPr>
        <w:t>los funcionarios responsables del proceso de atención al usuario.</w:t>
      </w:r>
    </w:p>
    <w:p w:rsidR="00DA1988" w:rsidRPr="00D5424D" w:rsidRDefault="00DA1988" w:rsidP="00B91DAB">
      <w:pPr>
        <w:pStyle w:val="Prrafodelista"/>
        <w:ind w:left="1276" w:hanging="425"/>
        <w:rPr>
          <w:rFonts w:ascii="Arial" w:hAnsi="Arial" w:cs="Arial"/>
        </w:rPr>
      </w:pPr>
    </w:p>
    <w:p w:rsidR="00331475" w:rsidRPr="00D5424D" w:rsidRDefault="008D026C" w:rsidP="00B91DAB">
      <w:pPr>
        <w:pStyle w:val="Prrafodelista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ind w:left="1276" w:hanging="425"/>
        <w:jc w:val="both"/>
        <w:rPr>
          <w:rFonts w:ascii="Arial" w:hAnsi="Arial" w:cs="Arial"/>
        </w:rPr>
      </w:pPr>
      <w:r w:rsidRPr="00D5424D">
        <w:rPr>
          <w:rFonts w:ascii="Arial" w:hAnsi="Arial" w:cs="Arial"/>
        </w:rPr>
        <w:t>Análisis de la información remitida por los comités de PQRS de las regionales de sanidad.</w:t>
      </w:r>
    </w:p>
    <w:p w:rsidR="00FD114C" w:rsidRPr="00D5424D" w:rsidRDefault="00FD114C" w:rsidP="00B91DAB">
      <w:pPr>
        <w:pStyle w:val="Prrafodelista"/>
        <w:ind w:left="1276" w:hanging="425"/>
        <w:rPr>
          <w:rFonts w:ascii="Arial" w:hAnsi="Arial" w:cs="Arial"/>
        </w:rPr>
      </w:pPr>
    </w:p>
    <w:p w:rsidR="00FD114C" w:rsidRPr="00D5424D" w:rsidRDefault="00FD114C" w:rsidP="00B91DAB">
      <w:pPr>
        <w:pStyle w:val="Prrafodelista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ind w:left="1276" w:hanging="425"/>
        <w:jc w:val="both"/>
        <w:rPr>
          <w:rFonts w:ascii="Arial" w:hAnsi="Arial" w:cs="Arial"/>
        </w:rPr>
      </w:pPr>
      <w:r w:rsidRPr="00D5424D">
        <w:rPr>
          <w:rFonts w:ascii="Arial" w:hAnsi="Arial" w:cs="Arial"/>
        </w:rPr>
        <w:t>Reuniones virtuales con los lideres del sistema de atención al usuario y participación social</w:t>
      </w:r>
      <w:r w:rsidR="00CD6861" w:rsidRPr="00D5424D">
        <w:rPr>
          <w:rFonts w:ascii="Arial" w:hAnsi="Arial" w:cs="Arial"/>
        </w:rPr>
        <w:t>.</w:t>
      </w:r>
    </w:p>
    <w:p w:rsidR="00331475" w:rsidRPr="00D5424D" w:rsidRDefault="00331475" w:rsidP="00B91DAB">
      <w:pPr>
        <w:pStyle w:val="Prrafodelista"/>
        <w:ind w:left="1276" w:hanging="425"/>
        <w:rPr>
          <w:rFonts w:ascii="Arial" w:hAnsi="Arial" w:cs="Arial"/>
          <w:bCs/>
        </w:rPr>
      </w:pPr>
    </w:p>
    <w:p w:rsidR="00B91DAB" w:rsidRPr="00D5424D" w:rsidRDefault="00B91DAB" w:rsidP="00B91DAB">
      <w:pPr>
        <w:pStyle w:val="Prrafodelista"/>
        <w:ind w:left="1276" w:hanging="425"/>
        <w:rPr>
          <w:rFonts w:ascii="Arial" w:hAnsi="Arial" w:cs="Arial"/>
          <w:bCs/>
        </w:rPr>
      </w:pPr>
    </w:p>
    <w:p w:rsidR="00CD6861" w:rsidRPr="00D5424D" w:rsidRDefault="00CD6861" w:rsidP="00331475">
      <w:pPr>
        <w:pStyle w:val="Prrafodelista"/>
        <w:rPr>
          <w:rFonts w:ascii="Arial" w:hAnsi="Arial" w:cs="Arial"/>
          <w:bCs/>
        </w:rPr>
      </w:pPr>
    </w:p>
    <w:p w:rsidR="004816F8" w:rsidRPr="00D5424D" w:rsidRDefault="00D50616" w:rsidP="00742FCC">
      <w:pPr>
        <w:pStyle w:val="Prrafodelista"/>
        <w:numPr>
          <w:ilvl w:val="2"/>
          <w:numId w:val="1"/>
        </w:numPr>
        <w:tabs>
          <w:tab w:val="left" w:pos="851"/>
          <w:tab w:val="left" w:pos="1560"/>
        </w:tabs>
        <w:autoSpaceDE w:val="0"/>
        <w:autoSpaceDN w:val="0"/>
        <w:adjustRightInd w:val="0"/>
        <w:ind w:left="851" w:right="-567" w:hanging="142"/>
        <w:jc w:val="both"/>
        <w:rPr>
          <w:rFonts w:ascii="Arial" w:hAnsi="Arial" w:cs="Arial"/>
          <w:b/>
        </w:rPr>
      </w:pPr>
      <w:r w:rsidRPr="00D5424D">
        <w:rPr>
          <w:rFonts w:ascii="Arial" w:hAnsi="Arial" w:cs="Arial"/>
          <w:b/>
        </w:rPr>
        <w:t>RESULTADO D</w:t>
      </w:r>
      <w:r w:rsidR="00FD21B6" w:rsidRPr="00D5424D">
        <w:rPr>
          <w:rFonts w:ascii="Arial" w:hAnsi="Arial" w:cs="Arial"/>
          <w:b/>
        </w:rPr>
        <w:t>E</w:t>
      </w:r>
      <w:r w:rsidRPr="00D5424D">
        <w:rPr>
          <w:rFonts w:ascii="Arial" w:hAnsi="Arial" w:cs="Arial"/>
          <w:b/>
        </w:rPr>
        <w:t xml:space="preserve"> </w:t>
      </w:r>
      <w:r w:rsidR="00FD21B6" w:rsidRPr="00D5424D">
        <w:rPr>
          <w:rFonts w:ascii="Arial" w:hAnsi="Arial" w:cs="Arial"/>
          <w:b/>
        </w:rPr>
        <w:t>LOS REQUERIMIENTOS</w:t>
      </w:r>
    </w:p>
    <w:p w:rsidR="00CD6861" w:rsidRPr="00D5424D" w:rsidRDefault="00CD6861" w:rsidP="00CD6861">
      <w:pPr>
        <w:tabs>
          <w:tab w:val="left" w:pos="851"/>
          <w:tab w:val="left" w:pos="1560"/>
        </w:tabs>
        <w:autoSpaceDE w:val="0"/>
        <w:autoSpaceDN w:val="0"/>
        <w:adjustRightInd w:val="0"/>
        <w:ind w:right="-567"/>
        <w:jc w:val="both"/>
        <w:rPr>
          <w:rFonts w:ascii="Arial" w:hAnsi="Arial" w:cs="Arial"/>
          <w:b/>
        </w:rPr>
      </w:pPr>
    </w:p>
    <w:p w:rsidR="00CD6861" w:rsidRPr="00D5424D" w:rsidRDefault="00CD6861" w:rsidP="00B91DAB">
      <w:pPr>
        <w:tabs>
          <w:tab w:val="left" w:pos="709"/>
          <w:tab w:val="left" w:pos="851"/>
        </w:tabs>
        <w:autoSpaceDE w:val="0"/>
        <w:autoSpaceDN w:val="0"/>
        <w:adjustRightInd w:val="0"/>
        <w:ind w:left="709" w:right="49"/>
        <w:jc w:val="both"/>
        <w:rPr>
          <w:rFonts w:ascii="Arial" w:hAnsi="Arial" w:cs="Arial"/>
          <w:szCs w:val="20"/>
        </w:rPr>
      </w:pPr>
      <w:r w:rsidRPr="00D5424D">
        <w:rPr>
          <w:rFonts w:ascii="Arial" w:hAnsi="Arial" w:cs="Arial"/>
          <w:szCs w:val="20"/>
        </w:rPr>
        <w:t>A continuación, se presenta el comportamiento de los requerimientos interpuestos por los usuarios de acuerdo con la tipología y proporción determinada en los lineamientos</w:t>
      </w:r>
      <w:r w:rsidR="00B91DAB" w:rsidRPr="00D5424D">
        <w:rPr>
          <w:rFonts w:ascii="Arial" w:hAnsi="Arial" w:cs="Arial"/>
          <w:szCs w:val="20"/>
        </w:rPr>
        <w:t>:</w:t>
      </w:r>
    </w:p>
    <w:p w:rsidR="00B91DAB" w:rsidRDefault="00E35A2F" w:rsidP="00B91DAB">
      <w:pPr>
        <w:tabs>
          <w:tab w:val="left" w:pos="709"/>
          <w:tab w:val="left" w:pos="851"/>
        </w:tabs>
        <w:autoSpaceDE w:val="0"/>
        <w:autoSpaceDN w:val="0"/>
        <w:adjustRightInd w:val="0"/>
        <w:ind w:left="709" w:right="49"/>
        <w:jc w:val="both"/>
        <w:rPr>
          <w:rFonts w:ascii="Arial" w:hAnsi="Arial" w:cs="Arial"/>
          <w:b/>
        </w:rPr>
      </w:pPr>
      <w:r w:rsidRPr="00E35A2F">
        <w:drawing>
          <wp:anchor distT="0" distB="0" distL="114300" distR="114300" simplePos="0" relativeHeight="251668480" behindDoc="0" locked="0" layoutInCell="1" allowOverlap="1" wp14:anchorId="50AA98D1" wp14:editId="3BB56291">
            <wp:simplePos x="0" y="0"/>
            <wp:positionH relativeFrom="column">
              <wp:posOffset>434340</wp:posOffset>
            </wp:positionH>
            <wp:positionV relativeFrom="paragraph">
              <wp:posOffset>179070</wp:posOffset>
            </wp:positionV>
            <wp:extent cx="5638800" cy="2796540"/>
            <wp:effectExtent l="0" t="0" r="0" b="3810"/>
            <wp:wrapSquare wrapText="bothSides"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5A2F" w:rsidRPr="00D5424D" w:rsidRDefault="00E35A2F" w:rsidP="00B91DAB">
      <w:pPr>
        <w:tabs>
          <w:tab w:val="left" w:pos="709"/>
          <w:tab w:val="left" w:pos="851"/>
        </w:tabs>
        <w:autoSpaceDE w:val="0"/>
        <w:autoSpaceDN w:val="0"/>
        <w:adjustRightInd w:val="0"/>
        <w:ind w:left="709" w:right="49"/>
        <w:jc w:val="both"/>
        <w:rPr>
          <w:rFonts w:ascii="Arial" w:hAnsi="Arial" w:cs="Arial"/>
          <w:b/>
        </w:rPr>
      </w:pPr>
    </w:p>
    <w:p w:rsidR="00E35A2F" w:rsidRDefault="00E35A2F" w:rsidP="00E35A2F">
      <w:pPr>
        <w:tabs>
          <w:tab w:val="left" w:pos="851"/>
          <w:tab w:val="left" w:pos="1560"/>
        </w:tabs>
        <w:autoSpaceDE w:val="0"/>
        <w:autoSpaceDN w:val="0"/>
        <w:adjustRightInd w:val="0"/>
        <w:ind w:right="-567"/>
        <w:jc w:val="both"/>
        <w:rPr>
          <w:rFonts w:ascii="Arial" w:hAnsi="Arial" w:cs="Arial"/>
          <w:b/>
        </w:rPr>
      </w:pPr>
    </w:p>
    <w:p w:rsidR="00E35A2F" w:rsidRDefault="00E35A2F" w:rsidP="00E35A2F">
      <w:pPr>
        <w:tabs>
          <w:tab w:val="left" w:pos="851"/>
          <w:tab w:val="left" w:pos="1560"/>
        </w:tabs>
        <w:autoSpaceDE w:val="0"/>
        <w:autoSpaceDN w:val="0"/>
        <w:adjustRightInd w:val="0"/>
        <w:ind w:right="-567"/>
        <w:jc w:val="both"/>
        <w:rPr>
          <w:rFonts w:ascii="Arial" w:hAnsi="Arial" w:cs="Arial"/>
          <w:b/>
        </w:rPr>
      </w:pPr>
    </w:p>
    <w:p w:rsidR="00E35A2F" w:rsidRDefault="00E35A2F" w:rsidP="00E35A2F">
      <w:pPr>
        <w:tabs>
          <w:tab w:val="left" w:pos="851"/>
          <w:tab w:val="left" w:pos="1560"/>
        </w:tabs>
        <w:autoSpaceDE w:val="0"/>
        <w:autoSpaceDN w:val="0"/>
        <w:adjustRightInd w:val="0"/>
        <w:ind w:right="-567"/>
        <w:jc w:val="both"/>
        <w:rPr>
          <w:rFonts w:ascii="Arial" w:hAnsi="Arial" w:cs="Arial"/>
          <w:b/>
        </w:rPr>
      </w:pPr>
    </w:p>
    <w:p w:rsidR="00E35A2F" w:rsidRDefault="00E35A2F" w:rsidP="00E35A2F">
      <w:pPr>
        <w:tabs>
          <w:tab w:val="left" w:pos="851"/>
          <w:tab w:val="left" w:pos="1560"/>
        </w:tabs>
        <w:autoSpaceDE w:val="0"/>
        <w:autoSpaceDN w:val="0"/>
        <w:adjustRightInd w:val="0"/>
        <w:ind w:right="-567"/>
        <w:jc w:val="both"/>
        <w:rPr>
          <w:rFonts w:ascii="Arial" w:hAnsi="Arial" w:cs="Arial"/>
          <w:b/>
        </w:rPr>
      </w:pPr>
    </w:p>
    <w:p w:rsidR="00E35A2F" w:rsidRDefault="00E35A2F" w:rsidP="00E35A2F">
      <w:pPr>
        <w:tabs>
          <w:tab w:val="left" w:pos="851"/>
          <w:tab w:val="left" w:pos="1560"/>
        </w:tabs>
        <w:autoSpaceDE w:val="0"/>
        <w:autoSpaceDN w:val="0"/>
        <w:adjustRightInd w:val="0"/>
        <w:ind w:right="-567"/>
        <w:jc w:val="both"/>
        <w:rPr>
          <w:rFonts w:ascii="Arial" w:hAnsi="Arial" w:cs="Arial"/>
          <w:b/>
        </w:rPr>
      </w:pPr>
    </w:p>
    <w:p w:rsidR="00E35A2F" w:rsidRDefault="00E35A2F" w:rsidP="00E35A2F">
      <w:pPr>
        <w:tabs>
          <w:tab w:val="left" w:pos="851"/>
          <w:tab w:val="left" w:pos="1560"/>
        </w:tabs>
        <w:autoSpaceDE w:val="0"/>
        <w:autoSpaceDN w:val="0"/>
        <w:adjustRightInd w:val="0"/>
        <w:ind w:right="-567"/>
        <w:jc w:val="both"/>
        <w:rPr>
          <w:rFonts w:ascii="Arial" w:hAnsi="Arial" w:cs="Arial"/>
          <w:b/>
        </w:rPr>
      </w:pPr>
    </w:p>
    <w:p w:rsidR="00E35A2F" w:rsidRDefault="00E35A2F" w:rsidP="00E35A2F">
      <w:pPr>
        <w:tabs>
          <w:tab w:val="left" w:pos="851"/>
          <w:tab w:val="left" w:pos="1560"/>
        </w:tabs>
        <w:autoSpaceDE w:val="0"/>
        <w:autoSpaceDN w:val="0"/>
        <w:adjustRightInd w:val="0"/>
        <w:ind w:right="-567"/>
        <w:jc w:val="both"/>
        <w:rPr>
          <w:rFonts w:ascii="Arial" w:hAnsi="Arial" w:cs="Arial"/>
          <w:b/>
        </w:rPr>
      </w:pPr>
    </w:p>
    <w:p w:rsidR="00E35A2F" w:rsidRDefault="00E35A2F" w:rsidP="00E35A2F">
      <w:pPr>
        <w:tabs>
          <w:tab w:val="left" w:pos="851"/>
          <w:tab w:val="left" w:pos="1560"/>
        </w:tabs>
        <w:autoSpaceDE w:val="0"/>
        <w:autoSpaceDN w:val="0"/>
        <w:adjustRightInd w:val="0"/>
        <w:ind w:right="-567"/>
        <w:jc w:val="both"/>
        <w:rPr>
          <w:rFonts w:ascii="Arial" w:hAnsi="Arial" w:cs="Arial"/>
          <w:b/>
        </w:rPr>
      </w:pPr>
    </w:p>
    <w:p w:rsidR="00E35A2F" w:rsidRDefault="00E35A2F" w:rsidP="00E35A2F">
      <w:pPr>
        <w:tabs>
          <w:tab w:val="left" w:pos="851"/>
          <w:tab w:val="left" w:pos="1560"/>
        </w:tabs>
        <w:autoSpaceDE w:val="0"/>
        <w:autoSpaceDN w:val="0"/>
        <w:adjustRightInd w:val="0"/>
        <w:ind w:right="-567"/>
        <w:jc w:val="both"/>
        <w:rPr>
          <w:rFonts w:ascii="Arial" w:hAnsi="Arial" w:cs="Arial"/>
          <w:b/>
        </w:rPr>
      </w:pPr>
    </w:p>
    <w:p w:rsidR="00E35A2F" w:rsidRDefault="00E35A2F" w:rsidP="00E35A2F">
      <w:pPr>
        <w:tabs>
          <w:tab w:val="left" w:pos="851"/>
          <w:tab w:val="left" w:pos="1560"/>
        </w:tabs>
        <w:autoSpaceDE w:val="0"/>
        <w:autoSpaceDN w:val="0"/>
        <w:adjustRightInd w:val="0"/>
        <w:ind w:right="-567"/>
        <w:jc w:val="both"/>
        <w:rPr>
          <w:rFonts w:ascii="Arial" w:hAnsi="Arial" w:cs="Arial"/>
          <w:b/>
        </w:rPr>
      </w:pPr>
    </w:p>
    <w:p w:rsidR="00E35A2F" w:rsidRDefault="00E35A2F" w:rsidP="00E35A2F">
      <w:pPr>
        <w:tabs>
          <w:tab w:val="left" w:pos="851"/>
          <w:tab w:val="left" w:pos="1560"/>
        </w:tabs>
        <w:autoSpaceDE w:val="0"/>
        <w:autoSpaceDN w:val="0"/>
        <w:adjustRightInd w:val="0"/>
        <w:ind w:right="-567"/>
        <w:jc w:val="both"/>
        <w:rPr>
          <w:rFonts w:ascii="Arial" w:hAnsi="Arial" w:cs="Arial"/>
          <w:b/>
        </w:rPr>
      </w:pPr>
    </w:p>
    <w:p w:rsidR="00E35A2F" w:rsidRDefault="00E35A2F" w:rsidP="00E35A2F">
      <w:pPr>
        <w:tabs>
          <w:tab w:val="left" w:pos="851"/>
          <w:tab w:val="left" w:pos="1560"/>
        </w:tabs>
        <w:autoSpaceDE w:val="0"/>
        <w:autoSpaceDN w:val="0"/>
        <w:adjustRightInd w:val="0"/>
        <w:ind w:right="-567"/>
        <w:jc w:val="both"/>
        <w:rPr>
          <w:rFonts w:ascii="Arial" w:hAnsi="Arial" w:cs="Arial"/>
          <w:b/>
        </w:rPr>
      </w:pPr>
    </w:p>
    <w:p w:rsidR="00E35A2F" w:rsidRDefault="00E35A2F" w:rsidP="00E35A2F">
      <w:pPr>
        <w:tabs>
          <w:tab w:val="left" w:pos="851"/>
          <w:tab w:val="left" w:pos="1560"/>
        </w:tabs>
        <w:autoSpaceDE w:val="0"/>
        <w:autoSpaceDN w:val="0"/>
        <w:adjustRightInd w:val="0"/>
        <w:ind w:right="-567"/>
        <w:jc w:val="both"/>
        <w:rPr>
          <w:rFonts w:ascii="Arial" w:hAnsi="Arial" w:cs="Arial"/>
          <w:b/>
        </w:rPr>
      </w:pPr>
    </w:p>
    <w:p w:rsidR="00E35A2F" w:rsidRDefault="00E35A2F" w:rsidP="00E35A2F">
      <w:pPr>
        <w:tabs>
          <w:tab w:val="left" w:pos="851"/>
          <w:tab w:val="left" w:pos="1560"/>
        </w:tabs>
        <w:autoSpaceDE w:val="0"/>
        <w:autoSpaceDN w:val="0"/>
        <w:adjustRightInd w:val="0"/>
        <w:ind w:right="-567"/>
        <w:jc w:val="both"/>
        <w:rPr>
          <w:rFonts w:ascii="Arial" w:hAnsi="Arial" w:cs="Arial"/>
          <w:b/>
        </w:rPr>
      </w:pPr>
    </w:p>
    <w:p w:rsidR="00E35A2F" w:rsidRDefault="00E35A2F" w:rsidP="00E35A2F">
      <w:pPr>
        <w:tabs>
          <w:tab w:val="left" w:pos="851"/>
          <w:tab w:val="left" w:pos="1560"/>
        </w:tabs>
        <w:autoSpaceDE w:val="0"/>
        <w:autoSpaceDN w:val="0"/>
        <w:adjustRightInd w:val="0"/>
        <w:ind w:right="-567"/>
        <w:jc w:val="both"/>
        <w:rPr>
          <w:rFonts w:ascii="Arial" w:hAnsi="Arial" w:cs="Arial"/>
          <w:b/>
        </w:rPr>
      </w:pPr>
    </w:p>
    <w:p w:rsidR="00E35A2F" w:rsidRPr="00E35A2F" w:rsidRDefault="00E35A2F" w:rsidP="00E35A2F">
      <w:pPr>
        <w:tabs>
          <w:tab w:val="left" w:pos="851"/>
          <w:tab w:val="left" w:pos="1560"/>
        </w:tabs>
        <w:autoSpaceDE w:val="0"/>
        <w:autoSpaceDN w:val="0"/>
        <w:adjustRightInd w:val="0"/>
        <w:ind w:right="-567"/>
        <w:jc w:val="both"/>
        <w:rPr>
          <w:rFonts w:ascii="Arial" w:hAnsi="Arial" w:cs="Arial"/>
          <w:b/>
        </w:rPr>
      </w:pPr>
    </w:p>
    <w:p w:rsidR="00E35A2F" w:rsidRPr="00D5424D" w:rsidRDefault="00E35A2F" w:rsidP="00E35A2F">
      <w:pPr>
        <w:tabs>
          <w:tab w:val="left" w:pos="851"/>
        </w:tabs>
        <w:autoSpaceDE w:val="0"/>
        <w:autoSpaceDN w:val="0"/>
        <w:adjustRightInd w:val="0"/>
        <w:ind w:right="-567"/>
        <w:jc w:val="center"/>
        <w:rPr>
          <w:rFonts w:ascii="Arial" w:hAnsi="Arial" w:cs="Arial"/>
          <w:noProof/>
          <w:sz w:val="18"/>
          <w:lang w:val="es-CO" w:eastAsia="es-CO"/>
        </w:rPr>
      </w:pPr>
      <w:r w:rsidRPr="00D5424D">
        <w:rPr>
          <w:rFonts w:ascii="Arial" w:hAnsi="Arial" w:cs="Arial"/>
          <w:noProof/>
          <w:sz w:val="18"/>
          <w:lang w:val="es-CO" w:eastAsia="es-CO"/>
        </w:rPr>
        <w:t>Fuente: Seccion Bioestadistica DISAN EJC, Base de Datos ESM</w:t>
      </w:r>
    </w:p>
    <w:p w:rsidR="00B91DAB" w:rsidRDefault="00B91DAB" w:rsidP="00B91DAB">
      <w:pPr>
        <w:tabs>
          <w:tab w:val="left" w:pos="709"/>
          <w:tab w:val="left" w:pos="851"/>
        </w:tabs>
        <w:autoSpaceDE w:val="0"/>
        <w:autoSpaceDN w:val="0"/>
        <w:adjustRightInd w:val="0"/>
        <w:ind w:left="709" w:right="49"/>
        <w:jc w:val="both"/>
        <w:rPr>
          <w:noProof/>
          <w:lang w:val="es-CO" w:eastAsia="es-CO"/>
        </w:rPr>
      </w:pPr>
    </w:p>
    <w:p w:rsidR="00E35A2F" w:rsidRPr="00D5424D" w:rsidRDefault="00E35A2F" w:rsidP="00B91DAB">
      <w:pPr>
        <w:tabs>
          <w:tab w:val="left" w:pos="709"/>
          <w:tab w:val="left" w:pos="851"/>
        </w:tabs>
        <w:autoSpaceDE w:val="0"/>
        <w:autoSpaceDN w:val="0"/>
        <w:adjustRightInd w:val="0"/>
        <w:ind w:left="709" w:right="49"/>
        <w:jc w:val="both"/>
        <w:rPr>
          <w:rFonts w:ascii="Arial" w:hAnsi="Arial" w:cs="Arial"/>
          <w:b/>
        </w:rPr>
      </w:pPr>
      <w:r w:rsidRPr="00E35A2F">
        <w:drawing>
          <wp:anchor distT="0" distB="0" distL="114300" distR="114300" simplePos="0" relativeHeight="251669504" behindDoc="0" locked="0" layoutInCell="1" allowOverlap="1" wp14:anchorId="09736217" wp14:editId="2A86BDCF">
            <wp:simplePos x="0" y="0"/>
            <wp:positionH relativeFrom="column">
              <wp:posOffset>377190</wp:posOffset>
            </wp:positionH>
            <wp:positionV relativeFrom="paragraph">
              <wp:posOffset>72390</wp:posOffset>
            </wp:positionV>
            <wp:extent cx="5629275" cy="6162675"/>
            <wp:effectExtent l="0" t="0" r="9525" b="9525"/>
            <wp:wrapSquare wrapText="bothSides"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616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6861" w:rsidRPr="00D5424D" w:rsidRDefault="00CD6861" w:rsidP="00CD6861">
      <w:pPr>
        <w:tabs>
          <w:tab w:val="left" w:pos="851"/>
          <w:tab w:val="left" w:pos="1560"/>
        </w:tabs>
        <w:autoSpaceDE w:val="0"/>
        <w:autoSpaceDN w:val="0"/>
        <w:adjustRightInd w:val="0"/>
        <w:ind w:right="-567"/>
        <w:jc w:val="both"/>
        <w:rPr>
          <w:rFonts w:ascii="Arial" w:hAnsi="Arial" w:cs="Arial"/>
          <w:b/>
        </w:rPr>
      </w:pPr>
    </w:p>
    <w:p w:rsidR="00CD6861" w:rsidRDefault="00CD6861" w:rsidP="00CD6861">
      <w:pPr>
        <w:tabs>
          <w:tab w:val="left" w:pos="851"/>
          <w:tab w:val="left" w:pos="1560"/>
        </w:tabs>
        <w:autoSpaceDE w:val="0"/>
        <w:autoSpaceDN w:val="0"/>
        <w:adjustRightInd w:val="0"/>
        <w:ind w:right="-567"/>
        <w:jc w:val="both"/>
        <w:rPr>
          <w:rFonts w:ascii="Arial" w:hAnsi="Arial" w:cs="Arial"/>
          <w:b/>
        </w:rPr>
      </w:pPr>
    </w:p>
    <w:p w:rsidR="00E35A2F" w:rsidRDefault="00E35A2F" w:rsidP="00CD6861">
      <w:pPr>
        <w:tabs>
          <w:tab w:val="left" w:pos="851"/>
          <w:tab w:val="left" w:pos="1560"/>
        </w:tabs>
        <w:autoSpaceDE w:val="0"/>
        <w:autoSpaceDN w:val="0"/>
        <w:adjustRightInd w:val="0"/>
        <w:ind w:right="-567"/>
        <w:jc w:val="both"/>
        <w:rPr>
          <w:rFonts w:ascii="Arial" w:hAnsi="Arial" w:cs="Arial"/>
          <w:b/>
        </w:rPr>
      </w:pPr>
    </w:p>
    <w:p w:rsidR="00E35A2F" w:rsidRDefault="00E35A2F" w:rsidP="00CD6861">
      <w:pPr>
        <w:tabs>
          <w:tab w:val="left" w:pos="851"/>
          <w:tab w:val="left" w:pos="1560"/>
        </w:tabs>
        <w:autoSpaceDE w:val="0"/>
        <w:autoSpaceDN w:val="0"/>
        <w:adjustRightInd w:val="0"/>
        <w:ind w:right="-567"/>
        <w:jc w:val="both"/>
        <w:rPr>
          <w:rFonts w:ascii="Arial" w:hAnsi="Arial" w:cs="Arial"/>
          <w:b/>
        </w:rPr>
      </w:pPr>
    </w:p>
    <w:p w:rsidR="00E35A2F" w:rsidRPr="00D5424D" w:rsidRDefault="00E35A2F" w:rsidP="00CD6861">
      <w:pPr>
        <w:tabs>
          <w:tab w:val="left" w:pos="851"/>
          <w:tab w:val="left" w:pos="1560"/>
        </w:tabs>
        <w:autoSpaceDE w:val="0"/>
        <w:autoSpaceDN w:val="0"/>
        <w:adjustRightInd w:val="0"/>
        <w:ind w:right="-567"/>
        <w:jc w:val="both"/>
        <w:rPr>
          <w:rFonts w:ascii="Arial" w:hAnsi="Arial" w:cs="Arial"/>
          <w:b/>
        </w:rPr>
      </w:pPr>
    </w:p>
    <w:p w:rsidR="00CD6861" w:rsidRDefault="00CD6861" w:rsidP="00B91DAB">
      <w:pPr>
        <w:tabs>
          <w:tab w:val="left" w:pos="851"/>
          <w:tab w:val="left" w:pos="1560"/>
        </w:tabs>
        <w:autoSpaceDE w:val="0"/>
        <w:autoSpaceDN w:val="0"/>
        <w:adjustRightInd w:val="0"/>
        <w:ind w:left="851" w:right="-567" w:hanging="142"/>
        <w:jc w:val="both"/>
        <w:rPr>
          <w:rFonts w:ascii="Arial" w:hAnsi="Arial" w:cs="Arial"/>
          <w:b/>
        </w:rPr>
      </w:pPr>
    </w:p>
    <w:p w:rsidR="00E35A2F" w:rsidRDefault="00E35A2F" w:rsidP="00B91DAB">
      <w:pPr>
        <w:tabs>
          <w:tab w:val="left" w:pos="851"/>
          <w:tab w:val="left" w:pos="1560"/>
        </w:tabs>
        <w:autoSpaceDE w:val="0"/>
        <w:autoSpaceDN w:val="0"/>
        <w:adjustRightInd w:val="0"/>
        <w:ind w:left="851" w:right="-567" w:hanging="142"/>
        <w:jc w:val="both"/>
        <w:rPr>
          <w:rFonts w:ascii="Arial" w:hAnsi="Arial" w:cs="Arial"/>
          <w:b/>
        </w:rPr>
      </w:pPr>
    </w:p>
    <w:p w:rsidR="00E35A2F" w:rsidRDefault="00E35A2F" w:rsidP="00B91DAB">
      <w:pPr>
        <w:tabs>
          <w:tab w:val="left" w:pos="851"/>
          <w:tab w:val="left" w:pos="1560"/>
        </w:tabs>
        <w:autoSpaceDE w:val="0"/>
        <w:autoSpaceDN w:val="0"/>
        <w:adjustRightInd w:val="0"/>
        <w:ind w:left="851" w:right="-567" w:hanging="142"/>
        <w:jc w:val="both"/>
        <w:rPr>
          <w:rFonts w:ascii="Arial" w:hAnsi="Arial" w:cs="Arial"/>
          <w:b/>
        </w:rPr>
      </w:pPr>
    </w:p>
    <w:p w:rsidR="00E35A2F" w:rsidRDefault="00E35A2F" w:rsidP="00B91DAB">
      <w:pPr>
        <w:tabs>
          <w:tab w:val="left" w:pos="851"/>
          <w:tab w:val="left" w:pos="1560"/>
        </w:tabs>
        <w:autoSpaceDE w:val="0"/>
        <w:autoSpaceDN w:val="0"/>
        <w:adjustRightInd w:val="0"/>
        <w:ind w:left="851" w:right="-567" w:hanging="142"/>
        <w:jc w:val="both"/>
        <w:rPr>
          <w:rFonts w:ascii="Arial" w:hAnsi="Arial" w:cs="Arial"/>
          <w:b/>
        </w:rPr>
      </w:pPr>
    </w:p>
    <w:p w:rsidR="00E35A2F" w:rsidRDefault="00E35A2F" w:rsidP="00B91DAB">
      <w:pPr>
        <w:tabs>
          <w:tab w:val="left" w:pos="851"/>
          <w:tab w:val="left" w:pos="1560"/>
        </w:tabs>
        <w:autoSpaceDE w:val="0"/>
        <w:autoSpaceDN w:val="0"/>
        <w:adjustRightInd w:val="0"/>
        <w:ind w:left="851" w:right="-567" w:hanging="142"/>
        <w:jc w:val="both"/>
        <w:rPr>
          <w:rFonts w:ascii="Arial" w:hAnsi="Arial" w:cs="Arial"/>
          <w:b/>
        </w:rPr>
      </w:pPr>
    </w:p>
    <w:p w:rsidR="00E35A2F" w:rsidRDefault="00E35A2F" w:rsidP="00B91DAB">
      <w:pPr>
        <w:tabs>
          <w:tab w:val="left" w:pos="851"/>
          <w:tab w:val="left" w:pos="1560"/>
        </w:tabs>
        <w:autoSpaceDE w:val="0"/>
        <w:autoSpaceDN w:val="0"/>
        <w:adjustRightInd w:val="0"/>
        <w:ind w:left="851" w:right="-567" w:hanging="142"/>
        <w:jc w:val="both"/>
        <w:rPr>
          <w:rFonts w:ascii="Arial" w:hAnsi="Arial" w:cs="Arial"/>
          <w:b/>
        </w:rPr>
      </w:pPr>
    </w:p>
    <w:p w:rsidR="00E35A2F" w:rsidRDefault="00E35A2F" w:rsidP="00B91DAB">
      <w:pPr>
        <w:tabs>
          <w:tab w:val="left" w:pos="851"/>
          <w:tab w:val="left" w:pos="1560"/>
        </w:tabs>
        <w:autoSpaceDE w:val="0"/>
        <w:autoSpaceDN w:val="0"/>
        <w:adjustRightInd w:val="0"/>
        <w:ind w:left="851" w:right="-567" w:hanging="142"/>
        <w:jc w:val="both"/>
        <w:rPr>
          <w:rFonts w:ascii="Arial" w:hAnsi="Arial" w:cs="Arial"/>
          <w:b/>
        </w:rPr>
      </w:pPr>
    </w:p>
    <w:p w:rsidR="00E35A2F" w:rsidRDefault="00E35A2F" w:rsidP="00B91DAB">
      <w:pPr>
        <w:tabs>
          <w:tab w:val="left" w:pos="851"/>
          <w:tab w:val="left" w:pos="1560"/>
        </w:tabs>
        <w:autoSpaceDE w:val="0"/>
        <w:autoSpaceDN w:val="0"/>
        <w:adjustRightInd w:val="0"/>
        <w:ind w:left="851" w:right="-567" w:hanging="142"/>
        <w:jc w:val="both"/>
        <w:rPr>
          <w:rFonts w:ascii="Arial" w:hAnsi="Arial" w:cs="Arial"/>
          <w:b/>
        </w:rPr>
      </w:pPr>
    </w:p>
    <w:p w:rsidR="00E35A2F" w:rsidRDefault="00E35A2F" w:rsidP="00B91DAB">
      <w:pPr>
        <w:tabs>
          <w:tab w:val="left" w:pos="851"/>
          <w:tab w:val="left" w:pos="1560"/>
        </w:tabs>
        <w:autoSpaceDE w:val="0"/>
        <w:autoSpaceDN w:val="0"/>
        <w:adjustRightInd w:val="0"/>
        <w:ind w:left="851" w:right="-567" w:hanging="142"/>
        <w:jc w:val="both"/>
        <w:rPr>
          <w:rFonts w:ascii="Arial" w:hAnsi="Arial" w:cs="Arial"/>
          <w:b/>
        </w:rPr>
      </w:pPr>
    </w:p>
    <w:p w:rsidR="00E35A2F" w:rsidRDefault="00E35A2F" w:rsidP="00B91DAB">
      <w:pPr>
        <w:tabs>
          <w:tab w:val="left" w:pos="851"/>
          <w:tab w:val="left" w:pos="1560"/>
        </w:tabs>
        <w:autoSpaceDE w:val="0"/>
        <w:autoSpaceDN w:val="0"/>
        <w:adjustRightInd w:val="0"/>
        <w:ind w:left="851" w:right="-567" w:hanging="142"/>
        <w:jc w:val="both"/>
        <w:rPr>
          <w:rFonts w:ascii="Arial" w:hAnsi="Arial" w:cs="Arial"/>
          <w:b/>
        </w:rPr>
      </w:pPr>
    </w:p>
    <w:p w:rsidR="00E35A2F" w:rsidRDefault="00E35A2F" w:rsidP="00B91DAB">
      <w:pPr>
        <w:tabs>
          <w:tab w:val="left" w:pos="851"/>
          <w:tab w:val="left" w:pos="1560"/>
        </w:tabs>
        <w:autoSpaceDE w:val="0"/>
        <w:autoSpaceDN w:val="0"/>
        <w:adjustRightInd w:val="0"/>
        <w:ind w:left="851" w:right="-567" w:hanging="142"/>
        <w:jc w:val="both"/>
        <w:rPr>
          <w:rFonts w:ascii="Arial" w:hAnsi="Arial" w:cs="Arial"/>
          <w:b/>
        </w:rPr>
      </w:pPr>
    </w:p>
    <w:p w:rsidR="00E35A2F" w:rsidRDefault="00E35A2F" w:rsidP="00B91DAB">
      <w:pPr>
        <w:tabs>
          <w:tab w:val="left" w:pos="851"/>
          <w:tab w:val="left" w:pos="1560"/>
        </w:tabs>
        <w:autoSpaceDE w:val="0"/>
        <w:autoSpaceDN w:val="0"/>
        <w:adjustRightInd w:val="0"/>
        <w:ind w:left="851" w:right="-567" w:hanging="142"/>
        <w:jc w:val="both"/>
        <w:rPr>
          <w:rFonts w:ascii="Arial" w:hAnsi="Arial" w:cs="Arial"/>
          <w:b/>
        </w:rPr>
      </w:pPr>
    </w:p>
    <w:p w:rsidR="00E35A2F" w:rsidRDefault="00E35A2F" w:rsidP="00B91DAB">
      <w:pPr>
        <w:tabs>
          <w:tab w:val="left" w:pos="851"/>
          <w:tab w:val="left" w:pos="1560"/>
        </w:tabs>
        <w:autoSpaceDE w:val="0"/>
        <w:autoSpaceDN w:val="0"/>
        <w:adjustRightInd w:val="0"/>
        <w:ind w:left="851" w:right="-567" w:hanging="142"/>
        <w:jc w:val="both"/>
        <w:rPr>
          <w:rFonts w:ascii="Arial" w:hAnsi="Arial" w:cs="Arial"/>
          <w:b/>
        </w:rPr>
      </w:pPr>
    </w:p>
    <w:p w:rsidR="00E35A2F" w:rsidRDefault="00E35A2F" w:rsidP="00B91DAB">
      <w:pPr>
        <w:tabs>
          <w:tab w:val="left" w:pos="851"/>
          <w:tab w:val="left" w:pos="1560"/>
        </w:tabs>
        <w:autoSpaceDE w:val="0"/>
        <w:autoSpaceDN w:val="0"/>
        <w:adjustRightInd w:val="0"/>
        <w:ind w:left="851" w:right="-567" w:hanging="142"/>
        <w:jc w:val="both"/>
        <w:rPr>
          <w:rFonts w:ascii="Arial" w:hAnsi="Arial" w:cs="Arial"/>
          <w:b/>
        </w:rPr>
      </w:pPr>
    </w:p>
    <w:p w:rsidR="00E35A2F" w:rsidRDefault="00E35A2F" w:rsidP="00B91DAB">
      <w:pPr>
        <w:tabs>
          <w:tab w:val="left" w:pos="851"/>
          <w:tab w:val="left" w:pos="1560"/>
        </w:tabs>
        <w:autoSpaceDE w:val="0"/>
        <w:autoSpaceDN w:val="0"/>
        <w:adjustRightInd w:val="0"/>
        <w:ind w:left="851" w:right="-567" w:hanging="142"/>
        <w:jc w:val="both"/>
        <w:rPr>
          <w:rFonts w:ascii="Arial" w:hAnsi="Arial" w:cs="Arial"/>
          <w:b/>
        </w:rPr>
      </w:pPr>
    </w:p>
    <w:p w:rsidR="00E35A2F" w:rsidRDefault="00E35A2F" w:rsidP="00B91DAB">
      <w:pPr>
        <w:tabs>
          <w:tab w:val="left" w:pos="851"/>
          <w:tab w:val="left" w:pos="1560"/>
        </w:tabs>
        <w:autoSpaceDE w:val="0"/>
        <w:autoSpaceDN w:val="0"/>
        <w:adjustRightInd w:val="0"/>
        <w:ind w:left="851" w:right="-567" w:hanging="142"/>
        <w:jc w:val="both"/>
        <w:rPr>
          <w:rFonts w:ascii="Arial" w:hAnsi="Arial" w:cs="Arial"/>
          <w:b/>
        </w:rPr>
      </w:pPr>
    </w:p>
    <w:p w:rsidR="00E35A2F" w:rsidRDefault="00E35A2F" w:rsidP="00B91DAB">
      <w:pPr>
        <w:tabs>
          <w:tab w:val="left" w:pos="851"/>
          <w:tab w:val="left" w:pos="1560"/>
        </w:tabs>
        <w:autoSpaceDE w:val="0"/>
        <w:autoSpaceDN w:val="0"/>
        <w:adjustRightInd w:val="0"/>
        <w:ind w:left="851" w:right="-567" w:hanging="142"/>
        <w:jc w:val="both"/>
        <w:rPr>
          <w:rFonts w:ascii="Arial" w:hAnsi="Arial" w:cs="Arial"/>
          <w:b/>
        </w:rPr>
      </w:pPr>
    </w:p>
    <w:p w:rsidR="00E35A2F" w:rsidRDefault="00E35A2F" w:rsidP="00B91DAB">
      <w:pPr>
        <w:tabs>
          <w:tab w:val="left" w:pos="851"/>
          <w:tab w:val="left" w:pos="1560"/>
        </w:tabs>
        <w:autoSpaceDE w:val="0"/>
        <w:autoSpaceDN w:val="0"/>
        <w:adjustRightInd w:val="0"/>
        <w:ind w:left="851" w:right="-567" w:hanging="142"/>
        <w:jc w:val="both"/>
        <w:rPr>
          <w:rFonts w:ascii="Arial" w:hAnsi="Arial" w:cs="Arial"/>
          <w:b/>
        </w:rPr>
      </w:pPr>
    </w:p>
    <w:p w:rsidR="00E35A2F" w:rsidRDefault="00E35A2F" w:rsidP="00B91DAB">
      <w:pPr>
        <w:tabs>
          <w:tab w:val="left" w:pos="851"/>
          <w:tab w:val="left" w:pos="1560"/>
        </w:tabs>
        <w:autoSpaceDE w:val="0"/>
        <w:autoSpaceDN w:val="0"/>
        <w:adjustRightInd w:val="0"/>
        <w:ind w:left="851" w:right="-567" w:hanging="142"/>
        <w:jc w:val="both"/>
        <w:rPr>
          <w:rFonts w:ascii="Arial" w:hAnsi="Arial" w:cs="Arial"/>
          <w:b/>
        </w:rPr>
      </w:pPr>
    </w:p>
    <w:p w:rsidR="00E35A2F" w:rsidRDefault="00E35A2F" w:rsidP="00B91DAB">
      <w:pPr>
        <w:tabs>
          <w:tab w:val="left" w:pos="851"/>
          <w:tab w:val="left" w:pos="1560"/>
        </w:tabs>
        <w:autoSpaceDE w:val="0"/>
        <w:autoSpaceDN w:val="0"/>
        <w:adjustRightInd w:val="0"/>
        <w:ind w:left="851" w:right="-567" w:hanging="142"/>
        <w:jc w:val="both"/>
        <w:rPr>
          <w:rFonts w:ascii="Arial" w:hAnsi="Arial" w:cs="Arial"/>
          <w:b/>
        </w:rPr>
      </w:pPr>
    </w:p>
    <w:p w:rsidR="00E35A2F" w:rsidRDefault="00E35A2F" w:rsidP="00B91DAB">
      <w:pPr>
        <w:tabs>
          <w:tab w:val="left" w:pos="851"/>
          <w:tab w:val="left" w:pos="1560"/>
        </w:tabs>
        <w:autoSpaceDE w:val="0"/>
        <w:autoSpaceDN w:val="0"/>
        <w:adjustRightInd w:val="0"/>
        <w:ind w:left="851" w:right="-567" w:hanging="142"/>
        <w:jc w:val="both"/>
        <w:rPr>
          <w:rFonts w:ascii="Arial" w:hAnsi="Arial" w:cs="Arial"/>
          <w:b/>
        </w:rPr>
      </w:pPr>
    </w:p>
    <w:p w:rsidR="00E35A2F" w:rsidRDefault="00E35A2F" w:rsidP="00B91DAB">
      <w:pPr>
        <w:tabs>
          <w:tab w:val="left" w:pos="851"/>
          <w:tab w:val="left" w:pos="1560"/>
        </w:tabs>
        <w:autoSpaceDE w:val="0"/>
        <w:autoSpaceDN w:val="0"/>
        <w:adjustRightInd w:val="0"/>
        <w:ind w:left="851" w:right="-567" w:hanging="142"/>
        <w:jc w:val="both"/>
        <w:rPr>
          <w:rFonts w:ascii="Arial" w:hAnsi="Arial" w:cs="Arial"/>
          <w:b/>
        </w:rPr>
      </w:pPr>
    </w:p>
    <w:p w:rsidR="00E35A2F" w:rsidRDefault="00E35A2F" w:rsidP="00B91DAB">
      <w:pPr>
        <w:tabs>
          <w:tab w:val="left" w:pos="851"/>
          <w:tab w:val="left" w:pos="1560"/>
        </w:tabs>
        <w:autoSpaceDE w:val="0"/>
        <w:autoSpaceDN w:val="0"/>
        <w:adjustRightInd w:val="0"/>
        <w:ind w:left="851" w:right="-567" w:hanging="142"/>
        <w:jc w:val="both"/>
        <w:rPr>
          <w:rFonts w:ascii="Arial" w:hAnsi="Arial" w:cs="Arial"/>
          <w:b/>
        </w:rPr>
      </w:pPr>
    </w:p>
    <w:p w:rsidR="00E35A2F" w:rsidRDefault="00E35A2F" w:rsidP="00B91DAB">
      <w:pPr>
        <w:tabs>
          <w:tab w:val="left" w:pos="851"/>
          <w:tab w:val="left" w:pos="1560"/>
        </w:tabs>
        <w:autoSpaceDE w:val="0"/>
        <w:autoSpaceDN w:val="0"/>
        <w:adjustRightInd w:val="0"/>
        <w:ind w:left="851" w:right="-567" w:hanging="142"/>
        <w:jc w:val="both"/>
        <w:rPr>
          <w:rFonts w:ascii="Arial" w:hAnsi="Arial" w:cs="Arial"/>
          <w:b/>
        </w:rPr>
      </w:pPr>
    </w:p>
    <w:p w:rsidR="00E35A2F" w:rsidRDefault="00E35A2F" w:rsidP="00B91DAB">
      <w:pPr>
        <w:tabs>
          <w:tab w:val="left" w:pos="851"/>
          <w:tab w:val="left" w:pos="1560"/>
        </w:tabs>
        <w:autoSpaceDE w:val="0"/>
        <w:autoSpaceDN w:val="0"/>
        <w:adjustRightInd w:val="0"/>
        <w:ind w:left="851" w:right="-567" w:hanging="142"/>
        <w:jc w:val="both"/>
        <w:rPr>
          <w:rFonts w:ascii="Arial" w:hAnsi="Arial" w:cs="Arial"/>
          <w:b/>
        </w:rPr>
      </w:pPr>
    </w:p>
    <w:p w:rsidR="00E35A2F" w:rsidRDefault="00E35A2F" w:rsidP="00B91DAB">
      <w:pPr>
        <w:tabs>
          <w:tab w:val="left" w:pos="851"/>
          <w:tab w:val="left" w:pos="1560"/>
        </w:tabs>
        <w:autoSpaceDE w:val="0"/>
        <w:autoSpaceDN w:val="0"/>
        <w:adjustRightInd w:val="0"/>
        <w:ind w:left="851" w:right="-567" w:hanging="142"/>
        <w:jc w:val="both"/>
        <w:rPr>
          <w:rFonts w:ascii="Arial" w:hAnsi="Arial" w:cs="Arial"/>
          <w:b/>
        </w:rPr>
      </w:pPr>
    </w:p>
    <w:p w:rsidR="00E35A2F" w:rsidRDefault="00E35A2F" w:rsidP="00B91DAB">
      <w:pPr>
        <w:tabs>
          <w:tab w:val="left" w:pos="851"/>
          <w:tab w:val="left" w:pos="1560"/>
        </w:tabs>
        <w:autoSpaceDE w:val="0"/>
        <w:autoSpaceDN w:val="0"/>
        <w:adjustRightInd w:val="0"/>
        <w:ind w:left="851" w:right="-567" w:hanging="142"/>
        <w:jc w:val="both"/>
        <w:rPr>
          <w:rFonts w:ascii="Arial" w:hAnsi="Arial" w:cs="Arial"/>
          <w:b/>
        </w:rPr>
      </w:pPr>
    </w:p>
    <w:p w:rsidR="00E35A2F" w:rsidRDefault="00E35A2F" w:rsidP="00B91DAB">
      <w:pPr>
        <w:tabs>
          <w:tab w:val="left" w:pos="851"/>
          <w:tab w:val="left" w:pos="1560"/>
        </w:tabs>
        <w:autoSpaceDE w:val="0"/>
        <w:autoSpaceDN w:val="0"/>
        <w:adjustRightInd w:val="0"/>
        <w:ind w:left="851" w:right="-567" w:hanging="142"/>
        <w:jc w:val="both"/>
        <w:rPr>
          <w:rFonts w:ascii="Arial" w:hAnsi="Arial" w:cs="Arial"/>
          <w:b/>
        </w:rPr>
      </w:pPr>
    </w:p>
    <w:p w:rsidR="00E35A2F" w:rsidRPr="00D5424D" w:rsidRDefault="00E35A2F" w:rsidP="00B91DAB">
      <w:pPr>
        <w:tabs>
          <w:tab w:val="left" w:pos="851"/>
          <w:tab w:val="left" w:pos="1560"/>
        </w:tabs>
        <w:autoSpaceDE w:val="0"/>
        <w:autoSpaceDN w:val="0"/>
        <w:adjustRightInd w:val="0"/>
        <w:ind w:left="851" w:right="-567" w:hanging="142"/>
        <w:jc w:val="both"/>
        <w:rPr>
          <w:rFonts w:ascii="Arial" w:hAnsi="Arial" w:cs="Arial"/>
          <w:b/>
        </w:rPr>
      </w:pPr>
    </w:p>
    <w:p w:rsidR="006259A9" w:rsidRPr="00E35A2F" w:rsidRDefault="006259A9" w:rsidP="00E35A2F">
      <w:pPr>
        <w:tabs>
          <w:tab w:val="left" w:pos="851"/>
          <w:tab w:val="left" w:pos="1560"/>
        </w:tabs>
        <w:autoSpaceDE w:val="0"/>
        <w:autoSpaceDN w:val="0"/>
        <w:adjustRightInd w:val="0"/>
        <w:ind w:right="-567"/>
        <w:jc w:val="both"/>
        <w:rPr>
          <w:rFonts w:ascii="Arial" w:hAnsi="Arial" w:cs="Arial"/>
          <w:b/>
        </w:rPr>
      </w:pPr>
    </w:p>
    <w:p w:rsidR="0038562E" w:rsidRPr="00D5424D" w:rsidRDefault="00A907E9" w:rsidP="0038562E">
      <w:pPr>
        <w:tabs>
          <w:tab w:val="left" w:pos="851"/>
        </w:tabs>
        <w:autoSpaceDE w:val="0"/>
        <w:autoSpaceDN w:val="0"/>
        <w:adjustRightInd w:val="0"/>
        <w:ind w:right="-567"/>
        <w:jc w:val="center"/>
        <w:rPr>
          <w:rFonts w:ascii="Arial" w:hAnsi="Arial" w:cs="Arial"/>
          <w:noProof/>
          <w:sz w:val="18"/>
          <w:lang w:val="es-CO" w:eastAsia="es-CO"/>
        </w:rPr>
      </w:pPr>
      <w:r w:rsidRPr="00D5424D">
        <w:rPr>
          <w:rFonts w:ascii="Arial" w:hAnsi="Arial" w:cs="Arial"/>
          <w:noProof/>
          <w:sz w:val="18"/>
          <w:lang w:val="es-CO" w:eastAsia="es-CO"/>
        </w:rPr>
        <w:t>Fu</w:t>
      </w:r>
      <w:r w:rsidR="0038562E" w:rsidRPr="00D5424D">
        <w:rPr>
          <w:rFonts w:ascii="Arial" w:hAnsi="Arial" w:cs="Arial"/>
          <w:noProof/>
          <w:sz w:val="18"/>
          <w:lang w:val="es-CO" w:eastAsia="es-CO"/>
        </w:rPr>
        <w:t>ente: Seccion Bioestadistica DISAN EJC, Base de Datos ESM</w:t>
      </w:r>
    </w:p>
    <w:p w:rsidR="00AB41DF" w:rsidRDefault="00AB41DF" w:rsidP="00FD21B6">
      <w:pPr>
        <w:tabs>
          <w:tab w:val="left" w:pos="851"/>
        </w:tabs>
        <w:autoSpaceDE w:val="0"/>
        <w:autoSpaceDN w:val="0"/>
        <w:adjustRightInd w:val="0"/>
        <w:ind w:right="-567"/>
        <w:jc w:val="both"/>
        <w:rPr>
          <w:noProof/>
          <w:lang w:val="es-CO" w:eastAsia="es-CO"/>
        </w:rPr>
      </w:pPr>
    </w:p>
    <w:p w:rsidR="00E35A2F" w:rsidRDefault="00E35A2F" w:rsidP="00FD21B6">
      <w:pPr>
        <w:tabs>
          <w:tab w:val="left" w:pos="851"/>
        </w:tabs>
        <w:autoSpaceDE w:val="0"/>
        <w:autoSpaceDN w:val="0"/>
        <w:adjustRightInd w:val="0"/>
        <w:ind w:right="-567"/>
        <w:jc w:val="both"/>
        <w:rPr>
          <w:noProof/>
          <w:lang w:val="es-CO" w:eastAsia="es-CO"/>
        </w:rPr>
      </w:pPr>
    </w:p>
    <w:p w:rsidR="00E35A2F" w:rsidRDefault="00E35A2F" w:rsidP="00FD21B6">
      <w:pPr>
        <w:tabs>
          <w:tab w:val="left" w:pos="851"/>
        </w:tabs>
        <w:autoSpaceDE w:val="0"/>
        <w:autoSpaceDN w:val="0"/>
        <w:adjustRightInd w:val="0"/>
        <w:ind w:right="-567"/>
        <w:jc w:val="both"/>
        <w:rPr>
          <w:noProof/>
          <w:lang w:val="es-CO" w:eastAsia="es-CO"/>
        </w:rPr>
      </w:pPr>
    </w:p>
    <w:p w:rsidR="00E35A2F" w:rsidRDefault="00E35A2F" w:rsidP="00FD21B6">
      <w:pPr>
        <w:tabs>
          <w:tab w:val="left" w:pos="851"/>
        </w:tabs>
        <w:autoSpaceDE w:val="0"/>
        <w:autoSpaceDN w:val="0"/>
        <w:adjustRightInd w:val="0"/>
        <w:ind w:right="-567"/>
        <w:jc w:val="both"/>
        <w:rPr>
          <w:noProof/>
          <w:lang w:val="es-CO" w:eastAsia="es-CO"/>
        </w:rPr>
      </w:pPr>
    </w:p>
    <w:p w:rsidR="00E35A2F" w:rsidRDefault="00E35A2F" w:rsidP="00FD21B6">
      <w:pPr>
        <w:tabs>
          <w:tab w:val="left" w:pos="851"/>
        </w:tabs>
        <w:autoSpaceDE w:val="0"/>
        <w:autoSpaceDN w:val="0"/>
        <w:adjustRightInd w:val="0"/>
        <w:ind w:right="-567"/>
        <w:jc w:val="both"/>
        <w:rPr>
          <w:noProof/>
          <w:lang w:val="es-CO" w:eastAsia="es-CO"/>
        </w:rPr>
      </w:pPr>
    </w:p>
    <w:p w:rsidR="00E35A2F" w:rsidRDefault="00E35A2F" w:rsidP="00FD21B6">
      <w:pPr>
        <w:tabs>
          <w:tab w:val="left" w:pos="851"/>
        </w:tabs>
        <w:autoSpaceDE w:val="0"/>
        <w:autoSpaceDN w:val="0"/>
        <w:adjustRightInd w:val="0"/>
        <w:ind w:right="-567"/>
        <w:jc w:val="both"/>
        <w:rPr>
          <w:noProof/>
          <w:lang w:val="es-CO" w:eastAsia="es-CO"/>
        </w:rPr>
      </w:pPr>
    </w:p>
    <w:p w:rsidR="00E35A2F" w:rsidRDefault="00E35A2F" w:rsidP="00FD21B6">
      <w:pPr>
        <w:tabs>
          <w:tab w:val="left" w:pos="851"/>
        </w:tabs>
        <w:autoSpaceDE w:val="0"/>
        <w:autoSpaceDN w:val="0"/>
        <w:adjustRightInd w:val="0"/>
        <w:ind w:right="-567"/>
        <w:jc w:val="both"/>
        <w:rPr>
          <w:noProof/>
          <w:lang w:val="es-CO" w:eastAsia="es-CO"/>
        </w:rPr>
      </w:pPr>
      <w:r w:rsidRPr="00E35A2F">
        <w:drawing>
          <wp:anchor distT="0" distB="0" distL="114300" distR="114300" simplePos="0" relativeHeight="251671552" behindDoc="1" locked="0" layoutInCell="1" allowOverlap="1" wp14:anchorId="60888BC2" wp14:editId="71667FB2">
            <wp:simplePos x="0" y="0"/>
            <wp:positionH relativeFrom="column">
              <wp:posOffset>120015</wp:posOffset>
            </wp:positionH>
            <wp:positionV relativeFrom="paragraph">
              <wp:posOffset>310515</wp:posOffset>
            </wp:positionV>
            <wp:extent cx="5847715" cy="6572250"/>
            <wp:effectExtent l="0" t="0" r="635" b="0"/>
            <wp:wrapSquare wrapText="bothSides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715" cy="657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5A2F" w:rsidRPr="00E35A2F" w:rsidRDefault="00E35A2F" w:rsidP="00E35A2F">
      <w:pPr>
        <w:tabs>
          <w:tab w:val="left" w:pos="851"/>
          <w:tab w:val="left" w:pos="1560"/>
        </w:tabs>
        <w:autoSpaceDE w:val="0"/>
        <w:autoSpaceDN w:val="0"/>
        <w:adjustRightInd w:val="0"/>
        <w:ind w:right="-567"/>
        <w:jc w:val="both"/>
        <w:rPr>
          <w:rFonts w:ascii="Arial" w:hAnsi="Arial" w:cs="Arial"/>
          <w:b/>
        </w:rPr>
      </w:pPr>
    </w:p>
    <w:p w:rsidR="00E35A2F" w:rsidRPr="00E35A2F" w:rsidRDefault="00E35A2F" w:rsidP="00E35A2F">
      <w:pPr>
        <w:tabs>
          <w:tab w:val="left" w:pos="851"/>
        </w:tabs>
        <w:autoSpaceDE w:val="0"/>
        <w:autoSpaceDN w:val="0"/>
        <w:adjustRightInd w:val="0"/>
        <w:ind w:right="-567"/>
        <w:jc w:val="center"/>
        <w:rPr>
          <w:rFonts w:ascii="Arial" w:hAnsi="Arial" w:cs="Arial"/>
          <w:noProof/>
          <w:sz w:val="18"/>
          <w:lang w:val="es-CO" w:eastAsia="es-CO"/>
        </w:rPr>
      </w:pPr>
      <w:r w:rsidRPr="00D5424D">
        <w:rPr>
          <w:rFonts w:ascii="Arial" w:hAnsi="Arial" w:cs="Arial"/>
          <w:noProof/>
          <w:sz w:val="18"/>
          <w:lang w:val="es-CO" w:eastAsia="es-CO"/>
        </w:rPr>
        <w:t>Fuente: Seccion Bioestadisti</w:t>
      </w:r>
      <w:r>
        <w:rPr>
          <w:rFonts w:ascii="Arial" w:hAnsi="Arial" w:cs="Arial"/>
          <w:noProof/>
          <w:sz w:val="18"/>
          <w:lang w:val="es-CO" w:eastAsia="es-CO"/>
        </w:rPr>
        <w:t>ca DISAN EJC, Base de Datos ESM</w:t>
      </w:r>
    </w:p>
    <w:p w:rsidR="00E35A2F" w:rsidRDefault="00E35A2F" w:rsidP="00FD21B6">
      <w:pPr>
        <w:tabs>
          <w:tab w:val="left" w:pos="851"/>
        </w:tabs>
        <w:autoSpaceDE w:val="0"/>
        <w:autoSpaceDN w:val="0"/>
        <w:adjustRightInd w:val="0"/>
        <w:ind w:right="-567"/>
        <w:jc w:val="both"/>
        <w:rPr>
          <w:noProof/>
          <w:lang w:val="es-CO" w:eastAsia="es-CO"/>
        </w:rPr>
      </w:pPr>
    </w:p>
    <w:p w:rsidR="00E35A2F" w:rsidRPr="00D5424D" w:rsidRDefault="00E35A2F" w:rsidP="00FD21B6">
      <w:pPr>
        <w:tabs>
          <w:tab w:val="left" w:pos="851"/>
        </w:tabs>
        <w:autoSpaceDE w:val="0"/>
        <w:autoSpaceDN w:val="0"/>
        <w:adjustRightInd w:val="0"/>
        <w:ind w:right="-567"/>
        <w:jc w:val="both"/>
        <w:rPr>
          <w:noProof/>
          <w:lang w:val="es-CO" w:eastAsia="es-CO"/>
        </w:rPr>
      </w:pPr>
    </w:p>
    <w:p w:rsidR="00AB41DF" w:rsidRPr="00D5424D" w:rsidRDefault="0094163D" w:rsidP="00E51587">
      <w:pPr>
        <w:tabs>
          <w:tab w:val="left" w:pos="709"/>
        </w:tabs>
        <w:autoSpaceDE w:val="0"/>
        <w:autoSpaceDN w:val="0"/>
        <w:adjustRightInd w:val="0"/>
        <w:ind w:left="709"/>
        <w:jc w:val="both"/>
        <w:rPr>
          <w:rFonts w:ascii="Arial" w:hAnsi="Arial" w:cs="Arial"/>
          <w:noProof/>
          <w:lang w:val="es-CO" w:eastAsia="es-CO"/>
        </w:rPr>
      </w:pPr>
      <w:r w:rsidRPr="00D5424D">
        <w:rPr>
          <w:rFonts w:ascii="Arial" w:hAnsi="Arial" w:cs="Arial"/>
          <w:noProof/>
          <w:lang w:val="es-CO" w:eastAsia="es-CO"/>
        </w:rPr>
        <w:t>C</w:t>
      </w:r>
      <w:r w:rsidR="008B2ACB" w:rsidRPr="00D5424D">
        <w:rPr>
          <w:rFonts w:ascii="Arial" w:hAnsi="Arial" w:cs="Arial"/>
          <w:noProof/>
          <w:lang w:val="es-CO" w:eastAsia="es-CO"/>
        </w:rPr>
        <w:t>on base a lo anterior, se determinan los Establecimientos de Sanidad Militar con mayor proporcion en las solicitudes y el reclamos, con la siguiente fórmula:</w:t>
      </w:r>
    </w:p>
    <w:p w:rsidR="008B2ACB" w:rsidRPr="00D5424D" w:rsidRDefault="008B2ACB" w:rsidP="008B2ACB">
      <w:pPr>
        <w:tabs>
          <w:tab w:val="left" w:pos="851"/>
        </w:tabs>
        <w:autoSpaceDE w:val="0"/>
        <w:autoSpaceDN w:val="0"/>
        <w:adjustRightInd w:val="0"/>
        <w:ind w:left="851" w:right="284"/>
        <w:jc w:val="both"/>
        <w:rPr>
          <w:rFonts w:ascii="Arial" w:hAnsi="Arial" w:cs="Arial"/>
          <w:noProof/>
          <w:lang w:val="es-CO" w:eastAsia="es-CO"/>
        </w:rPr>
      </w:pPr>
    </w:p>
    <w:p w:rsidR="008B2ACB" w:rsidRPr="00D5424D" w:rsidRDefault="008B2ACB" w:rsidP="0038562E">
      <w:pPr>
        <w:tabs>
          <w:tab w:val="left" w:pos="851"/>
        </w:tabs>
        <w:autoSpaceDE w:val="0"/>
        <w:autoSpaceDN w:val="0"/>
        <w:adjustRightInd w:val="0"/>
        <w:ind w:left="851" w:right="284" w:firstLine="709"/>
        <w:jc w:val="both"/>
        <w:rPr>
          <w:rFonts w:ascii="Arial" w:hAnsi="Arial" w:cs="Arial"/>
          <w:noProof/>
          <w:lang w:val="es-CO" w:eastAsia="es-CO"/>
        </w:rPr>
      </w:pPr>
      <w:r w:rsidRPr="00D5424D">
        <w:rPr>
          <w:rFonts w:ascii="Arial" w:hAnsi="Arial" w:cs="Arial"/>
          <w:noProof/>
          <w:lang w:val="es-CO" w:eastAsia="es-CO"/>
        </w:rPr>
        <w:t>No. PQRS * 100/Total usuarios adscritos al ESM</w:t>
      </w:r>
    </w:p>
    <w:p w:rsidR="00A907E9" w:rsidRPr="00D5424D" w:rsidRDefault="00A907E9" w:rsidP="0038562E">
      <w:pPr>
        <w:tabs>
          <w:tab w:val="left" w:pos="851"/>
        </w:tabs>
        <w:autoSpaceDE w:val="0"/>
        <w:autoSpaceDN w:val="0"/>
        <w:adjustRightInd w:val="0"/>
        <w:ind w:left="851" w:right="284" w:firstLine="709"/>
        <w:jc w:val="both"/>
        <w:rPr>
          <w:rFonts w:ascii="Arial" w:hAnsi="Arial" w:cs="Arial"/>
          <w:noProof/>
          <w:lang w:val="es-CO" w:eastAsia="es-CO"/>
        </w:rPr>
      </w:pPr>
    </w:p>
    <w:p w:rsidR="000C293B" w:rsidRPr="00D5424D" w:rsidRDefault="00714CE7" w:rsidP="00890CB4">
      <w:pPr>
        <w:tabs>
          <w:tab w:val="left" w:pos="851"/>
        </w:tabs>
        <w:autoSpaceDE w:val="0"/>
        <w:autoSpaceDN w:val="0"/>
        <w:adjustRightInd w:val="0"/>
        <w:ind w:right="-567"/>
        <w:jc w:val="center"/>
        <w:rPr>
          <w:noProof/>
          <w:lang w:val="es-CO" w:eastAsia="es-CO"/>
        </w:rPr>
      </w:pPr>
      <w:r w:rsidRPr="00D5424D">
        <w:rPr>
          <w:noProof/>
          <w:lang w:val="es-CO" w:eastAsia="es-CO"/>
        </w:rPr>
        <w:drawing>
          <wp:inline distT="0" distB="0" distL="0" distR="0" wp14:anchorId="0EF071C8" wp14:editId="3949C439">
            <wp:extent cx="3861827" cy="2025634"/>
            <wp:effectExtent l="0" t="0" r="5715" b="0"/>
            <wp:docPr id="74" name="Imagen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896" cy="203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93B" w:rsidRPr="00D5424D" w:rsidRDefault="000C293B" w:rsidP="00C67A3D">
      <w:pPr>
        <w:tabs>
          <w:tab w:val="left" w:pos="851"/>
        </w:tabs>
        <w:autoSpaceDE w:val="0"/>
        <w:autoSpaceDN w:val="0"/>
        <w:adjustRightInd w:val="0"/>
        <w:ind w:right="-567"/>
        <w:jc w:val="center"/>
        <w:rPr>
          <w:noProof/>
          <w:lang w:val="es-CO" w:eastAsia="es-CO"/>
        </w:rPr>
      </w:pPr>
    </w:p>
    <w:p w:rsidR="000C293B" w:rsidRPr="00D5424D" w:rsidRDefault="00A907E9" w:rsidP="00135B89">
      <w:pPr>
        <w:tabs>
          <w:tab w:val="left" w:pos="851"/>
        </w:tabs>
        <w:autoSpaceDE w:val="0"/>
        <w:autoSpaceDN w:val="0"/>
        <w:adjustRightInd w:val="0"/>
        <w:ind w:right="-567"/>
        <w:jc w:val="center"/>
        <w:rPr>
          <w:rFonts w:ascii="Arial" w:hAnsi="Arial" w:cs="Arial"/>
          <w:b/>
          <w:noProof/>
          <w:lang w:val="es-CO" w:eastAsia="es-CO"/>
        </w:rPr>
      </w:pPr>
      <w:r w:rsidRPr="00D5424D">
        <w:rPr>
          <w:rFonts w:ascii="Arial" w:hAnsi="Arial" w:cs="Arial"/>
          <w:b/>
          <w:noProof/>
          <w:lang w:val="es-CO" w:eastAsia="es-CO"/>
        </w:rPr>
        <w:t>P</w:t>
      </w:r>
      <w:r w:rsidR="00135B89" w:rsidRPr="00D5424D">
        <w:rPr>
          <w:rFonts w:ascii="Arial" w:hAnsi="Arial" w:cs="Arial"/>
          <w:b/>
          <w:noProof/>
          <w:lang w:val="es-CO" w:eastAsia="es-CO"/>
        </w:rPr>
        <w:t>roporción de las Solicitudes</w:t>
      </w:r>
    </w:p>
    <w:p w:rsidR="00AE7600" w:rsidRPr="00D5424D" w:rsidRDefault="00AE7600" w:rsidP="00135B89">
      <w:pPr>
        <w:tabs>
          <w:tab w:val="left" w:pos="851"/>
        </w:tabs>
        <w:autoSpaceDE w:val="0"/>
        <w:autoSpaceDN w:val="0"/>
        <w:adjustRightInd w:val="0"/>
        <w:ind w:right="-567"/>
        <w:jc w:val="center"/>
        <w:rPr>
          <w:rFonts w:ascii="Arial" w:hAnsi="Arial" w:cs="Arial"/>
          <w:b/>
          <w:noProof/>
          <w:lang w:val="es-CO" w:eastAsia="es-CO"/>
        </w:rPr>
      </w:pPr>
    </w:p>
    <w:p w:rsidR="000C293B" w:rsidRPr="00D5424D" w:rsidRDefault="00890CB4" w:rsidP="00890CB4">
      <w:pPr>
        <w:tabs>
          <w:tab w:val="left" w:pos="851"/>
        </w:tabs>
        <w:autoSpaceDE w:val="0"/>
        <w:autoSpaceDN w:val="0"/>
        <w:adjustRightInd w:val="0"/>
        <w:ind w:right="-567"/>
        <w:jc w:val="center"/>
        <w:rPr>
          <w:noProof/>
          <w:lang w:val="es-CO" w:eastAsia="es-CO"/>
        </w:rPr>
      </w:pPr>
      <w:r w:rsidRPr="00D5424D">
        <w:rPr>
          <w:noProof/>
          <w:lang w:val="es-CO" w:eastAsia="es-CO"/>
        </w:rPr>
        <w:drawing>
          <wp:inline distT="0" distB="0" distL="0" distR="0" wp14:anchorId="5DF98BE2" wp14:editId="49783A63">
            <wp:extent cx="3569061" cy="1704286"/>
            <wp:effectExtent l="0" t="0" r="0" b="0"/>
            <wp:docPr id="75" name="Imagen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903" cy="1715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F12" w:rsidRPr="00D5424D" w:rsidRDefault="00564F12" w:rsidP="00DA0C55">
      <w:pPr>
        <w:tabs>
          <w:tab w:val="left" w:pos="851"/>
        </w:tabs>
        <w:autoSpaceDE w:val="0"/>
        <w:autoSpaceDN w:val="0"/>
        <w:adjustRightInd w:val="0"/>
        <w:ind w:right="-567"/>
        <w:jc w:val="center"/>
        <w:rPr>
          <w:rFonts w:ascii="Arial" w:hAnsi="Arial" w:cs="Arial"/>
          <w:b/>
          <w:noProof/>
          <w:lang w:val="es-CO" w:eastAsia="es-CO"/>
        </w:rPr>
      </w:pPr>
    </w:p>
    <w:p w:rsidR="00DA0C55" w:rsidRPr="00D5424D" w:rsidRDefault="00DA0C55" w:rsidP="00DA0C55">
      <w:pPr>
        <w:tabs>
          <w:tab w:val="left" w:pos="851"/>
        </w:tabs>
        <w:autoSpaceDE w:val="0"/>
        <w:autoSpaceDN w:val="0"/>
        <w:adjustRightInd w:val="0"/>
        <w:ind w:right="-567"/>
        <w:jc w:val="center"/>
        <w:rPr>
          <w:rFonts w:ascii="Arial" w:hAnsi="Arial" w:cs="Arial"/>
          <w:b/>
          <w:noProof/>
          <w:lang w:val="es-CO" w:eastAsia="es-CO"/>
        </w:rPr>
      </w:pPr>
      <w:r w:rsidRPr="00D5424D">
        <w:rPr>
          <w:rFonts w:ascii="Arial" w:hAnsi="Arial" w:cs="Arial"/>
          <w:b/>
          <w:noProof/>
          <w:lang w:val="es-CO" w:eastAsia="es-CO"/>
        </w:rPr>
        <w:t>Proporción del Reclamo</w:t>
      </w:r>
    </w:p>
    <w:p w:rsidR="002467D2" w:rsidRPr="00D5424D" w:rsidRDefault="002467D2" w:rsidP="00DA0C55">
      <w:pPr>
        <w:tabs>
          <w:tab w:val="left" w:pos="851"/>
        </w:tabs>
        <w:autoSpaceDE w:val="0"/>
        <w:autoSpaceDN w:val="0"/>
        <w:adjustRightInd w:val="0"/>
        <w:ind w:right="-567"/>
        <w:jc w:val="center"/>
        <w:rPr>
          <w:rFonts w:ascii="Arial" w:hAnsi="Arial" w:cs="Arial"/>
          <w:b/>
          <w:noProof/>
          <w:lang w:val="es-CO" w:eastAsia="es-CO"/>
        </w:rPr>
      </w:pPr>
    </w:p>
    <w:p w:rsidR="002467D2" w:rsidRPr="00D5424D" w:rsidRDefault="00890CB4" w:rsidP="00890CB4">
      <w:pPr>
        <w:tabs>
          <w:tab w:val="left" w:pos="851"/>
        </w:tabs>
        <w:autoSpaceDE w:val="0"/>
        <w:autoSpaceDN w:val="0"/>
        <w:adjustRightInd w:val="0"/>
        <w:ind w:right="-567"/>
        <w:jc w:val="center"/>
        <w:rPr>
          <w:rFonts w:ascii="Arial" w:hAnsi="Arial" w:cs="Arial"/>
          <w:b/>
          <w:noProof/>
          <w:lang w:val="es-CO" w:eastAsia="es-CO"/>
        </w:rPr>
      </w:pPr>
      <w:r w:rsidRPr="00D5424D">
        <w:rPr>
          <w:noProof/>
          <w:lang w:val="es-CO" w:eastAsia="es-CO"/>
        </w:rPr>
        <w:drawing>
          <wp:inline distT="0" distB="0" distL="0" distR="0" wp14:anchorId="2464C747" wp14:editId="493DA411">
            <wp:extent cx="3373533" cy="1591094"/>
            <wp:effectExtent l="0" t="0" r="0" b="9525"/>
            <wp:docPr id="76" name="Imagen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125" cy="1608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CB4" w:rsidRPr="00D5424D" w:rsidRDefault="00890CB4" w:rsidP="00890CB4">
      <w:pPr>
        <w:tabs>
          <w:tab w:val="left" w:pos="851"/>
        </w:tabs>
        <w:autoSpaceDE w:val="0"/>
        <w:autoSpaceDN w:val="0"/>
        <w:adjustRightInd w:val="0"/>
        <w:ind w:right="-567"/>
        <w:jc w:val="center"/>
        <w:rPr>
          <w:rFonts w:ascii="Arial" w:hAnsi="Arial" w:cs="Arial"/>
          <w:b/>
          <w:noProof/>
          <w:lang w:val="es-CO" w:eastAsia="es-CO"/>
        </w:rPr>
      </w:pPr>
    </w:p>
    <w:p w:rsidR="00890CB4" w:rsidRPr="00D5424D" w:rsidRDefault="00890CB4" w:rsidP="00890CB4">
      <w:pPr>
        <w:tabs>
          <w:tab w:val="left" w:pos="851"/>
        </w:tabs>
        <w:autoSpaceDE w:val="0"/>
        <w:autoSpaceDN w:val="0"/>
        <w:adjustRightInd w:val="0"/>
        <w:ind w:right="-567"/>
        <w:jc w:val="center"/>
        <w:rPr>
          <w:rFonts w:ascii="Arial" w:hAnsi="Arial" w:cs="Arial"/>
          <w:b/>
          <w:noProof/>
          <w:lang w:val="es-CO" w:eastAsia="es-CO"/>
        </w:rPr>
      </w:pPr>
    </w:p>
    <w:p w:rsidR="00DB5EB5" w:rsidRPr="00D5424D" w:rsidRDefault="00DB5EB5" w:rsidP="00CD76BC">
      <w:pPr>
        <w:tabs>
          <w:tab w:val="left" w:pos="851"/>
        </w:tabs>
        <w:autoSpaceDE w:val="0"/>
        <w:autoSpaceDN w:val="0"/>
        <w:adjustRightInd w:val="0"/>
        <w:ind w:right="-567"/>
        <w:jc w:val="center"/>
        <w:rPr>
          <w:rFonts w:ascii="Arial" w:hAnsi="Arial" w:cs="Arial"/>
          <w:b/>
          <w:lang w:val="es-CO"/>
        </w:rPr>
      </w:pPr>
    </w:p>
    <w:p w:rsidR="00CD76BC" w:rsidRPr="00D5424D" w:rsidRDefault="00CD76BC" w:rsidP="00CD76BC">
      <w:pPr>
        <w:tabs>
          <w:tab w:val="left" w:pos="851"/>
        </w:tabs>
        <w:autoSpaceDE w:val="0"/>
        <w:autoSpaceDN w:val="0"/>
        <w:adjustRightInd w:val="0"/>
        <w:ind w:right="-567"/>
        <w:jc w:val="center"/>
        <w:rPr>
          <w:rFonts w:ascii="Arial" w:hAnsi="Arial" w:cs="Arial"/>
          <w:b/>
          <w:lang w:val="es-CO"/>
        </w:rPr>
      </w:pPr>
      <w:r w:rsidRPr="00D5424D">
        <w:rPr>
          <w:rFonts w:ascii="Arial" w:hAnsi="Arial" w:cs="Arial"/>
          <w:b/>
          <w:lang w:val="es-CO"/>
        </w:rPr>
        <w:t xml:space="preserve">COMPARATIVO PQRS </w:t>
      </w:r>
      <w:r w:rsidR="003A5A0A" w:rsidRPr="00D5424D">
        <w:rPr>
          <w:rFonts w:ascii="Arial" w:hAnsi="Arial" w:cs="Arial"/>
          <w:b/>
          <w:lang w:val="es-CO"/>
        </w:rPr>
        <w:t>I</w:t>
      </w:r>
      <w:r w:rsidR="0094163D" w:rsidRPr="00D5424D">
        <w:rPr>
          <w:rFonts w:ascii="Arial" w:hAnsi="Arial" w:cs="Arial"/>
          <w:b/>
          <w:lang w:val="es-CO"/>
        </w:rPr>
        <w:t>I</w:t>
      </w:r>
      <w:r w:rsidR="00E51587" w:rsidRPr="00D5424D">
        <w:rPr>
          <w:rFonts w:ascii="Arial" w:hAnsi="Arial" w:cs="Arial"/>
          <w:b/>
          <w:lang w:val="es-CO"/>
        </w:rPr>
        <w:t xml:space="preserve">I </w:t>
      </w:r>
      <w:r w:rsidR="0094163D" w:rsidRPr="00D5424D">
        <w:rPr>
          <w:rFonts w:ascii="Arial" w:hAnsi="Arial" w:cs="Arial"/>
          <w:b/>
          <w:lang w:val="es-CO"/>
        </w:rPr>
        <w:t>TRIM-2020</w:t>
      </w:r>
      <w:r w:rsidRPr="00D5424D">
        <w:rPr>
          <w:rFonts w:ascii="Arial" w:hAnsi="Arial" w:cs="Arial"/>
          <w:b/>
          <w:lang w:val="es-CO"/>
        </w:rPr>
        <w:t xml:space="preserve"> Vs. </w:t>
      </w:r>
      <w:r w:rsidR="0094163D" w:rsidRPr="00D5424D">
        <w:rPr>
          <w:rFonts w:ascii="Arial" w:hAnsi="Arial" w:cs="Arial"/>
          <w:b/>
          <w:lang w:val="es-CO"/>
        </w:rPr>
        <w:t>I</w:t>
      </w:r>
      <w:r w:rsidR="00E51587" w:rsidRPr="00D5424D">
        <w:rPr>
          <w:rFonts w:ascii="Arial" w:hAnsi="Arial" w:cs="Arial"/>
          <w:b/>
          <w:lang w:val="es-CO"/>
        </w:rPr>
        <w:t>V</w:t>
      </w:r>
      <w:r w:rsidRPr="00D5424D">
        <w:rPr>
          <w:rFonts w:ascii="Arial" w:hAnsi="Arial" w:cs="Arial"/>
          <w:b/>
          <w:lang w:val="es-CO"/>
        </w:rPr>
        <w:t>-TRIM-20</w:t>
      </w:r>
      <w:r w:rsidR="00AE7600" w:rsidRPr="00D5424D">
        <w:rPr>
          <w:rFonts w:ascii="Arial" w:hAnsi="Arial" w:cs="Arial"/>
          <w:b/>
          <w:lang w:val="es-CO"/>
        </w:rPr>
        <w:t>20</w:t>
      </w:r>
    </w:p>
    <w:p w:rsidR="00DB5EB5" w:rsidRPr="00D5424D" w:rsidRDefault="006259A9" w:rsidP="00CD76BC">
      <w:pPr>
        <w:tabs>
          <w:tab w:val="left" w:pos="851"/>
        </w:tabs>
        <w:autoSpaceDE w:val="0"/>
        <w:autoSpaceDN w:val="0"/>
        <w:adjustRightInd w:val="0"/>
        <w:ind w:right="-567"/>
        <w:jc w:val="center"/>
        <w:rPr>
          <w:noProof/>
          <w:lang w:val="es-CO" w:eastAsia="es-CO"/>
        </w:rPr>
      </w:pPr>
      <w:r w:rsidRPr="00D5424D">
        <w:rPr>
          <w:noProof/>
          <w:lang w:val="es-CO" w:eastAsia="es-CO"/>
        </w:rPr>
        <w:drawing>
          <wp:anchor distT="0" distB="0" distL="114300" distR="114300" simplePos="0" relativeHeight="251661312" behindDoc="0" locked="0" layoutInCell="1" allowOverlap="1" wp14:anchorId="5CCBFFA2" wp14:editId="191AD36E">
            <wp:simplePos x="0" y="0"/>
            <wp:positionH relativeFrom="column">
              <wp:posOffset>805815</wp:posOffset>
            </wp:positionH>
            <wp:positionV relativeFrom="paragraph">
              <wp:posOffset>175260</wp:posOffset>
            </wp:positionV>
            <wp:extent cx="5076825" cy="1809750"/>
            <wp:effectExtent l="0" t="0" r="9525" b="0"/>
            <wp:wrapTopAndBottom/>
            <wp:docPr id="77" name="Imagen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5A0A" w:rsidRPr="00D5424D" w:rsidRDefault="003A5A0A" w:rsidP="00CD76BC">
      <w:pPr>
        <w:tabs>
          <w:tab w:val="left" w:pos="851"/>
        </w:tabs>
        <w:autoSpaceDE w:val="0"/>
        <w:autoSpaceDN w:val="0"/>
        <w:adjustRightInd w:val="0"/>
        <w:ind w:right="-567"/>
        <w:jc w:val="center"/>
        <w:rPr>
          <w:rFonts w:ascii="Arial" w:hAnsi="Arial" w:cs="Arial"/>
          <w:b/>
          <w:lang w:val="es-CO"/>
        </w:rPr>
      </w:pPr>
    </w:p>
    <w:p w:rsidR="00E51587" w:rsidRPr="00D5424D" w:rsidRDefault="006259A9" w:rsidP="006259A9">
      <w:pPr>
        <w:tabs>
          <w:tab w:val="left" w:pos="851"/>
        </w:tabs>
        <w:autoSpaceDE w:val="0"/>
        <w:autoSpaceDN w:val="0"/>
        <w:adjustRightInd w:val="0"/>
        <w:ind w:right="-567"/>
        <w:jc w:val="center"/>
        <w:rPr>
          <w:rFonts w:ascii="Arial" w:hAnsi="Arial" w:cs="Arial"/>
        </w:rPr>
      </w:pPr>
      <w:r w:rsidRPr="00D5424D">
        <w:rPr>
          <w:noProof/>
          <w:lang w:val="es-CO" w:eastAsia="es-CO"/>
        </w:rPr>
        <w:drawing>
          <wp:anchor distT="0" distB="0" distL="114300" distR="114300" simplePos="0" relativeHeight="251660288" behindDoc="0" locked="0" layoutInCell="1" allowOverlap="1" wp14:anchorId="352DD3D1" wp14:editId="3A23BCE3">
            <wp:simplePos x="0" y="0"/>
            <wp:positionH relativeFrom="column">
              <wp:posOffset>872490</wp:posOffset>
            </wp:positionH>
            <wp:positionV relativeFrom="paragraph">
              <wp:posOffset>348615</wp:posOffset>
            </wp:positionV>
            <wp:extent cx="4953000" cy="3016885"/>
            <wp:effectExtent l="0" t="0" r="0" b="0"/>
            <wp:wrapTopAndBottom/>
            <wp:docPr id="96" name="Imagen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01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59A9" w:rsidRPr="00D5424D" w:rsidRDefault="006259A9" w:rsidP="00E51587">
      <w:pPr>
        <w:tabs>
          <w:tab w:val="left" w:pos="851"/>
        </w:tabs>
        <w:autoSpaceDE w:val="0"/>
        <w:autoSpaceDN w:val="0"/>
        <w:adjustRightInd w:val="0"/>
        <w:ind w:left="709"/>
        <w:jc w:val="both"/>
        <w:rPr>
          <w:rFonts w:ascii="Arial" w:hAnsi="Arial" w:cs="Arial"/>
        </w:rPr>
      </w:pPr>
    </w:p>
    <w:p w:rsidR="0017536D" w:rsidRPr="00D5424D" w:rsidRDefault="009C5915" w:rsidP="00E51587">
      <w:pPr>
        <w:tabs>
          <w:tab w:val="left" w:pos="851"/>
        </w:tabs>
        <w:autoSpaceDE w:val="0"/>
        <w:autoSpaceDN w:val="0"/>
        <w:adjustRightInd w:val="0"/>
        <w:ind w:left="709"/>
        <w:jc w:val="both"/>
        <w:rPr>
          <w:rFonts w:ascii="Arial" w:hAnsi="Arial" w:cs="Arial"/>
        </w:rPr>
      </w:pPr>
      <w:r w:rsidRPr="00D5424D">
        <w:rPr>
          <w:rFonts w:ascii="Arial" w:hAnsi="Arial" w:cs="Arial"/>
        </w:rPr>
        <w:t xml:space="preserve">En la </w:t>
      </w:r>
      <w:r w:rsidR="00440CDB" w:rsidRPr="00D5424D">
        <w:rPr>
          <w:rFonts w:ascii="Arial" w:hAnsi="Arial" w:cs="Arial"/>
        </w:rPr>
        <w:t>gráfica</w:t>
      </w:r>
      <w:r w:rsidRPr="00D5424D">
        <w:rPr>
          <w:rFonts w:ascii="Arial" w:hAnsi="Arial" w:cs="Arial"/>
        </w:rPr>
        <w:t xml:space="preserve"> se observa </w:t>
      </w:r>
      <w:r w:rsidR="00440CDB" w:rsidRPr="00D5424D">
        <w:rPr>
          <w:rFonts w:ascii="Arial" w:hAnsi="Arial" w:cs="Arial"/>
        </w:rPr>
        <w:t xml:space="preserve">que hubo </w:t>
      </w:r>
      <w:r w:rsidR="007840A2" w:rsidRPr="00D5424D">
        <w:rPr>
          <w:rFonts w:ascii="Arial" w:hAnsi="Arial" w:cs="Arial"/>
        </w:rPr>
        <w:t xml:space="preserve">una disminución de </w:t>
      </w:r>
      <w:r w:rsidR="006259A9" w:rsidRPr="00D5424D">
        <w:rPr>
          <w:rFonts w:ascii="Arial" w:hAnsi="Arial" w:cs="Arial"/>
        </w:rPr>
        <w:t>9</w:t>
      </w:r>
      <w:r w:rsidR="00440CDB" w:rsidRPr="00D5424D">
        <w:rPr>
          <w:rFonts w:ascii="Arial" w:hAnsi="Arial" w:cs="Arial"/>
        </w:rPr>
        <w:t xml:space="preserve">% en las </w:t>
      </w:r>
      <w:r w:rsidR="006A7F80" w:rsidRPr="00D5424D">
        <w:rPr>
          <w:rFonts w:ascii="Arial" w:hAnsi="Arial" w:cs="Arial"/>
        </w:rPr>
        <w:t>peticiones (</w:t>
      </w:r>
      <w:r w:rsidR="00440CDB" w:rsidRPr="00D5424D">
        <w:rPr>
          <w:rFonts w:ascii="Arial" w:hAnsi="Arial" w:cs="Arial"/>
        </w:rPr>
        <w:t>solicitudes</w:t>
      </w:r>
      <w:r w:rsidR="006A7F80" w:rsidRPr="00D5424D">
        <w:rPr>
          <w:rFonts w:ascii="Arial" w:hAnsi="Arial" w:cs="Arial"/>
        </w:rPr>
        <w:t>)</w:t>
      </w:r>
      <w:r w:rsidR="00F312A9" w:rsidRPr="00D5424D">
        <w:rPr>
          <w:rFonts w:ascii="Arial" w:hAnsi="Arial" w:cs="Arial"/>
        </w:rPr>
        <w:t xml:space="preserve"> respecto al </w:t>
      </w:r>
      <w:r w:rsidR="005D3AEE" w:rsidRPr="00D5424D">
        <w:rPr>
          <w:rFonts w:ascii="Arial" w:hAnsi="Arial" w:cs="Arial"/>
        </w:rPr>
        <w:t>tercer</w:t>
      </w:r>
      <w:r w:rsidR="00765A08" w:rsidRPr="00D5424D">
        <w:rPr>
          <w:rFonts w:ascii="Arial" w:hAnsi="Arial" w:cs="Arial"/>
        </w:rPr>
        <w:t xml:space="preserve"> trimestre</w:t>
      </w:r>
      <w:r w:rsidR="0005387C" w:rsidRPr="00D5424D">
        <w:rPr>
          <w:rFonts w:ascii="Arial" w:hAnsi="Arial" w:cs="Arial"/>
        </w:rPr>
        <w:t>/20</w:t>
      </w:r>
      <w:r w:rsidR="00765A08" w:rsidRPr="00D5424D">
        <w:rPr>
          <w:rFonts w:ascii="Arial" w:hAnsi="Arial" w:cs="Arial"/>
        </w:rPr>
        <w:t>20</w:t>
      </w:r>
      <w:r w:rsidR="00F312A9" w:rsidRPr="00D5424D">
        <w:rPr>
          <w:rFonts w:ascii="Arial" w:hAnsi="Arial" w:cs="Arial"/>
        </w:rPr>
        <w:t>;</w:t>
      </w:r>
      <w:r w:rsidR="005D3AEE" w:rsidRPr="00D5424D">
        <w:rPr>
          <w:rFonts w:ascii="Arial" w:hAnsi="Arial" w:cs="Arial"/>
        </w:rPr>
        <w:t xml:space="preserve"> en </w:t>
      </w:r>
      <w:r w:rsidR="00440CDB" w:rsidRPr="00D5424D">
        <w:rPr>
          <w:rFonts w:ascii="Arial" w:hAnsi="Arial" w:cs="Arial"/>
        </w:rPr>
        <w:t>los reclamos</w:t>
      </w:r>
      <w:r w:rsidR="007840A2" w:rsidRPr="00D5424D">
        <w:rPr>
          <w:rFonts w:ascii="Arial" w:hAnsi="Arial" w:cs="Arial"/>
        </w:rPr>
        <w:t xml:space="preserve"> presento variación</w:t>
      </w:r>
      <w:r w:rsidR="005D3AEE" w:rsidRPr="00D5424D">
        <w:rPr>
          <w:rFonts w:ascii="Arial" w:hAnsi="Arial" w:cs="Arial"/>
        </w:rPr>
        <w:t xml:space="preserve"> aumentando un </w:t>
      </w:r>
      <w:r w:rsidR="006259A9" w:rsidRPr="00D5424D">
        <w:rPr>
          <w:rFonts w:ascii="Arial" w:hAnsi="Arial" w:cs="Arial"/>
        </w:rPr>
        <w:t>9</w:t>
      </w:r>
      <w:r w:rsidR="005D3AEE" w:rsidRPr="00D5424D">
        <w:rPr>
          <w:rFonts w:ascii="Arial" w:hAnsi="Arial" w:cs="Arial"/>
        </w:rPr>
        <w:t>% en el cuarto trimestre</w:t>
      </w:r>
      <w:r w:rsidR="00F312A9" w:rsidRPr="00D5424D">
        <w:rPr>
          <w:rFonts w:ascii="Arial" w:hAnsi="Arial" w:cs="Arial"/>
        </w:rPr>
        <w:t xml:space="preserve">; sin embargo, persisten como causales reiterativas falta de oportunidad de </w:t>
      </w:r>
      <w:r w:rsidR="00440CDB" w:rsidRPr="00D5424D">
        <w:rPr>
          <w:rFonts w:ascii="Arial" w:hAnsi="Arial" w:cs="Arial"/>
        </w:rPr>
        <w:t xml:space="preserve">citas medicina especializada, </w:t>
      </w:r>
      <w:r w:rsidR="007840A2" w:rsidRPr="00D5424D">
        <w:rPr>
          <w:rFonts w:ascii="Arial" w:hAnsi="Arial" w:cs="Arial"/>
        </w:rPr>
        <w:t xml:space="preserve">autorización de servicios médicos, continuidad del tratamiento, </w:t>
      </w:r>
      <w:r w:rsidR="00440CDB" w:rsidRPr="00D5424D">
        <w:rPr>
          <w:rFonts w:ascii="Arial" w:hAnsi="Arial" w:cs="Arial"/>
        </w:rPr>
        <w:t>m</w:t>
      </w:r>
      <w:r w:rsidR="007840A2" w:rsidRPr="00D5424D">
        <w:rPr>
          <w:rFonts w:ascii="Arial" w:hAnsi="Arial" w:cs="Arial"/>
        </w:rPr>
        <w:t xml:space="preserve">edicina general, </w:t>
      </w:r>
      <w:r w:rsidR="00F312A9" w:rsidRPr="00D5424D">
        <w:rPr>
          <w:rFonts w:ascii="Arial" w:hAnsi="Arial" w:cs="Arial"/>
        </w:rPr>
        <w:t xml:space="preserve">autorización de servicios médicos y </w:t>
      </w:r>
      <w:r w:rsidR="006259A9" w:rsidRPr="00D5424D">
        <w:rPr>
          <w:rFonts w:ascii="Arial" w:hAnsi="Arial" w:cs="Arial"/>
        </w:rPr>
        <w:t xml:space="preserve">demora en la toma de exámenes diagnósticos. </w:t>
      </w:r>
    </w:p>
    <w:p w:rsidR="00E51587" w:rsidRPr="00D5424D" w:rsidRDefault="00E51587" w:rsidP="00F312A9">
      <w:pPr>
        <w:tabs>
          <w:tab w:val="left" w:pos="851"/>
        </w:tabs>
        <w:autoSpaceDE w:val="0"/>
        <w:autoSpaceDN w:val="0"/>
        <w:adjustRightInd w:val="0"/>
        <w:ind w:left="1276"/>
        <w:jc w:val="both"/>
        <w:rPr>
          <w:rFonts w:ascii="Arial" w:hAnsi="Arial" w:cs="Arial"/>
        </w:rPr>
      </w:pPr>
    </w:p>
    <w:p w:rsidR="00E51587" w:rsidRPr="00D5424D" w:rsidRDefault="00E51587" w:rsidP="00E35A2F">
      <w:pPr>
        <w:tabs>
          <w:tab w:val="left" w:pos="851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765A08" w:rsidRPr="00D5424D" w:rsidRDefault="00765A08" w:rsidP="00F312A9">
      <w:pPr>
        <w:tabs>
          <w:tab w:val="left" w:pos="851"/>
        </w:tabs>
        <w:autoSpaceDE w:val="0"/>
        <w:autoSpaceDN w:val="0"/>
        <w:adjustRightInd w:val="0"/>
        <w:ind w:left="1276"/>
        <w:jc w:val="both"/>
        <w:rPr>
          <w:rFonts w:ascii="Arial" w:hAnsi="Arial" w:cs="Arial"/>
        </w:rPr>
      </w:pPr>
    </w:p>
    <w:p w:rsidR="00F72AE8" w:rsidRPr="00D5424D" w:rsidRDefault="001469AC" w:rsidP="00742FCC">
      <w:pPr>
        <w:pStyle w:val="Prrafodelista"/>
        <w:numPr>
          <w:ilvl w:val="2"/>
          <w:numId w:val="1"/>
        </w:numPr>
        <w:tabs>
          <w:tab w:val="left" w:pos="1560"/>
        </w:tabs>
        <w:autoSpaceDE w:val="0"/>
        <w:autoSpaceDN w:val="0"/>
        <w:adjustRightInd w:val="0"/>
        <w:ind w:left="993" w:hanging="709"/>
        <w:jc w:val="both"/>
        <w:rPr>
          <w:rFonts w:ascii="Arial" w:hAnsi="Arial" w:cs="Arial"/>
          <w:b/>
        </w:rPr>
      </w:pPr>
      <w:r w:rsidRPr="00D5424D">
        <w:rPr>
          <w:rFonts w:ascii="Arial" w:hAnsi="Arial" w:cs="Arial"/>
          <w:b/>
          <w:szCs w:val="20"/>
        </w:rPr>
        <w:t>REQUER</w:t>
      </w:r>
      <w:r w:rsidR="00AF4938" w:rsidRPr="00D5424D">
        <w:rPr>
          <w:rFonts w:ascii="Arial" w:hAnsi="Arial" w:cs="Arial"/>
          <w:b/>
          <w:szCs w:val="20"/>
        </w:rPr>
        <w:t>I</w:t>
      </w:r>
      <w:r w:rsidRPr="00D5424D">
        <w:rPr>
          <w:rFonts w:ascii="Arial" w:hAnsi="Arial" w:cs="Arial"/>
          <w:b/>
          <w:szCs w:val="20"/>
        </w:rPr>
        <w:t>MIENTOS POR CLASE DE ASUNTO</w:t>
      </w:r>
    </w:p>
    <w:p w:rsidR="001537F3" w:rsidRPr="00D5424D" w:rsidRDefault="001537F3" w:rsidP="001537F3">
      <w:pPr>
        <w:pStyle w:val="Prrafodelista"/>
        <w:tabs>
          <w:tab w:val="left" w:pos="1560"/>
        </w:tabs>
        <w:autoSpaceDE w:val="0"/>
        <w:autoSpaceDN w:val="0"/>
        <w:adjustRightInd w:val="0"/>
        <w:ind w:left="993"/>
        <w:jc w:val="both"/>
        <w:rPr>
          <w:rFonts w:ascii="Arial" w:hAnsi="Arial" w:cs="Arial"/>
          <w:b/>
        </w:rPr>
      </w:pPr>
    </w:p>
    <w:p w:rsidR="001537F3" w:rsidRPr="00D5424D" w:rsidRDefault="00E35A2F" w:rsidP="00E35A2F">
      <w:pPr>
        <w:pStyle w:val="Prrafodelista"/>
        <w:tabs>
          <w:tab w:val="left" w:pos="1560"/>
        </w:tabs>
        <w:autoSpaceDE w:val="0"/>
        <w:autoSpaceDN w:val="0"/>
        <w:adjustRightInd w:val="0"/>
        <w:ind w:left="360"/>
        <w:jc w:val="center"/>
        <w:rPr>
          <w:rFonts w:ascii="Arial" w:hAnsi="Arial" w:cs="Arial"/>
          <w:b/>
          <w:noProof/>
          <w:sz w:val="22"/>
          <w:lang w:val="es-CO" w:eastAsia="es-CO"/>
        </w:rPr>
      </w:pPr>
      <w:r>
        <w:rPr>
          <w:rFonts w:ascii="Arial" w:hAnsi="Arial" w:cs="Arial"/>
          <w:b/>
          <w:noProof/>
          <w:sz w:val="22"/>
          <w:lang w:val="es-CO" w:eastAsia="es-CO"/>
        </w:rPr>
        <w:t>PETICIONES (SOLICITUDES)</w:t>
      </w:r>
    </w:p>
    <w:p w:rsidR="001537F3" w:rsidRPr="00D5424D" w:rsidRDefault="00AF4938" w:rsidP="00100EC7">
      <w:pPr>
        <w:tabs>
          <w:tab w:val="left" w:pos="1560"/>
        </w:tabs>
        <w:autoSpaceDE w:val="0"/>
        <w:autoSpaceDN w:val="0"/>
        <w:adjustRightInd w:val="0"/>
        <w:jc w:val="center"/>
        <w:rPr>
          <w:rFonts w:ascii="Arial" w:hAnsi="Arial" w:cs="Arial"/>
          <w:b/>
          <w:noProof/>
          <w:sz w:val="22"/>
          <w:lang w:val="es-CO" w:eastAsia="es-CO"/>
        </w:rPr>
      </w:pPr>
      <w:r w:rsidRPr="00D5424D">
        <w:rPr>
          <w:noProof/>
          <w:lang w:val="es-CO" w:eastAsia="es-CO"/>
        </w:rPr>
        <w:drawing>
          <wp:inline distT="0" distB="0" distL="0" distR="0" wp14:anchorId="081220A4" wp14:editId="3A7AF4B1">
            <wp:extent cx="5702060" cy="6536474"/>
            <wp:effectExtent l="0" t="0" r="0" b="0"/>
            <wp:docPr id="98" name="Imagen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4241" cy="6550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7F3" w:rsidRPr="00D5424D" w:rsidRDefault="001537F3" w:rsidP="00100EC7">
      <w:pPr>
        <w:tabs>
          <w:tab w:val="left" w:pos="1560"/>
        </w:tabs>
        <w:autoSpaceDE w:val="0"/>
        <w:autoSpaceDN w:val="0"/>
        <w:adjustRightInd w:val="0"/>
        <w:jc w:val="center"/>
        <w:rPr>
          <w:rFonts w:ascii="Arial" w:hAnsi="Arial" w:cs="Arial"/>
          <w:b/>
          <w:noProof/>
          <w:sz w:val="22"/>
          <w:lang w:val="es-CO" w:eastAsia="es-CO"/>
        </w:rPr>
      </w:pPr>
    </w:p>
    <w:p w:rsidR="00894586" w:rsidRPr="00D5424D" w:rsidRDefault="00894586" w:rsidP="00E35A2F">
      <w:pPr>
        <w:tabs>
          <w:tab w:val="left" w:pos="1560"/>
        </w:tabs>
        <w:autoSpaceDE w:val="0"/>
        <w:autoSpaceDN w:val="0"/>
        <w:adjustRightInd w:val="0"/>
        <w:ind w:left="284"/>
        <w:rPr>
          <w:rFonts w:ascii="Arial" w:hAnsi="Arial" w:cs="Arial"/>
          <w:b/>
          <w:noProof/>
          <w:sz w:val="22"/>
          <w:lang w:val="es-CO" w:eastAsia="es-CO"/>
        </w:rPr>
      </w:pPr>
    </w:p>
    <w:p w:rsidR="00894586" w:rsidRPr="00D5424D" w:rsidRDefault="00E35A2F" w:rsidP="00274598">
      <w:pPr>
        <w:tabs>
          <w:tab w:val="left" w:pos="1560"/>
        </w:tabs>
        <w:autoSpaceDE w:val="0"/>
        <w:autoSpaceDN w:val="0"/>
        <w:adjustRightInd w:val="0"/>
        <w:jc w:val="center"/>
        <w:rPr>
          <w:rFonts w:ascii="Arial" w:hAnsi="Arial" w:cs="Arial"/>
          <w:b/>
          <w:noProof/>
          <w:sz w:val="22"/>
          <w:lang w:val="es-CO" w:eastAsia="es-CO"/>
        </w:rPr>
      </w:pPr>
      <w:r w:rsidRPr="00D5424D">
        <w:rPr>
          <w:noProof/>
          <w:lang w:val="es-CO" w:eastAsia="es-CO"/>
        </w:rPr>
        <w:drawing>
          <wp:anchor distT="0" distB="0" distL="114300" distR="114300" simplePos="0" relativeHeight="251662336" behindDoc="0" locked="0" layoutInCell="1" allowOverlap="1" wp14:anchorId="098E4F7F" wp14:editId="338C7E0C">
            <wp:simplePos x="0" y="0"/>
            <wp:positionH relativeFrom="column">
              <wp:posOffset>167640</wp:posOffset>
            </wp:positionH>
            <wp:positionV relativeFrom="paragraph">
              <wp:posOffset>245110</wp:posOffset>
            </wp:positionV>
            <wp:extent cx="5720715" cy="4857750"/>
            <wp:effectExtent l="0" t="0" r="0" b="0"/>
            <wp:wrapTopAndBottom/>
            <wp:docPr id="100" name="Imagen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715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4586" w:rsidRPr="00D5424D" w:rsidRDefault="00894586" w:rsidP="00274598">
      <w:pPr>
        <w:tabs>
          <w:tab w:val="left" w:pos="1560"/>
        </w:tabs>
        <w:autoSpaceDE w:val="0"/>
        <w:autoSpaceDN w:val="0"/>
        <w:adjustRightInd w:val="0"/>
        <w:jc w:val="center"/>
        <w:rPr>
          <w:rFonts w:ascii="Arial" w:hAnsi="Arial" w:cs="Arial"/>
          <w:b/>
          <w:noProof/>
          <w:sz w:val="22"/>
          <w:lang w:val="es-CO" w:eastAsia="es-CO"/>
        </w:rPr>
      </w:pPr>
    </w:p>
    <w:p w:rsidR="00894586" w:rsidRPr="00D5424D" w:rsidRDefault="00894586" w:rsidP="00274598">
      <w:pPr>
        <w:tabs>
          <w:tab w:val="left" w:pos="1560"/>
        </w:tabs>
        <w:autoSpaceDE w:val="0"/>
        <w:autoSpaceDN w:val="0"/>
        <w:adjustRightInd w:val="0"/>
        <w:jc w:val="center"/>
        <w:rPr>
          <w:rFonts w:ascii="Arial" w:hAnsi="Arial" w:cs="Arial"/>
          <w:b/>
          <w:noProof/>
          <w:sz w:val="22"/>
          <w:lang w:val="es-CO" w:eastAsia="es-CO"/>
        </w:rPr>
      </w:pPr>
    </w:p>
    <w:p w:rsidR="00894586" w:rsidRPr="00D5424D" w:rsidRDefault="00894586" w:rsidP="00274598">
      <w:pPr>
        <w:tabs>
          <w:tab w:val="left" w:pos="1560"/>
        </w:tabs>
        <w:autoSpaceDE w:val="0"/>
        <w:autoSpaceDN w:val="0"/>
        <w:adjustRightInd w:val="0"/>
        <w:jc w:val="center"/>
        <w:rPr>
          <w:rFonts w:ascii="Arial" w:hAnsi="Arial" w:cs="Arial"/>
          <w:b/>
          <w:noProof/>
          <w:sz w:val="22"/>
          <w:lang w:val="es-CO" w:eastAsia="es-CO"/>
        </w:rPr>
      </w:pPr>
    </w:p>
    <w:p w:rsidR="00894586" w:rsidRPr="00D5424D" w:rsidRDefault="00894586" w:rsidP="00274598">
      <w:pPr>
        <w:tabs>
          <w:tab w:val="left" w:pos="1560"/>
        </w:tabs>
        <w:autoSpaceDE w:val="0"/>
        <w:autoSpaceDN w:val="0"/>
        <w:adjustRightInd w:val="0"/>
        <w:jc w:val="center"/>
        <w:rPr>
          <w:rFonts w:ascii="Arial" w:hAnsi="Arial" w:cs="Arial"/>
          <w:b/>
          <w:noProof/>
          <w:sz w:val="22"/>
          <w:lang w:val="es-CO" w:eastAsia="es-CO"/>
        </w:rPr>
      </w:pPr>
    </w:p>
    <w:p w:rsidR="00BC3D46" w:rsidRPr="00D5424D" w:rsidRDefault="00BC3D46" w:rsidP="00274598">
      <w:pPr>
        <w:tabs>
          <w:tab w:val="left" w:pos="1560"/>
        </w:tabs>
        <w:autoSpaceDE w:val="0"/>
        <w:autoSpaceDN w:val="0"/>
        <w:adjustRightInd w:val="0"/>
        <w:jc w:val="center"/>
        <w:rPr>
          <w:rFonts w:ascii="Arial" w:hAnsi="Arial" w:cs="Arial"/>
          <w:b/>
          <w:noProof/>
          <w:sz w:val="22"/>
          <w:lang w:val="es-CO" w:eastAsia="es-CO"/>
        </w:rPr>
      </w:pPr>
    </w:p>
    <w:p w:rsidR="00BC3D46" w:rsidRPr="00D5424D" w:rsidRDefault="00BC3D46" w:rsidP="00274598">
      <w:pPr>
        <w:tabs>
          <w:tab w:val="left" w:pos="1560"/>
        </w:tabs>
        <w:autoSpaceDE w:val="0"/>
        <w:autoSpaceDN w:val="0"/>
        <w:adjustRightInd w:val="0"/>
        <w:jc w:val="center"/>
        <w:rPr>
          <w:rFonts w:ascii="Arial" w:hAnsi="Arial" w:cs="Arial"/>
          <w:b/>
          <w:noProof/>
          <w:sz w:val="22"/>
          <w:lang w:val="es-CO" w:eastAsia="es-CO"/>
        </w:rPr>
      </w:pPr>
    </w:p>
    <w:p w:rsidR="00BC3D46" w:rsidRPr="00D5424D" w:rsidRDefault="00BC3D46" w:rsidP="00274598">
      <w:pPr>
        <w:tabs>
          <w:tab w:val="left" w:pos="1560"/>
        </w:tabs>
        <w:autoSpaceDE w:val="0"/>
        <w:autoSpaceDN w:val="0"/>
        <w:adjustRightInd w:val="0"/>
        <w:jc w:val="center"/>
        <w:rPr>
          <w:rFonts w:ascii="Arial" w:hAnsi="Arial" w:cs="Arial"/>
          <w:b/>
          <w:noProof/>
          <w:sz w:val="22"/>
          <w:lang w:val="es-CO" w:eastAsia="es-CO"/>
        </w:rPr>
      </w:pPr>
    </w:p>
    <w:p w:rsidR="00894586" w:rsidRPr="00D5424D" w:rsidRDefault="00894586" w:rsidP="00274598">
      <w:pPr>
        <w:tabs>
          <w:tab w:val="left" w:pos="1560"/>
        </w:tabs>
        <w:autoSpaceDE w:val="0"/>
        <w:autoSpaceDN w:val="0"/>
        <w:adjustRightInd w:val="0"/>
        <w:jc w:val="center"/>
        <w:rPr>
          <w:rFonts w:ascii="Arial" w:hAnsi="Arial" w:cs="Arial"/>
          <w:b/>
          <w:noProof/>
          <w:sz w:val="22"/>
          <w:lang w:val="es-CO" w:eastAsia="es-CO"/>
        </w:rPr>
      </w:pPr>
    </w:p>
    <w:p w:rsidR="00894586" w:rsidRDefault="00894586" w:rsidP="00E35A2F">
      <w:pPr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b/>
          <w:noProof/>
          <w:sz w:val="22"/>
          <w:lang w:val="es-CO" w:eastAsia="es-CO"/>
        </w:rPr>
      </w:pPr>
    </w:p>
    <w:p w:rsidR="00E35A2F" w:rsidRDefault="00E35A2F" w:rsidP="00E35A2F">
      <w:pPr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b/>
          <w:noProof/>
          <w:sz w:val="22"/>
          <w:lang w:val="es-CO" w:eastAsia="es-CO"/>
        </w:rPr>
      </w:pPr>
    </w:p>
    <w:p w:rsidR="00E35A2F" w:rsidRDefault="00E35A2F" w:rsidP="00E35A2F">
      <w:pPr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b/>
          <w:noProof/>
          <w:sz w:val="22"/>
          <w:lang w:val="es-CO" w:eastAsia="es-CO"/>
        </w:rPr>
      </w:pPr>
    </w:p>
    <w:p w:rsidR="00E35A2F" w:rsidRDefault="00E35A2F" w:rsidP="00E35A2F">
      <w:pPr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b/>
          <w:noProof/>
          <w:sz w:val="22"/>
          <w:lang w:val="es-CO" w:eastAsia="es-CO"/>
        </w:rPr>
      </w:pPr>
    </w:p>
    <w:p w:rsidR="00E35A2F" w:rsidRPr="00D5424D" w:rsidRDefault="00E35A2F" w:rsidP="00E35A2F">
      <w:pPr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b/>
          <w:noProof/>
          <w:sz w:val="22"/>
          <w:lang w:val="es-CO" w:eastAsia="es-CO"/>
        </w:rPr>
      </w:pPr>
    </w:p>
    <w:p w:rsidR="00894586" w:rsidRPr="00D5424D" w:rsidRDefault="00894586" w:rsidP="00274598">
      <w:pPr>
        <w:tabs>
          <w:tab w:val="left" w:pos="1560"/>
        </w:tabs>
        <w:autoSpaceDE w:val="0"/>
        <w:autoSpaceDN w:val="0"/>
        <w:adjustRightInd w:val="0"/>
        <w:jc w:val="center"/>
        <w:rPr>
          <w:rFonts w:ascii="Arial" w:hAnsi="Arial" w:cs="Arial"/>
          <w:b/>
          <w:noProof/>
          <w:sz w:val="22"/>
          <w:lang w:val="es-CO" w:eastAsia="es-CO"/>
        </w:rPr>
      </w:pPr>
    </w:p>
    <w:p w:rsidR="00024EF8" w:rsidRPr="00D5424D" w:rsidRDefault="00024EF8" w:rsidP="00274598">
      <w:pPr>
        <w:tabs>
          <w:tab w:val="left" w:pos="1560"/>
        </w:tabs>
        <w:autoSpaceDE w:val="0"/>
        <w:autoSpaceDN w:val="0"/>
        <w:adjustRightInd w:val="0"/>
        <w:jc w:val="center"/>
        <w:rPr>
          <w:rFonts w:ascii="Arial" w:hAnsi="Arial" w:cs="Arial"/>
          <w:b/>
          <w:noProof/>
          <w:sz w:val="22"/>
          <w:lang w:val="es-CO" w:eastAsia="es-CO"/>
        </w:rPr>
      </w:pPr>
      <w:r w:rsidRPr="00D5424D">
        <w:rPr>
          <w:rFonts w:ascii="Arial" w:hAnsi="Arial" w:cs="Arial"/>
          <w:b/>
          <w:noProof/>
          <w:sz w:val="22"/>
          <w:lang w:val="es-CO" w:eastAsia="es-CO"/>
        </w:rPr>
        <w:lastRenderedPageBreak/>
        <w:t>RECLAMOS</w:t>
      </w:r>
    </w:p>
    <w:p w:rsidR="00954424" w:rsidRPr="00D5424D" w:rsidRDefault="00954424" w:rsidP="00274598">
      <w:pPr>
        <w:tabs>
          <w:tab w:val="left" w:pos="1560"/>
        </w:tabs>
        <w:autoSpaceDE w:val="0"/>
        <w:autoSpaceDN w:val="0"/>
        <w:adjustRightInd w:val="0"/>
        <w:jc w:val="center"/>
      </w:pPr>
    </w:p>
    <w:p w:rsidR="00894586" w:rsidRPr="00D5424D" w:rsidRDefault="00894586" w:rsidP="00274598">
      <w:pPr>
        <w:tabs>
          <w:tab w:val="left" w:pos="1560"/>
        </w:tabs>
        <w:autoSpaceDE w:val="0"/>
        <w:autoSpaceDN w:val="0"/>
        <w:adjustRightInd w:val="0"/>
        <w:jc w:val="center"/>
        <w:rPr>
          <w:rFonts w:ascii="Arial" w:hAnsi="Arial" w:cs="Arial"/>
          <w:b/>
          <w:noProof/>
          <w:sz w:val="22"/>
          <w:lang w:val="es-CO" w:eastAsia="es-CO"/>
        </w:rPr>
      </w:pPr>
      <w:r w:rsidRPr="00D5424D">
        <w:rPr>
          <w:noProof/>
          <w:lang w:val="es-CO" w:eastAsia="es-CO"/>
        </w:rPr>
        <w:drawing>
          <wp:inline distT="0" distB="0" distL="0" distR="0" wp14:anchorId="6FE1B3C6" wp14:editId="40BAB049">
            <wp:extent cx="5848709" cy="5891841"/>
            <wp:effectExtent l="0" t="0" r="0" b="0"/>
            <wp:docPr id="102" name="Imagen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327" cy="590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0A2" w:rsidRPr="00D5424D" w:rsidRDefault="007840A2" w:rsidP="00274598">
      <w:pPr>
        <w:tabs>
          <w:tab w:val="left" w:pos="1560"/>
        </w:tabs>
        <w:autoSpaceDE w:val="0"/>
        <w:autoSpaceDN w:val="0"/>
        <w:adjustRightInd w:val="0"/>
        <w:jc w:val="center"/>
        <w:rPr>
          <w:rFonts w:ascii="Arial" w:hAnsi="Arial" w:cs="Arial"/>
          <w:b/>
          <w:noProof/>
          <w:sz w:val="22"/>
          <w:lang w:val="es-CO" w:eastAsia="es-CO"/>
        </w:rPr>
      </w:pPr>
    </w:p>
    <w:p w:rsidR="000E1F8E" w:rsidRPr="00D5424D" w:rsidRDefault="000E1F8E" w:rsidP="00274598">
      <w:pPr>
        <w:tabs>
          <w:tab w:val="left" w:pos="1560"/>
        </w:tabs>
        <w:autoSpaceDE w:val="0"/>
        <w:autoSpaceDN w:val="0"/>
        <w:adjustRightInd w:val="0"/>
        <w:jc w:val="center"/>
        <w:rPr>
          <w:noProof/>
          <w:lang w:val="es-CO" w:eastAsia="es-CO"/>
        </w:rPr>
      </w:pPr>
    </w:p>
    <w:p w:rsidR="006F685E" w:rsidRPr="00D5424D" w:rsidRDefault="006F685E" w:rsidP="006F685E">
      <w:pPr>
        <w:tabs>
          <w:tab w:val="left" w:pos="1560"/>
        </w:tabs>
        <w:autoSpaceDE w:val="0"/>
        <w:autoSpaceDN w:val="0"/>
        <w:adjustRightInd w:val="0"/>
        <w:jc w:val="center"/>
        <w:rPr>
          <w:rFonts w:ascii="Arial" w:hAnsi="Arial" w:cs="Arial"/>
          <w:b/>
          <w:noProof/>
          <w:sz w:val="22"/>
          <w:lang w:val="es-CO" w:eastAsia="es-CO"/>
        </w:rPr>
      </w:pPr>
    </w:p>
    <w:p w:rsidR="00894586" w:rsidRPr="00D5424D" w:rsidRDefault="00894586" w:rsidP="006F685E">
      <w:pPr>
        <w:tabs>
          <w:tab w:val="left" w:pos="1560"/>
        </w:tabs>
        <w:autoSpaceDE w:val="0"/>
        <w:autoSpaceDN w:val="0"/>
        <w:adjustRightInd w:val="0"/>
        <w:jc w:val="center"/>
        <w:rPr>
          <w:rFonts w:ascii="Arial" w:hAnsi="Arial" w:cs="Arial"/>
          <w:b/>
          <w:noProof/>
          <w:sz w:val="22"/>
          <w:lang w:val="es-CO" w:eastAsia="es-CO"/>
        </w:rPr>
      </w:pPr>
    </w:p>
    <w:p w:rsidR="00894586" w:rsidRPr="00D5424D" w:rsidRDefault="00894586" w:rsidP="006F685E">
      <w:pPr>
        <w:tabs>
          <w:tab w:val="left" w:pos="1560"/>
        </w:tabs>
        <w:autoSpaceDE w:val="0"/>
        <w:autoSpaceDN w:val="0"/>
        <w:adjustRightInd w:val="0"/>
        <w:jc w:val="center"/>
        <w:rPr>
          <w:rFonts w:ascii="Arial" w:hAnsi="Arial" w:cs="Arial"/>
          <w:b/>
          <w:noProof/>
          <w:sz w:val="22"/>
          <w:lang w:val="es-CO" w:eastAsia="es-CO"/>
        </w:rPr>
      </w:pPr>
      <w:r w:rsidRPr="00D5424D">
        <w:rPr>
          <w:noProof/>
          <w:lang w:val="es-CO" w:eastAsia="es-CO"/>
        </w:rPr>
        <w:lastRenderedPageBreak/>
        <w:drawing>
          <wp:inline distT="0" distB="0" distL="0" distR="0" wp14:anchorId="5509B603" wp14:editId="70987498">
            <wp:extent cx="5476240" cy="7412476"/>
            <wp:effectExtent l="0" t="0" r="0" b="0"/>
            <wp:docPr id="104" name="Imagen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3372" cy="743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586" w:rsidRPr="00D5424D" w:rsidRDefault="00894586" w:rsidP="006F685E">
      <w:pPr>
        <w:tabs>
          <w:tab w:val="left" w:pos="1560"/>
        </w:tabs>
        <w:autoSpaceDE w:val="0"/>
        <w:autoSpaceDN w:val="0"/>
        <w:adjustRightInd w:val="0"/>
        <w:jc w:val="center"/>
        <w:rPr>
          <w:rFonts w:ascii="Arial" w:hAnsi="Arial" w:cs="Arial"/>
          <w:b/>
          <w:noProof/>
          <w:sz w:val="22"/>
          <w:lang w:val="es-CO" w:eastAsia="es-CO"/>
        </w:rPr>
      </w:pPr>
    </w:p>
    <w:p w:rsidR="006F685E" w:rsidRPr="00D5424D" w:rsidRDefault="006F685E" w:rsidP="006F685E">
      <w:pPr>
        <w:tabs>
          <w:tab w:val="left" w:pos="1560"/>
        </w:tabs>
        <w:autoSpaceDE w:val="0"/>
        <w:autoSpaceDN w:val="0"/>
        <w:adjustRightInd w:val="0"/>
        <w:jc w:val="center"/>
        <w:rPr>
          <w:rFonts w:ascii="Arial" w:hAnsi="Arial" w:cs="Arial"/>
          <w:b/>
          <w:noProof/>
          <w:sz w:val="22"/>
          <w:lang w:val="es-CO" w:eastAsia="es-CO"/>
        </w:rPr>
      </w:pPr>
      <w:r w:rsidRPr="00D5424D">
        <w:rPr>
          <w:rFonts w:ascii="Arial" w:hAnsi="Arial" w:cs="Arial"/>
          <w:b/>
          <w:noProof/>
          <w:sz w:val="22"/>
          <w:lang w:val="es-CO" w:eastAsia="es-CO"/>
        </w:rPr>
        <w:lastRenderedPageBreak/>
        <w:t>QUEJAS</w:t>
      </w:r>
    </w:p>
    <w:p w:rsidR="000E1F8E" w:rsidRPr="00D5424D" w:rsidRDefault="00691B93" w:rsidP="00274598">
      <w:pPr>
        <w:tabs>
          <w:tab w:val="left" w:pos="1560"/>
        </w:tabs>
        <w:autoSpaceDE w:val="0"/>
        <w:autoSpaceDN w:val="0"/>
        <w:adjustRightInd w:val="0"/>
        <w:jc w:val="center"/>
        <w:rPr>
          <w:noProof/>
          <w:sz w:val="12"/>
          <w:lang w:val="es-CO" w:eastAsia="es-CO"/>
        </w:rPr>
      </w:pPr>
      <w:r w:rsidRPr="00D5424D">
        <w:rPr>
          <w:noProof/>
          <w:lang w:val="es-CO" w:eastAsia="es-CO"/>
        </w:rPr>
        <w:drawing>
          <wp:inline distT="0" distB="0" distL="0" distR="0" wp14:anchorId="23BDCD74" wp14:editId="437F93B6">
            <wp:extent cx="5850890" cy="1760308"/>
            <wp:effectExtent l="0" t="0" r="0" b="0"/>
            <wp:docPr id="105" name="Imagen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1760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F8E" w:rsidRPr="00D5424D" w:rsidRDefault="000E1F8E" w:rsidP="00514092">
      <w:pPr>
        <w:tabs>
          <w:tab w:val="left" w:pos="1560"/>
        </w:tabs>
        <w:autoSpaceDE w:val="0"/>
        <w:autoSpaceDN w:val="0"/>
        <w:adjustRightInd w:val="0"/>
        <w:jc w:val="center"/>
        <w:rPr>
          <w:noProof/>
          <w:lang w:val="es-CO" w:eastAsia="es-CO"/>
        </w:rPr>
      </w:pPr>
    </w:p>
    <w:p w:rsidR="006F685E" w:rsidRPr="00D5424D" w:rsidRDefault="006F685E" w:rsidP="006F685E">
      <w:pPr>
        <w:tabs>
          <w:tab w:val="left" w:pos="1560"/>
        </w:tabs>
        <w:autoSpaceDE w:val="0"/>
        <w:autoSpaceDN w:val="0"/>
        <w:adjustRightInd w:val="0"/>
        <w:jc w:val="center"/>
        <w:rPr>
          <w:rFonts w:ascii="Arial" w:hAnsi="Arial" w:cs="Arial"/>
          <w:b/>
          <w:noProof/>
          <w:sz w:val="22"/>
          <w:lang w:val="es-CO" w:eastAsia="es-CO"/>
        </w:rPr>
      </w:pPr>
      <w:r w:rsidRPr="00D5424D">
        <w:rPr>
          <w:rFonts w:ascii="Arial" w:hAnsi="Arial" w:cs="Arial"/>
          <w:b/>
          <w:noProof/>
          <w:sz w:val="22"/>
          <w:lang w:val="es-CO" w:eastAsia="es-CO"/>
        </w:rPr>
        <w:t>SUGERENCIAS</w:t>
      </w:r>
    </w:p>
    <w:p w:rsidR="006F685E" w:rsidRPr="00D5424D" w:rsidRDefault="00691B93" w:rsidP="00514092">
      <w:pPr>
        <w:tabs>
          <w:tab w:val="left" w:pos="1560"/>
        </w:tabs>
        <w:autoSpaceDE w:val="0"/>
        <w:autoSpaceDN w:val="0"/>
        <w:adjustRightInd w:val="0"/>
        <w:jc w:val="center"/>
        <w:rPr>
          <w:noProof/>
          <w:lang w:val="es-CO" w:eastAsia="es-CO"/>
        </w:rPr>
      </w:pPr>
      <w:r w:rsidRPr="00D5424D">
        <w:rPr>
          <w:noProof/>
          <w:lang w:val="es-CO" w:eastAsia="es-CO"/>
        </w:rPr>
        <w:drawing>
          <wp:inline distT="0" distB="0" distL="0" distR="0" wp14:anchorId="10528C48" wp14:editId="49DC4D7E">
            <wp:extent cx="5850890" cy="668063"/>
            <wp:effectExtent l="0" t="0" r="0" b="0"/>
            <wp:docPr id="106" name="Imagen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668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A0A" w:rsidRPr="00D5424D" w:rsidRDefault="003A5A0A" w:rsidP="00514092">
      <w:pPr>
        <w:tabs>
          <w:tab w:val="left" w:pos="1560"/>
        </w:tabs>
        <w:autoSpaceDE w:val="0"/>
        <w:autoSpaceDN w:val="0"/>
        <w:adjustRightInd w:val="0"/>
        <w:jc w:val="center"/>
        <w:rPr>
          <w:noProof/>
          <w:lang w:val="es-CO" w:eastAsia="es-CO"/>
        </w:rPr>
      </w:pPr>
    </w:p>
    <w:p w:rsidR="009850D3" w:rsidRPr="00D5424D" w:rsidRDefault="00AE683B" w:rsidP="00691B93">
      <w:pPr>
        <w:pStyle w:val="Prrafodelista"/>
        <w:numPr>
          <w:ilvl w:val="2"/>
          <w:numId w:val="1"/>
        </w:numPr>
        <w:tabs>
          <w:tab w:val="left" w:pos="851"/>
        </w:tabs>
        <w:autoSpaceDE w:val="0"/>
        <w:autoSpaceDN w:val="0"/>
        <w:adjustRightInd w:val="0"/>
        <w:ind w:left="709" w:hanging="709"/>
        <w:jc w:val="both"/>
        <w:rPr>
          <w:rFonts w:ascii="Arial" w:hAnsi="Arial" w:cs="Arial"/>
          <w:b/>
        </w:rPr>
      </w:pPr>
      <w:r w:rsidRPr="00D5424D">
        <w:rPr>
          <w:rFonts w:ascii="Arial" w:hAnsi="Arial" w:cs="Arial"/>
          <w:b/>
        </w:rPr>
        <w:t>INFORMACION RELACIONADA CON SOLICITUDES, SUGERENCIAS Y FELICITACIONES</w:t>
      </w:r>
      <w:r w:rsidR="00A206E1" w:rsidRPr="00D5424D">
        <w:rPr>
          <w:rFonts w:ascii="Arial" w:hAnsi="Arial" w:cs="Arial"/>
          <w:b/>
        </w:rPr>
        <w:t>.</w:t>
      </w:r>
    </w:p>
    <w:p w:rsidR="00A45B5E" w:rsidRPr="00D5424D" w:rsidRDefault="00A45B5E" w:rsidP="00A45B5E">
      <w:pPr>
        <w:pStyle w:val="Prrafodelista"/>
        <w:tabs>
          <w:tab w:val="left" w:pos="1560"/>
        </w:tabs>
        <w:autoSpaceDE w:val="0"/>
        <w:autoSpaceDN w:val="0"/>
        <w:adjustRightInd w:val="0"/>
        <w:ind w:left="1560"/>
        <w:jc w:val="both"/>
        <w:rPr>
          <w:rFonts w:ascii="Arial" w:hAnsi="Arial" w:cs="Arial"/>
          <w:b/>
        </w:rPr>
      </w:pPr>
    </w:p>
    <w:p w:rsidR="00A45B5E" w:rsidRPr="00D5424D" w:rsidRDefault="00A206E1" w:rsidP="00691B9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5424D">
        <w:rPr>
          <w:rFonts w:ascii="Arial" w:hAnsi="Arial" w:cs="Arial"/>
        </w:rPr>
        <w:t xml:space="preserve">De acuerdo con el comportamiento de las solicitudes, sugerencias y felicitaciones durante el </w:t>
      </w:r>
      <w:r w:rsidR="008A08D9" w:rsidRPr="00D5424D">
        <w:rPr>
          <w:rFonts w:ascii="Arial" w:hAnsi="Arial" w:cs="Arial"/>
        </w:rPr>
        <w:t>cuarto</w:t>
      </w:r>
      <w:r w:rsidR="00D45CB2" w:rsidRPr="00D5424D">
        <w:rPr>
          <w:rFonts w:ascii="Arial" w:hAnsi="Arial" w:cs="Arial"/>
        </w:rPr>
        <w:t xml:space="preserve"> </w:t>
      </w:r>
      <w:r w:rsidRPr="00D5424D">
        <w:rPr>
          <w:rFonts w:ascii="Arial" w:hAnsi="Arial" w:cs="Arial"/>
        </w:rPr>
        <w:t>trimestre de 20</w:t>
      </w:r>
      <w:r w:rsidR="00685AE7" w:rsidRPr="00D5424D">
        <w:rPr>
          <w:rFonts w:ascii="Arial" w:hAnsi="Arial" w:cs="Arial"/>
        </w:rPr>
        <w:t>20</w:t>
      </w:r>
      <w:r w:rsidRPr="00D5424D">
        <w:rPr>
          <w:rFonts w:ascii="Arial" w:hAnsi="Arial" w:cs="Arial"/>
        </w:rPr>
        <w:t>, los diez principales motivos de requerimiento se relacionan a continuación:</w:t>
      </w:r>
    </w:p>
    <w:p w:rsidR="00996E90" w:rsidRPr="00D5424D" w:rsidRDefault="00996E90" w:rsidP="00691B9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04741" w:rsidRPr="00D5424D" w:rsidRDefault="00C74535" w:rsidP="00996E90">
      <w:pPr>
        <w:pStyle w:val="Prrafodelista"/>
        <w:tabs>
          <w:tab w:val="left" w:pos="1560"/>
          <w:tab w:val="left" w:pos="7230"/>
        </w:tabs>
        <w:autoSpaceDE w:val="0"/>
        <w:autoSpaceDN w:val="0"/>
        <w:adjustRightInd w:val="0"/>
        <w:ind w:left="1560" w:right="1843" w:hanging="1560"/>
        <w:rPr>
          <w:rFonts w:ascii="Arial" w:hAnsi="Arial" w:cs="Arial"/>
        </w:rPr>
      </w:pPr>
      <w:r w:rsidRPr="00D5424D">
        <w:drawing>
          <wp:inline distT="0" distB="0" distL="0" distR="0" wp14:anchorId="2395C27A" wp14:editId="435284C8">
            <wp:extent cx="6067425" cy="2550879"/>
            <wp:effectExtent l="0" t="0" r="0" b="1905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3651" cy="2549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B5E" w:rsidRPr="00D5424D" w:rsidRDefault="00A45B5E" w:rsidP="009218B1">
      <w:pPr>
        <w:pStyle w:val="Prrafodelista"/>
        <w:tabs>
          <w:tab w:val="left" w:pos="1560"/>
        </w:tabs>
        <w:autoSpaceDE w:val="0"/>
        <w:autoSpaceDN w:val="0"/>
        <w:adjustRightInd w:val="0"/>
        <w:ind w:left="1560"/>
        <w:jc w:val="center"/>
        <w:rPr>
          <w:rFonts w:ascii="Arial" w:hAnsi="Arial" w:cs="Arial"/>
        </w:rPr>
      </w:pPr>
    </w:p>
    <w:p w:rsidR="00A45B5E" w:rsidRPr="00D5424D" w:rsidRDefault="00A45B5E" w:rsidP="00996E90">
      <w:pPr>
        <w:pStyle w:val="Prrafodelista"/>
        <w:tabs>
          <w:tab w:val="left" w:pos="709"/>
        </w:tabs>
        <w:autoSpaceDE w:val="0"/>
        <w:autoSpaceDN w:val="0"/>
        <w:adjustRightInd w:val="0"/>
        <w:ind w:left="709"/>
        <w:rPr>
          <w:noProof/>
          <w:lang w:val="es-CO" w:eastAsia="es-CO"/>
        </w:rPr>
      </w:pPr>
    </w:p>
    <w:p w:rsidR="00BC28EC" w:rsidRPr="00D5424D" w:rsidRDefault="00BC28EC" w:rsidP="00996E90">
      <w:pPr>
        <w:pStyle w:val="Prrafodelista"/>
        <w:tabs>
          <w:tab w:val="left" w:pos="709"/>
        </w:tabs>
        <w:autoSpaceDE w:val="0"/>
        <w:autoSpaceDN w:val="0"/>
        <w:adjustRightInd w:val="0"/>
        <w:ind w:left="709"/>
        <w:rPr>
          <w:noProof/>
          <w:lang w:val="es-CO" w:eastAsia="es-CO"/>
        </w:rPr>
      </w:pPr>
    </w:p>
    <w:p w:rsidR="00BC28EC" w:rsidRPr="00D5424D" w:rsidRDefault="00BC28EC" w:rsidP="00996E90">
      <w:pPr>
        <w:pStyle w:val="Prrafodelista"/>
        <w:tabs>
          <w:tab w:val="left" w:pos="709"/>
        </w:tabs>
        <w:autoSpaceDE w:val="0"/>
        <w:autoSpaceDN w:val="0"/>
        <w:adjustRightInd w:val="0"/>
        <w:ind w:left="709"/>
        <w:rPr>
          <w:noProof/>
          <w:lang w:val="es-CO" w:eastAsia="es-CO"/>
        </w:rPr>
      </w:pPr>
    </w:p>
    <w:p w:rsidR="00BC28EC" w:rsidRPr="00D5424D" w:rsidRDefault="00BC28EC" w:rsidP="00996E90">
      <w:pPr>
        <w:pStyle w:val="Prrafodelista"/>
        <w:tabs>
          <w:tab w:val="left" w:pos="709"/>
        </w:tabs>
        <w:autoSpaceDE w:val="0"/>
        <w:autoSpaceDN w:val="0"/>
        <w:adjustRightInd w:val="0"/>
        <w:ind w:left="709"/>
        <w:rPr>
          <w:noProof/>
        </w:rPr>
      </w:pPr>
      <w:r w:rsidRPr="00D5424D">
        <w:lastRenderedPageBreak/>
        <w:drawing>
          <wp:anchor distT="0" distB="0" distL="114300" distR="114300" simplePos="0" relativeHeight="251663360" behindDoc="0" locked="0" layoutInCell="1" allowOverlap="1" wp14:anchorId="4FBCCAEA" wp14:editId="18C1602E">
            <wp:simplePos x="0" y="0"/>
            <wp:positionH relativeFrom="column">
              <wp:posOffset>34290</wp:posOffset>
            </wp:positionH>
            <wp:positionV relativeFrom="paragraph">
              <wp:posOffset>-3810</wp:posOffset>
            </wp:positionV>
            <wp:extent cx="5905500" cy="6105525"/>
            <wp:effectExtent l="0" t="0" r="0" b="9525"/>
            <wp:wrapTopAndBottom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610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3D46" w:rsidRPr="00D5424D" w:rsidRDefault="00BC3D46" w:rsidP="00E35A2F">
      <w:pPr>
        <w:autoSpaceDE w:val="0"/>
        <w:autoSpaceDN w:val="0"/>
        <w:adjustRightInd w:val="0"/>
        <w:ind w:left="142" w:right="-142"/>
        <w:jc w:val="both"/>
        <w:rPr>
          <w:rFonts w:ascii="Arial" w:hAnsi="Arial" w:cs="Arial"/>
          <w:noProof/>
          <w:lang w:val="es-CO" w:eastAsia="es-CO"/>
        </w:rPr>
      </w:pPr>
    </w:p>
    <w:p w:rsidR="00BC28EC" w:rsidRPr="00D5424D" w:rsidRDefault="00ED2B16" w:rsidP="00E35A2F">
      <w:pPr>
        <w:autoSpaceDE w:val="0"/>
        <w:autoSpaceDN w:val="0"/>
        <w:adjustRightInd w:val="0"/>
        <w:ind w:left="142" w:right="-142"/>
        <w:jc w:val="both"/>
        <w:rPr>
          <w:rFonts w:ascii="Arial" w:hAnsi="Arial" w:cs="Arial"/>
          <w:noProof/>
          <w:lang w:val="es-CO" w:eastAsia="es-CO"/>
        </w:rPr>
      </w:pPr>
      <w:r w:rsidRPr="00D5424D">
        <w:rPr>
          <w:rFonts w:ascii="Arial" w:hAnsi="Arial" w:cs="Arial"/>
          <w:noProof/>
          <w:lang w:val="es-CO" w:eastAsia="es-CO"/>
        </w:rPr>
        <w:t>Se</w:t>
      </w:r>
      <w:r w:rsidR="003A5A0A" w:rsidRPr="00D5424D">
        <w:rPr>
          <w:rFonts w:ascii="Arial" w:hAnsi="Arial" w:cs="Arial"/>
          <w:noProof/>
          <w:lang w:val="es-CO" w:eastAsia="es-CO"/>
        </w:rPr>
        <w:t xml:space="preserve"> o</w:t>
      </w:r>
      <w:r w:rsidR="00600EE7" w:rsidRPr="00D5424D">
        <w:rPr>
          <w:rFonts w:ascii="Arial" w:hAnsi="Arial" w:cs="Arial"/>
          <w:noProof/>
          <w:lang w:val="es-CO" w:eastAsia="es-CO"/>
        </w:rPr>
        <w:t>bserva que las soli</w:t>
      </w:r>
      <w:r w:rsidR="003A5A0A" w:rsidRPr="00D5424D">
        <w:rPr>
          <w:rFonts w:ascii="Arial" w:hAnsi="Arial" w:cs="Arial"/>
          <w:noProof/>
          <w:lang w:val="es-CO" w:eastAsia="es-CO"/>
        </w:rPr>
        <w:t>citudes</w:t>
      </w:r>
      <w:r w:rsidR="00BC3D46" w:rsidRPr="00D5424D">
        <w:rPr>
          <w:rFonts w:ascii="Arial" w:hAnsi="Arial" w:cs="Arial"/>
          <w:noProof/>
          <w:lang w:val="es-CO" w:eastAsia="es-CO"/>
        </w:rPr>
        <w:t xml:space="preserve"> por tramites y servicio en linea, aumento en un 4%</w:t>
      </w:r>
      <w:r w:rsidR="00C74535" w:rsidRPr="00D5424D">
        <w:rPr>
          <w:rFonts w:ascii="Arial" w:hAnsi="Arial" w:cs="Arial"/>
          <w:noProof/>
          <w:lang w:val="es-CO" w:eastAsia="es-CO"/>
        </w:rPr>
        <w:t xml:space="preserve">, </w:t>
      </w:r>
      <w:r w:rsidR="00BC3D46" w:rsidRPr="00D5424D">
        <w:rPr>
          <w:rFonts w:ascii="Arial" w:hAnsi="Arial" w:cs="Arial"/>
          <w:noProof/>
          <w:lang w:val="es-CO" w:eastAsia="es-CO"/>
        </w:rPr>
        <w:t xml:space="preserve"> </w:t>
      </w:r>
      <w:r w:rsidR="00C74535" w:rsidRPr="00D5424D">
        <w:rPr>
          <w:rFonts w:ascii="Arial" w:hAnsi="Arial" w:cs="Arial"/>
          <w:noProof/>
          <w:lang w:val="es-CO" w:eastAsia="es-CO"/>
        </w:rPr>
        <w:t>respecto a la causal numeros telefonicos se incremento en 4 % respecto al trimestre anterior del 2020; desbloqueo del sistema aumento en un 10% , seguido portafolio de servicios con 2%, cabe mencionar que la causal respuesta requerimiento</w:t>
      </w:r>
      <w:r w:rsidR="00BC28EC" w:rsidRPr="00D5424D">
        <w:rPr>
          <w:rFonts w:ascii="Arial" w:hAnsi="Arial" w:cs="Arial"/>
          <w:noProof/>
          <w:lang w:val="es-CO" w:eastAsia="es-CO"/>
        </w:rPr>
        <w:t xml:space="preserve"> disminuyo en 21% recepcionando 255 requerimientos para el IV trimestre del 20020</w:t>
      </w:r>
    </w:p>
    <w:p w:rsidR="00BC3D46" w:rsidRPr="00D5424D" w:rsidRDefault="00BC3D46" w:rsidP="00BC28EC">
      <w:pPr>
        <w:tabs>
          <w:tab w:val="left" w:pos="1560"/>
        </w:tabs>
        <w:autoSpaceDE w:val="0"/>
        <w:autoSpaceDN w:val="0"/>
        <w:adjustRightInd w:val="0"/>
        <w:ind w:left="1560"/>
        <w:jc w:val="both"/>
        <w:rPr>
          <w:rFonts w:ascii="Arial" w:hAnsi="Arial" w:cs="Arial"/>
          <w:b/>
          <w:noProof/>
          <w:lang w:val="es-CO" w:eastAsia="es-CO"/>
        </w:rPr>
      </w:pPr>
      <w:r w:rsidRPr="00D5424D">
        <w:rPr>
          <w:rFonts w:ascii="Arial" w:hAnsi="Arial" w:cs="Arial"/>
          <w:noProof/>
          <w:lang w:val="es-CO" w:eastAsia="es-CO"/>
        </w:rPr>
        <w:t xml:space="preserve"> </w:t>
      </w:r>
    </w:p>
    <w:p w:rsidR="00E40215" w:rsidRPr="00D5424D" w:rsidRDefault="00A6319E" w:rsidP="00A6319E">
      <w:pPr>
        <w:pStyle w:val="Prrafodelista"/>
        <w:tabs>
          <w:tab w:val="left" w:pos="1560"/>
        </w:tabs>
        <w:autoSpaceDE w:val="0"/>
        <w:autoSpaceDN w:val="0"/>
        <w:adjustRightInd w:val="0"/>
        <w:ind w:left="1560" w:hanging="851"/>
        <w:jc w:val="center"/>
        <w:rPr>
          <w:rFonts w:ascii="Arial" w:hAnsi="Arial" w:cs="Arial"/>
          <w:b/>
          <w:noProof/>
          <w:lang w:val="es-CO" w:eastAsia="es-CO"/>
        </w:rPr>
      </w:pPr>
      <w:r w:rsidRPr="00D5424D">
        <w:rPr>
          <w:rFonts w:ascii="Arial" w:hAnsi="Arial" w:cs="Arial"/>
          <w:b/>
          <w:noProof/>
          <w:lang w:val="es-CO" w:eastAsia="es-CO"/>
        </w:rPr>
        <w:lastRenderedPageBreak/>
        <w:t>DIAGRAMA ESPINA DE PESCADO</w:t>
      </w:r>
    </w:p>
    <w:p w:rsidR="00F91C01" w:rsidRPr="00D5424D" w:rsidRDefault="00A6319E" w:rsidP="00A6319E">
      <w:pPr>
        <w:pStyle w:val="Prrafodelista"/>
        <w:tabs>
          <w:tab w:val="left" w:pos="1560"/>
        </w:tabs>
        <w:autoSpaceDE w:val="0"/>
        <w:autoSpaceDN w:val="0"/>
        <w:adjustRightInd w:val="0"/>
        <w:ind w:left="1560" w:hanging="851"/>
        <w:jc w:val="center"/>
        <w:rPr>
          <w:rFonts w:ascii="Arial" w:hAnsi="Arial" w:cs="Arial"/>
          <w:b/>
          <w:noProof/>
          <w:lang w:val="es-CO" w:eastAsia="es-CO"/>
        </w:rPr>
      </w:pPr>
      <w:r w:rsidRPr="00D5424D">
        <w:rPr>
          <w:rFonts w:ascii="Arial" w:hAnsi="Arial" w:cs="Arial"/>
          <w:b/>
          <w:noProof/>
          <w:lang w:val="es-CO" w:eastAsia="es-CO"/>
        </w:rPr>
        <w:t xml:space="preserve">  CINCO PRIMERAS CAUSAS SOLICITUDES</w:t>
      </w:r>
    </w:p>
    <w:p w:rsidR="00900729" w:rsidRPr="00D5424D" w:rsidRDefault="00900729" w:rsidP="00A6319E">
      <w:pPr>
        <w:pStyle w:val="Prrafodelista"/>
        <w:tabs>
          <w:tab w:val="left" w:pos="1560"/>
        </w:tabs>
        <w:autoSpaceDE w:val="0"/>
        <w:autoSpaceDN w:val="0"/>
        <w:adjustRightInd w:val="0"/>
        <w:ind w:left="1560" w:hanging="851"/>
        <w:jc w:val="center"/>
        <w:rPr>
          <w:rFonts w:ascii="Arial" w:hAnsi="Arial" w:cs="Arial"/>
          <w:b/>
          <w:noProof/>
          <w:lang w:val="es-CO" w:eastAsia="es-CO"/>
        </w:rPr>
      </w:pPr>
    </w:p>
    <w:p w:rsidR="00F91C01" w:rsidRPr="00D5424D" w:rsidRDefault="00900729" w:rsidP="00900729">
      <w:pPr>
        <w:pStyle w:val="Prrafodelista"/>
        <w:tabs>
          <w:tab w:val="left" w:pos="1560"/>
        </w:tabs>
        <w:autoSpaceDE w:val="0"/>
        <w:autoSpaceDN w:val="0"/>
        <w:adjustRightInd w:val="0"/>
        <w:ind w:left="1560" w:hanging="1276"/>
        <w:jc w:val="center"/>
        <w:rPr>
          <w:noProof/>
          <w:lang w:val="es-CO" w:eastAsia="es-CO"/>
        </w:rPr>
      </w:pPr>
      <w:r w:rsidRPr="00D5424D">
        <w:rPr>
          <w:noProof/>
          <w:lang w:val="es-CO" w:eastAsia="es-CO"/>
        </w:rPr>
        <w:drawing>
          <wp:inline distT="0" distB="0" distL="0" distR="0" wp14:anchorId="4D939123" wp14:editId="3133D00C">
            <wp:extent cx="4902407" cy="2714017"/>
            <wp:effectExtent l="0" t="0" r="0" b="0"/>
            <wp:docPr id="109" name="Imagen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084" cy="2732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C01" w:rsidRPr="00D5424D" w:rsidRDefault="00F91C01" w:rsidP="00BB1244">
      <w:pPr>
        <w:pStyle w:val="Prrafodelista"/>
        <w:tabs>
          <w:tab w:val="left" w:pos="1560"/>
        </w:tabs>
        <w:autoSpaceDE w:val="0"/>
        <w:autoSpaceDN w:val="0"/>
        <w:adjustRightInd w:val="0"/>
        <w:ind w:left="1560"/>
        <w:jc w:val="center"/>
        <w:rPr>
          <w:noProof/>
          <w:lang w:val="es-CO" w:eastAsia="es-CO"/>
        </w:rPr>
      </w:pPr>
    </w:p>
    <w:p w:rsidR="00404741" w:rsidRPr="00D5424D" w:rsidRDefault="00404741" w:rsidP="00A45B5E">
      <w:pPr>
        <w:pStyle w:val="Prrafodelista"/>
        <w:tabs>
          <w:tab w:val="left" w:pos="1560"/>
        </w:tabs>
        <w:autoSpaceDE w:val="0"/>
        <w:autoSpaceDN w:val="0"/>
        <w:adjustRightInd w:val="0"/>
        <w:ind w:left="1560"/>
        <w:jc w:val="both"/>
        <w:rPr>
          <w:noProof/>
          <w:lang w:val="es-CO" w:eastAsia="es-CO"/>
        </w:rPr>
      </w:pPr>
    </w:p>
    <w:p w:rsidR="00404741" w:rsidRPr="00D5424D" w:rsidRDefault="00404741" w:rsidP="00A45B5E">
      <w:pPr>
        <w:pStyle w:val="Prrafodelista"/>
        <w:tabs>
          <w:tab w:val="left" w:pos="1560"/>
        </w:tabs>
        <w:autoSpaceDE w:val="0"/>
        <w:autoSpaceDN w:val="0"/>
        <w:adjustRightInd w:val="0"/>
        <w:ind w:left="1560"/>
        <w:jc w:val="both"/>
        <w:rPr>
          <w:noProof/>
          <w:lang w:val="es-CO" w:eastAsia="es-CO"/>
        </w:rPr>
      </w:pPr>
    </w:p>
    <w:p w:rsidR="00404741" w:rsidRPr="00D5424D" w:rsidRDefault="00537E90" w:rsidP="00900729">
      <w:pPr>
        <w:pStyle w:val="Prrafodelista"/>
        <w:tabs>
          <w:tab w:val="left" w:pos="1560"/>
        </w:tabs>
        <w:autoSpaceDE w:val="0"/>
        <w:autoSpaceDN w:val="0"/>
        <w:adjustRightInd w:val="0"/>
        <w:ind w:left="1560" w:hanging="993"/>
        <w:jc w:val="center"/>
        <w:rPr>
          <w:noProof/>
          <w:lang w:val="es-CO" w:eastAsia="es-CO"/>
        </w:rPr>
      </w:pPr>
      <w:r w:rsidRPr="00D5424D">
        <w:rPr>
          <w:noProof/>
          <w:lang w:val="es-CO" w:eastAsia="es-CO"/>
        </w:rPr>
        <w:drawing>
          <wp:inline distT="0" distB="0" distL="0" distR="0" wp14:anchorId="2BC11827" wp14:editId="29C8680F">
            <wp:extent cx="5088295" cy="2652807"/>
            <wp:effectExtent l="0" t="0" r="0" b="0"/>
            <wp:docPr id="1363" name="Imagen 1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805" cy="2691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741" w:rsidRPr="00D5424D" w:rsidRDefault="00900729" w:rsidP="00900729">
      <w:pPr>
        <w:pStyle w:val="Prrafodelista"/>
        <w:tabs>
          <w:tab w:val="left" w:pos="1560"/>
        </w:tabs>
        <w:autoSpaceDE w:val="0"/>
        <w:autoSpaceDN w:val="0"/>
        <w:adjustRightInd w:val="0"/>
        <w:ind w:left="1560" w:hanging="851"/>
        <w:jc w:val="both"/>
        <w:rPr>
          <w:noProof/>
          <w:lang w:val="es-CO" w:eastAsia="es-CO"/>
        </w:rPr>
      </w:pPr>
      <w:r w:rsidRPr="00D5424D">
        <w:rPr>
          <w:noProof/>
          <w:lang w:val="es-CO" w:eastAsia="es-CO"/>
        </w:rPr>
        <w:lastRenderedPageBreak/>
        <w:drawing>
          <wp:inline distT="0" distB="0" distL="0" distR="0" wp14:anchorId="084CE3C4" wp14:editId="08CA814A">
            <wp:extent cx="5387340" cy="3180944"/>
            <wp:effectExtent l="0" t="0" r="0" b="0"/>
            <wp:docPr id="111" name="Imagen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872" cy="318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E90" w:rsidRPr="00D5424D" w:rsidRDefault="00537E90" w:rsidP="00A45B5E">
      <w:pPr>
        <w:pStyle w:val="Prrafodelista"/>
        <w:tabs>
          <w:tab w:val="left" w:pos="1560"/>
        </w:tabs>
        <w:autoSpaceDE w:val="0"/>
        <w:autoSpaceDN w:val="0"/>
        <w:adjustRightInd w:val="0"/>
        <w:ind w:left="1560"/>
        <w:jc w:val="both"/>
        <w:rPr>
          <w:noProof/>
          <w:lang w:val="es-CO" w:eastAsia="es-CO"/>
        </w:rPr>
      </w:pPr>
    </w:p>
    <w:p w:rsidR="00404741" w:rsidRPr="00D5424D" w:rsidRDefault="00900729" w:rsidP="00900729">
      <w:pPr>
        <w:pStyle w:val="Prrafodelista"/>
        <w:tabs>
          <w:tab w:val="left" w:pos="1560"/>
        </w:tabs>
        <w:autoSpaceDE w:val="0"/>
        <w:autoSpaceDN w:val="0"/>
        <w:adjustRightInd w:val="0"/>
        <w:ind w:left="1560" w:hanging="851"/>
        <w:jc w:val="both"/>
        <w:rPr>
          <w:noProof/>
          <w:lang w:val="es-CO" w:eastAsia="es-CO"/>
        </w:rPr>
      </w:pPr>
      <w:r w:rsidRPr="00D5424D">
        <w:rPr>
          <w:noProof/>
          <w:lang w:val="es-CO" w:eastAsia="es-CO"/>
        </w:rPr>
        <w:drawing>
          <wp:inline distT="0" distB="0" distL="0" distR="0" wp14:anchorId="5BCEB85E" wp14:editId="2483C8BD">
            <wp:extent cx="5038725" cy="3463047"/>
            <wp:effectExtent l="0" t="0" r="0" b="0"/>
            <wp:docPr id="112" name="Imagen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097" cy="3468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741" w:rsidRPr="00D5424D" w:rsidRDefault="00404741" w:rsidP="00537E90">
      <w:pPr>
        <w:pStyle w:val="Prrafodelista"/>
        <w:tabs>
          <w:tab w:val="left" w:pos="1560"/>
        </w:tabs>
        <w:autoSpaceDE w:val="0"/>
        <w:autoSpaceDN w:val="0"/>
        <w:adjustRightInd w:val="0"/>
        <w:ind w:left="1560"/>
        <w:jc w:val="center"/>
        <w:rPr>
          <w:noProof/>
          <w:lang w:val="es-CO" w:eastAsia="es-CO"/>
        </w:rPr>
      </w:pPr>
    </w:p>
    <w:p w:rsidR="00404741" w:rsidRPr="00D5424D" w:rsidRDefault="00404741" w:rsidP="00A45B5E">
      <w:pPr>
        <w:pStyle w:val="Prrafodelista"/>
        <w:tabs>
          <w:tab w:val="left" w:pos="1560"/>
        </w:tabs>
        <w:autoSpaceDE w:val="0"/>
        <w:autoSpaceDN w:val="0"/>
        <w:adjustRightInd w:val="0"/>
        <w:ind w:left="1560"/>
        <w:jc w:val="both"/>
        <w:rPr>
          <w:noProof/>
          <w:lang w:val="es-CO" w:eastAsia="es-CO"/>
        </w:rPr>
      </w:pPr>
    </w:p>
    <w:p w:rsidR="00404741" w:rsidRPr="00D5424D" w:rsidRDefault="00404741" w:rsidP="00A45B5E">
      <w:pPr>
        <w:pStyle w:val="Prrafodelista"/>
        <w:tabs>
          <w:tab w:val="left" w:pos="1560"/>
        </w:tabs>
        <w:autoSpaceDE w:val="0"/>
        <w:autoSpaceDN w:val="0"/>
        <w:adjustRightInd w:val="0"/>
        <w:ind w:left="1560"/>
        <w:jc w:val="both"/>
        <w:rPr>
          <w:noProof/>
          <w:lang w:val="es-CO" w:eastAsia="es-CO"/>
        </w:rPr>
      </w:pPr>
    </w:p>
    <w:p w:rsidR="00404741" w:rsidRPr="00D5424D" w:rsidRDefault="00404741" w:rsidP="00A45B5E">
      <w:pPr>
        <w:pStyle w:val="Prrafodelista"/>
        <w:tabs>
          <w:tab w:val="left" w:pos="1560"/>
        </w:tabs>
        <w:autoSpaceDE w:val="0"/>
        <w:autoSpaceDN w:val="0"/>
        <w:adjustRightInd w:val="0"/>
        <w:ind w:left="1560"/>
        <w:jc w:val="both"/>
        <w:rPr>
          <w:noProof/>
          <w:lang w:val="es-CO" w:eastAsia="es-CO"/>
        </w:rPr>
      </w:pPr>
    </w:p>
    <w:p w:rsidR="00404741" w:rsidRPr="00D5424D" w:rsidRDefault="00404741" w:rsidP="005E4026">
      <w:pPr>
        <w:pStyle w:val="Prrafodelista"/>
        <w:tabs>
          <w:tab w:val="left" w:pos="1560"/>
        </w:tabs>
        <w:autoSpaceDE w:val="0"/>
        <w:autoSpaceDN w:val="0"/>
        <w:adjustRightInd w:val="0"/>
        <w:ind w:left="1560" w:hanging="851"/>
        <w:jc w:val="both"/>
        <w:rPr>
          <w:noProof/>
          <w:lang w:val="es-CO" w:eastAsia="es-CO"/>
        </w:rPr>
      </w:pPr>
    </w:p>
    <w:p w:rsidR="005E4026" w:rsidRPr="00D5424D" w:rsidRDefault="005E4026" w:rsidP="005E4026">
      <w:pPr>
        <w:pStyle w:val="Prrafodelista"/>
        <w:tabs>
          <w:tab w:val="left" w:pos="1560"/>
        </w:tabs>
        <w:autoSpaceDE w:val="0"/>
        <w:autoSpaceDN w:val="0"/>
        <w:adjustRightInd w:val="0"/>
        <w:ind w:left="1560" w:hanging="851"/>
        <w:jc w:val="both"/>
        <w:rPr>
          <w:noProof/>
          <w:lang w:val="es-CO" w:eastAsia="es-CO"/>
        </w:rPr>
      </w:pPr>
      <w:r w:rsidRPr="00D5424D">
        <w:rPr>
          <w:noProof/>
          <w:lang w:val="es-CO" w:eastAsia="es-CO"/>
        </w:rPr>
        <w:drawing>
          <wp:inline distT="0" distB="0" distL="0" distR="0" wp14:anchorId="6EB8C549" wp14:editId="41757E6D">
            <wp:extent cx="5524500" cy="2819400"/>
            <wp:effectExtent l="0" t="0" r="0" b="0"/>
            <wp:docPr id="114" name="Imagen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239" cy="28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026" w:rsidRPr="00D5424D" w:rsidRDefault="005E4026" w:rsidP="00621537">
      <w:pPr>
        <w:pStyle w:val="Prrafodelista"/>
        <w:tabs>
          <w:tab w:val="left" w:pos="1560"/>
        </w:tabs>
        <w:autoSpaceDE w:val="0"/>
        <w:autoSpaceDN w:val="0"/>
        <w:adjustRightInd w:val="0"/>
        <w:ind w:left="1560" w:hanging="1276"/>
        <w:jc w:val="both"/>
        <w:rPr>
          <w:noProof/>
          <w:lang w:val="es-CO" w:eastAsia="es-CO"/>
        </w:rPr>
      </w:pPr>
    </w:p>
    <w:p w:rsidR="009850D3" w:rsidRPr="00D5424D" w:rsidRDefault="00BA73F6" w:rsidP="00BA73F6">
      <w:pPr>
        <w:tabs>
          <w:tab w:val="left" w:pos="156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b/>
        </w:rPr>
      </w:pPr>
      <w:r w:rsidRPr="00D5424D">
        <w:rPr>
          <w:rFonts w:ascii="Arial" w:hAnsi="Arial" w:cs="Arial"/>
          <w:b/>
        </w:rPr>
        <w:t>2.5.9. T</w:t>
      </w:r>
      <w:r w:rsidR="00AE683B" w:rsidRPr="00D5424D">
        <w:rPr>
          <w:rFonts w:ascii="Arial" w:hAnsi="Arial" w:cs="Arial"/>
          <w:b/>
        </w:rPr>
        <w:t>IEMPOS DE RESPUESTA</w:t>
      </w:r>
      <w:r w:rsidR="00826228" w:rsidRPr="00D5424D">
        <w:rPr>
          <w:rFonts w:ascii="Arial" w:hAnsi="Arial" w:cs="Arial"/>
          <w:b/>
        </w:rPr>
        <w:t xml:space="preserve"> PETICIONES</w:t>
      </w:r>
      <w:r w:rsidR="00273878" w:rsidRPr="00D5424D">
        <w:rPr>
          <w:rFonts w:ascii="Arial" w:hAnsi="Arial" w:cs="Arial"/>
          <w:b/>
        </w:rPr>
        <w:t xml:space="preserve"> (SOLICITUDES)</w:t>
      </w:r>
      <w:r w:rsidR="008964E4" w:rsidRPr="00D5424D">
        <w:rPr>
          <w:rFonts w:ascii="Arial" w:hAnsi="Arial" w:cs="Arial"/>
          <w:b/>
        </w:rPr>
        <w:t>.</w:t>
      </w:r>
    </w:p>
    <w:p w:rsidR="00621537" w:rsidRPr="00D5424D" w:rsidRDefault="00621537" w:rsidP="00BA73F6">
      <w:pPr>
        <w:tabs>
          <w:tab w:val="left" w:pos="156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b/>
        </w:rPr>
      </w:pPr>
    </w:p>
    <w:p w:rsidR="00621537" w:rsidRPr="00D5424D" w:rsidRDefault="00621537" w:rsidP="00BC28EC">
      <w:pPr>
        <w:tabs>
          <w:tab w:val="left" w:pos="1560"/>
        </w:tabs>
        <w:autoSpaceDE w:val="0"/>
        <w:autoSpaceDN w:val="0"/>
        <w:adjustRightInd w:val="0"/>
        <w:ind w:left="360"/>
        <w:jc w:val="right"/>
        <w:rPr>
          <w:rFonts w:ascii="Arial" w:hAnsi="Arial" w:cs="Arial"/>
          <w:b/>
        </w:rPr>
      </w:pPr>
      <w:r w:rsidRPr="00D5424D">
        <w:rPr>
          <w:noProof/>
          <w:lang w:val="es-CO" w:eastAsia="es-CO"/>
        </w:rPr>
        <w:drawing>
          <wp:inline distT="0" distB="0" distL="0" distR="0" wp14:anchorId="537FEDA5" wp14:editId="6DCCA8CF">
            <wp:extent cx="5753100" cy="2133600"/>
            <wp:effectExtent l="0" t="0" r="0" b="0"/>
            <wp:docPr id="115" name="Imagen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178" cy="2139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878" w:rsidRPr="00D5424D" w:rsidRDefault="00273878" w:rsidP="00273878">
      <w:pPr>
        <w:tabs>
          <w:tab w:val="left" w:pos="1560"/>
        </w:tabs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57291B" w:rsidRPr="00D5424D" w:rsidRDefault="00BC28EC" w:rsidP="00621537">
      <w:pPr>
        <w:pStyle w:val="Prrafodelista"/>
        <w:tabs>
          <w:tab w:val="left" w:pos="1560"/>
        </w:tabs>
        <w:autoSpaceDE w:val="0"/>
        <w:autoSpaceDN w:val="0"/>
        <w:adjustRightInd w:val="0"/>
        <w:ind w:left="1560" w:hanging="1276"/>
        <w:jc w:val="center"/>
        <w:rPr>
          <w:rFonts w:ascii="Arial" w:hAnsi="Arial" w:cs="Arial"/>
          <w:b/>
        </w:rPr>
      </w:pPr>
      <w:r w:rsidRPr="00D5424D">
        <w:lastRenderedPageBreak/>
        <w:drawing>
          <wp:inline distT="0" distB="0" distL="0" distR="0" wp14:anchorId="5F74ED2E" wp14:editId="23BBF1C7">
            <wp:extent cx="5829300" cy="3105150"/>
            <wp:effectExtent l="0" t="0" r="0" b="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749" cy="3108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878" w:rsidRPr="00D5424D" w:rsidRDefault="00273878" w:rsidP="0057291B">
      <w:pPr>
        <w:pStyle w:val="Prrafodelista"/>
        <w:tabs>
          <w:tab w:val="left" w:pos="1560"/>
        </w:tabs>
        <w:autoSpaceDE w:val="0"/>
        <w:autoSpaceDN w:val="0"/>
        <w:adjustRightInd w:val="0"/>
        <w:ind w:left="1560"/>
        <w:jc w:val="both"/>
        <w:rPr>
          <w:rFonts w:ascii="Arial" w:hAnsi="Arial" w:cs="Arial"/>
          <w:b/>
        </w:rPr>
      </w:pPr>
    </w:p>
    <w:p w:rsidR="00BC28EC" w:rsidRPr="00D5424D" w:rsidRDefault="00BC28EC" w:rsidP="0057291B">
      <w:pPr>
        <w:pStyle w:val="Prrafodelista"/>
        <w:tabs>
          <w:tab w:val="left" w:pos="1560"/>
        </w:tabs>
        <w:autoSpaceDE w:val="0"/>
        <w:autoSpaceDN w:val="0"/>
        <w:adjustRightInd w:val="0"/>
        <w:ind w:left="1560"/>
        <w:jc w:val="both"/>
        <w:rPr>
          <w:rFonts w:ascii="Arial" w:hAnsi="Arial" w:cs="Arial"/>
          <w:b/>
        </w:rPr>
      </w:pPr>
    </w:p>
    <w:p w:rsidR="009850D3" w:rsidRPr="00D5424D" w:rsidRDefault="00AE683B" w:rsidP="006272DB">
      <w:pPr>
        <w:pStyle w:val="Prrafodelista"/>
        <w:numPr>
          <w:ilvl w:val="2"/>
          <w:numId w:val="6"/>
        </w:numPr>
        <w:autoSpaceDE w:val="0"/>
        <w:autoSpaceDN w:val="0"/>
        <w:adjustRightInd w:val="0"/>
        <w:ind w:hanging="796"/>
        <w:jc w:val="both"/>
        <w:rPr>
          <w:rFonts w:ascii="Arial" w:hAnsi="Arial" w:cs="Arial"/>
          <w:b/>
        </w:rPr>
      </w:pPr>
      <w:r w:rsidRPr="00D5424D">
        <w:rPr>
          <w:rFonts w:ascii="Arial" w:hAnsi="Arial" w:cs="Arial"/>
          <w:b/>
        </w:rPr>
        <w:t xml:space="preserve">ESTADO DEL REQUERIMIENTOS POR </w:t>
      </w:r>
      <w:r w:rsidR="00800F5D" w:rsidRPr="00D5424D">
        <w:rPr>
          <w:rFonts w:ascii="Arial" w:hAnsi="Arial" w:cs="Arial"/>
          <w:b/>
        </w:rPr>
        <w:t>PETICIONES (</w:t>
      </w:r>
      <w:r w:rsidRPr="00D5424D">
        <w:rPr>
          <w:rFonts w:ascii="Arial" w:hAnsi="Arial" w:cs="Arial"/>
          <w:b/>
        </w:rPr>
        <w:t>SOLICITUDES</w:t>
      </w:r>
      <w:r w:rsidR="00800F5D" w:rsidRPr="00D5424D">
        <w:rPr>
          <w:rFonts w:ascii="Arial" w:hAnsi="Arial" w:cs="Arial"/>
          <w:b/>
        </w:rPr>
        <w:t>)</w:t>
      </w:r>
      <w:r w:rsidRPr="00D5424D">
        <w:rPr>
          <w:rFonts w:ascii="Arial" w:hAnsi="Arial" w:cs="Arial"/>
          <w:b/>
        </w:rPr>
        <w:t xml:space="preserve"> Y SUGERENCIAS</w:t>
      </w:r>
    </w:p>
    <w:p w:rsidR="00AE683B" w:rsidRPr="00D5424D" w:rsidRDefault="00AE683B" w:rsidP="00826228">
      <w:pPr>
        <w:rPr>
          <w:rFonts w:ascii="Arial" w:hAnsi="Arial" w:cs="Arial"/>
          <w:b/>
        </w:rPr>
      </w:pPr>
    </w:p>
    <w:p w:rsidR="00800F5D" w:rsidRPr="00D5424D" w:rsidRDefault="004816A0" w:rsidP="006272DB">
      <w:pPr>
        <w:ind w:firstLine="284"/>
        <w:rPr>
          <w:rFonts w:ascii="Arial" w:hAnsi="Arial" w:cs="Arial"/>
          <w:b/>
        </w:rPr>
      </w:pPr>
      <w:r w:rsidRPr="00D5424D">
        <w:drawing>
          <wp:inline distT="0" distB="0" distL="0" distR="0" wp14:anchorId="7C3720A1" wp14:editId="69EBA950">
            <wp:extent cx="5829300" cy="2657475"/>
            <wp:effectExtent l="0" t="0" r="0" b="9525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674" cy="265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3F6" w:rsidRPr="00D5424D" w:rsidRDefault="00BA73F6" w:rsidP="00F248E0">
      <w:pPr>
        <w:jc w:val="center"/>
        <w:rPr>
          <w:rFonts w:ascii="Arial" w:hAnsi="Arial" w:cs="Arial"/>
          <w:b/>
        </w:rPr>
      </w:pPr>
    </w:p>
    <w:p w:rsidR="00BA73F6" w:rsidRPr="00D5424D" w:rsidRDefault="00BA73F6" w:rsidP="006272DB">
      <w:pPr>
        <w:ind w:firstLine="284"/>
        <w:jc w:val="center"/>
        <w:rPr>
          <w:rFonts w:ascii="Arial" w:hAnsi="Arial" w:cs="Arial"/>
          <w:b/>
        </w:rPr>
      </w:pPr>
    </w:p>
    <w:p w:rsidR="00BA73F6" w:rsidRPr="00D5424D" w:rsidRDefault="00BA73F6" w:rsidP="00826228">
      <w:pPr>
        <w:rPr>
          <w:rFonts w:ascii="Arial" w:hAnsi="Arial" w:cs="Arial"/>
          <w:b/>
        </w:rPr>
      </w:pPr>
    </w:p>
    <w:p w:rsidR="004816A0" w:rsidRPr="00D5424D" w:rsidRDefault="004816A0" w:rsidP="00826228">
      <w:pPr>
        <w:rPr>
          <w:rFonts w:ascii="Arial" w:hAnsi="Arial" w:cs="Arial"/>
          <w:b/>
        </w:rPr>
      </w:pPr>
    </w:p>
    <w:p w:rsidR="004816A0" w:rsidRPr="00D5424D" w:rsidRDefault="004816A0" w:rsidP="00826228">
      <w:pPr>
        <w:rPr>
          <w:rFonts w:ascii="Arial" w:hAnsi="Arial" w:cs="Arial"/>
          <w:b/>
        </w:rPr>
      </w:pPr>
    </w:p>
    <w:p w:rsidR="0040100A" w:rsidRPr="00D5424D" w:rsidRDefault="0040100A" w:rsidP="0040100A">
      <w:pPr>
        <w:pStyle w:val="Prrafodelista"/>
        <w:jc w:val="center"/>
        <w:rPr>
          <w:rFonts w:ascii="Arial" w:hAnsi="Arial" w:cs="Arial"/>
          <w:b/>
        </w:rPr>
      </w:pPr>
      <w:r w:rsidRPr="00D5424D">
        <w:rPr>
          <w:rFonts w:ascii="Arial" w:hAnsi="Arial" w:cs="Arial"/>
          <w:b/>
        </w:rPr>
        <w:lastRenderedPageBreak/>
        <w:t>Análisis de los requerimientos</w:t>
      </w:r>
    </w:p>
    <w:p w:rsidR="00800F5D" w:rsidRPr="00D5424D" w:rsidRDefault="00800F5D" w:rsidP="006C6044">
      <w:pPr>
        <w:pStyle w:val="Prrafodelista"/>
        <w:jc w:val="center"/>
        <w:rPr>
          <w:rFonts w:ascii="Arial" w:hAnsi="Arial" w:cs="Arial"/>
          <w:b/>
        </w:rPr>
      </w:pPr>
    </w:p>
    <w:p w:rsidR="00800F5D" w:rsidRPr="00D5424D" w:rsidRDefault="00C53DFB" w:rsidP="006C6044">
      <w:pPr>
        <w:pStyle w:val="Prrafodelista"/>
        <w:jc w:val="center"/>
        <w:rPr>
          <w:rFonts w:ascii="Arial" w:hAnsi="Arial" w:cs="Arial"/>
          <w:b/>
        </w:rPr>
      </w:pPr>
      <w:r w:rsidRPr="00D5424D">
        <w:rPr>
          <w:noProof/>
          <w:lang w:val="es-CO" w:eastAsia="es-CO"/>
        </w:rPr>
        <w:drawing>
          <wp:inline distT="0" distB="0" distL="0" distR="0" wp14:anchorId="10CB4067" wp14:editId="607256D4">
            <wp:extent cx="4864357" cy="1440203"/>
            <wp:effectExtent l="0" t="0" r="0" b="7620"/>
            <wp:docPr id="119" name="Imagen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112" cy="1452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FAE" w:rsidRPr="00D5424D" w:rsidRDefault="00017FAE" w:rsidP="006C6044">
      <w:pPr>
        <w:pStyle w:val="Prrafodelista"/>
        <w:jc w:val="center"/>
        <w:rPr>
          <w:rFonts w:ascii="Arial" w:hAnsi="Arial" w:cs="Arial"/>
          <w:b/>
        </w:rPr>
      </w:pPr>
    </w:p>
    <w:p w:rsidR="006C6044" w:rsidRPr="00D5424D" w:rsidRDefault="00C53DFB" w:rsidP="00826228">
      <w:pPr>
        <w:pStyle w:val="Prrafodelista"/>
        <w:jc w:val="center"/>
        <w:rPr>
          <w:rFonts w:ascii="Arial" w:hAnsi="Arial" w:cs="Arial"/>
          <w:b/>
        </w:rPr>
      </w:pPr>
      <w:r w:rsidRPr="00D5424D">
        <w:rPr>
          <w:noProof/>
          <w:lang w:val="es-CO" w:eastAsia="es-CO"/>
        </w:rPr>
        <w:drawing>
          <wp:inline distT="0" distB="0" distL="0" distR="0" wp14:anchorId="1D79F1B0" wp14:editId="6A39AB47">
            <wp:extent cx="4893013" cy="1292225"/>
            <wp:effectExtent l="0" t="0" r="3175" b="3175"/>
            <wp:docPr id="120" name="Imagen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646" cy="1295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044" w:rsidRPr="00D5424D" w:rsidRDefault="006C6044" w:rsidP="00AE683B">
      <w:pPr>
        <w:pStyle w:val="Prrafodelista"/>
        <w:rPr>
          <w:noProof/>
          <w:lang w:val="es-CO" w:eastAsia="es-CO"/>
        </w:rPr>
      </w:pPr>
    </w:p>
    <w:p w:rsidR="00800F5D" w:rsidRPr="00D5424D" w:rsidRDefault="00800F5D" w:rsidP="00800F5D">
      <w:pPr>
        <w:pStyle w:val="Prrafodelista"/>
        <w:jc w:val="center"/>
        <w:rPr>
          <w:rFonts w:ascii="Arial" w:hAnsi="Arial" w:cs="Arial"/>
          <w:b/>
        </w:rPr>
      </w:pPr>
      <w:r w:rsidRPr="00D5424D">
        <w:rPr>
          <w:rFonts w:ascii="Arial" w:hAnsi="Arial" w:cs="Arial"/>
          <w:b/>
        </w:rPr>
        <w:t>Análisis de los reclamos</w:t>
      </w:r>
    </w:p>
    <w:p w:rsidR="00800F5D" w:rsidRPr="00D5424D" w:rsidRDefault="004816A0" w:rsidP="00D06917">
      <w:pPr>
        <w:tabs>
          <w:tab w:val="left" w:pos="8789"/>
        </w:tabs>
        <w:jc w:val="center"/>
        <w:rPr>
          <w:rFonts w:ascii="Arial" w:hAnsi="Arial" w:cs="Arial"/>
          <w:b/>
        </w:rPr>
      </w:pPr>
      <w:r w:rsidRPr="00D5424D">
        <w:rPr>
          <w:noProof/>
          <w:lang w:val="es-CO" w:eastAsia="es-CO"/>
        </w:rPr>
        <w:drawing>
          <wp:anchor distT="0" distB="0" distL="114300" distR="114300" simplePos="0" relativeHeight="251664384" behindDoc="0" locked="0" layoutInCell="1" allowOverlap="1" wp14:anchorId="416CA16D" wp14:editId="7F79BC3E">
            <wp:simplePos x="0" y="0"/>
            <wp:positionH relativeFrom="column">
              <wp:posOffset>720090</wp:posOffset>
            </wp:positionH>
            <wp:positionV relativeFrom="paragraph">
              <wp:posOffset>180975</wp:posOffset>
            </wp:positionV>
            <wp:extent cx="4886325" cy="1443990"/>
            <wp:effectExtent l="0" t="0" r="9525" b="3810"/>
            <wp:wrapTopAndBottom/>
            <wp:docPr id="121" name="Imagen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144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0F5D" w:rsidRPr="00D5424D" w:rsidRDefault="00800F5D" w:rsidP="00FE6725">
      <w:pPr>
        <w:jc w:val="center"/>
        <w:rPr>
          <w:rFonts w:ascii="Arial" w:hAnsi="Arial" w:cs="Arial"/>
          <w:b/>
        </w:rPr>
      </w:pPr>
    </w:p>
    <w:p w:rsidR="00800F5D" w:rsidRPr="00D5424D" w:rsidRDefault="004816A0" w:rsidP="00FE6725">
      <w:pPr>
        <w:jc w:val="center"/>
        <w:rPr>
          <w:rFonts w:ascii="Arial" w:hAnsi="Arial" w:cs="Arial"/>
          <w:b/>
        </w:rPr>
      </w:pPr>
      <w:r w:rsidRPr="00D5424D">
        <w:rPr>
          <w:noProof/>
          <w:lang w:val="es-CO" w:eastAsia="es-CO"/>
        </w:rPr>
        <w:drawing>
          <wp:anchor distT="0" distB="0" distL="114300" distR="114300" simplePos="0" relativeHeight="251665408" behindDoc="0" locked="0" layoutInCell="1" allowOverlap="1" wp14:anchorId="7C379B11" wp14:editId="7C44E7D0">
            <wp:simplePos x="0" y="0"/>
            <wp:positionH relativeFrom="column">
              <wp:posOffset>701040</wp:posOffset>
            </wp:positionH>
            <wp:positionV relativeFrom="paragraph">
              <wp:posOffset>129540</wp:posOffset>
            </wp:positionV>
            <wp:extent cx="4886325" cy="1419225"/>
            <wp:effectExtent l="0" t="0" r="9525" b="9525"/>
            <wp:wrapTopAndBottom/>
            <wp:docPr id="122" name="Imagen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3DFB" w:rsidRPr="00D5424D" w:rsidRDefault="00C53DFB" w:rsidP="00FE6725">
      <w:pPr>
        <w:jc w:val="center"/>
        <w:rPr>
          <w:rFonts w:ascii="Arial" w:hAnsi="Arial" w:cs="Arial"/>
          <w:b/>
        </w:rPr>
      </w:pPr>
    </w:p>
    <w:p w:rsidR="00FE6725" w:rsidRPr="00D5424D" w:rsidRDefault="00FE6725" w:rsidP="00FE6725">
      <w:pPr>
        <w:jc w:val="center"/>
        <w:rPr>
          <w:rFonts w:ascii="Arial" w:hAnsi="Arial" w:cs="Arial"/>
          <w:b/>
        </w:rPr>
      </w:pPr>
    </w:p>
    <w:p w:rsidR="00800F5D" w:rsidRPr="00D5424D" w:rsidRDefault="00800F5D" w:rsidP="00800F5D">
      <w:pPr>
        <w:rPr>
          <w:rFonts w:ascii="Arial" w:hAnsi="Arial" w:cs="Arial"/>
          <w:b/>
        </w:rPr>
      </w:pPr>
    </w:p>
    <w:p w:rsidR="00EE18F8" w:rsidRPr="00D5424D" w:rsidRDefault="00EE18F8" w:rsidP="00EE18F8">
      <w:pPr>
        <w:pStyle w:val="Prrafodelista"/>
        <w:jc w:val="center"/>
        <w:rPr>
          <w:rFonts w:ascii="Arial" w:hAnsi="Arial" w:cs="Arial"/>
          <w:b/>
        </w:rPr>
      </w:pPr>
      <w:r w:rsidRPr="00D5424D">
        <w:rPr>
          <w:rFonts w:ascii="Arial" w:hAnsi="Arial" w:cs="Arial"/>
          <w:b/>
        </w:rPr>
        <w:t>Análisis de las peticiones (solicit</w:t>
      </w:r>
      <w:r w:rsidR="005D1CB0" w:rsidRPr="00D5424D">
        <w:rPr>
          <w:rFonts w:ascii="Arial" w:hAnsi="Arial" w:cs="Arial"/>
          <w:b/>
        </w:rPr>
        <w:t>udes)</w:t>
      </w:r>
    </w:p>
    <w:p w:rsidR="00FE6725" w:rsidRPr="00D5424D" w:rsidRDefault="00FE6725" w:rsidP="00EE18F8">
      <w:pPr>
        <w:pStyle w:val="Prrafodelista"/>
        <w:jc w:val="center"/>
        <w:rPr>
          <w:rFonts w:ascii="Arial" w:hAnsi="Arial" w:cs="Arial"/>
          <w:b/>
        </w:rPr>
      </w:pPr>
    </w:p>
    <w:p w:rsidR="00800F5D" w:rsidRPr="00D5424D" w:rsidRDefault="00C53DFB" w:rsidP="005D1CB0">
      <w:pPr>
        <w:jc w:val="center"/>
        <w:rPr>
          <w:rFonts w:ascii="Arial" w:hAnsi="Arial" w:cs="Arial"/>
          <w:b/>
        </w:rPr>
      </w:pPr>
      <w:r w:rsidRPr="00D5424D">
        <w:rPr>
          <w:noProof/>
          <w:lang w:val="es-CO" w:eastAsia="es-CO"/>
        </w:rPr>
        <w:drawing>
          <wp:inline distT="0" distB="0" distL="0" distR="0" wp14:anchorId="7A7E1484" wp14:editId="51E5F2D4">
            <wp:extent cx="4953000" cy="1291339"/>
            <wp:effectExtent l="0" t="0" r="0" b="4445"/>
            <wp:docPr id="123" name="Imagen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080" cy="1296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CB0" w:rsidRPr="00D5424D" w:rsidRDefault="005D1CB0" w:rsidP="005D1CB0">
      <w:pPr>
        <w:jc w:val="center"/>
        <w:rPr>
          <w:rFonts w:ascii="Arial" w:hAnsi="Arial" w:cs="Arial"/>
          <w:b/>
        </w:rPr>
      </w:pPr>
    </w:p>
    <w:p w:rsidR="00C53DFB" w:rsidRPr="00D5424D" w:rsidRDefault="00C53DFB" w:rsidP="005D1CB0">
      <w:pPr>
        <w:jc w:val="center"/>
        <w:rPr>
          <w:rFonts w:ascii="Arial" w:hAnsi="Arial" w:cs="Arial"/>
          <w:b/>
        </w:rPr>
      </w:pPr>
    </w:p>
    <w:p w:rsidR="00800F5D" w:rsidRPr="00D5424D" w:rsidRDefault="00C53DFB" w:rsidP="00FE6725">
      <w:pPr>
        <w:jc w:val="center"/>
        <w:rPr>
          <w:rFonts w:ascii="Arial" w:hAnsi="Arial" w:cs="Arial"/>
          <w:b/>
        </w:rPr>
      </w:pPr>
      <w:r w:rsidRPr="00D5424D">
        <w:rPr>
          <w:noProof/>
          <w:lang w:val="es-CO" w:eastAsia="es-CO"/>
        </w:rPr>
        <w:drawing>
          <wp:inline distT="0" distB="0" distL="0" distR="0" wp14:anchorId="7DA197FD" wp14:editId="3B50B11B">
            <wp:extent cx="4914900" cy="1291555"/>
            <wp:effectExtent l="0" t="0" r="0" b="4445"/>
            <wp:docPr id="124" name="Imagen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693" cy="1295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F5D" w:rsidRPr="00D5424D" w:rsidRDefault="00800F5D" w:rsidP="00DC7D03">
      <w:pPr>
        <w:rPr>
          <w:rFonts w:ascii="Arial" w:hAnsi="Arial" w:cs="Arial"/>
          <w:b/>
        </w:rPr>
      </w:pPr>
    </w:p>
    <w:p w:rsidR="00C53DFB" w:rsidRPr="00D5424D" w:rsidRDefault="00C53DFB" w:rsidP="00DC7D03">
      <w:pPr>
        <w:rPr>
          <w:rFonts w:ascii="Arial" w:hAnsi="Arial" w:cs="Arial"/>
          <w:b/>
        </w:rPr>
      </w:pPr>
    </w:p>
    <w:p w:rsidR="00C53DFB" w:rsidRPr="00D5424D" w:rsidRDefault="00C53DFB" w:rsidP="00DC7D03">
      <w:pPr>
        <w:rPr>
          <w:rFonts w:ascii="Arial" w:hAnsi="Arial" w:cs="Arial"/>
          <w:b/>
        </w:rPr>
      </w:pPr>
    </w:p>
    <w:p w:rsidR="00C53DFB" w:rsidRPr="00D5424D" w:rsidRDefault="00C53DFB" w:rsidP="00DC7D03">
      <w:pPr>
        <w:rPr>
          <w:rFonts w:ascii="Arial" w:hAnsi="Arial" w:cs="Arial"/>
          <w:b/>
        </w:rPr>
      </w:pPr>
    </w:p>
    <w:p w:rsidR="00AE683B" w:rsidRPr="00D5424D" w:rsidRDefault="00AE683B" w:rsidP="004A1370">
      <w:pPr>
        <w:pStyle w:val="Prrafodelista"/>
        <w:numPr>
          <w:ilvl w:val="2"/>
          <w:numId w:val="6"/>
        </w:numPr>
        <w:tabs>
          <w:tab w:val="left" w:pos="709"/>
        </w:tabs>
        <w:autoSpaceDE w:val="0"/>
        <w:autoSpaceDN w:val="0"/>
        <w:adjustRightInd w:val="0"/>
        <w:ind w:left="1276" w:hanging="993"/>
        <w:jc w:val="both"/>
        <w:rPr>
          <w:rFonts w:ascii="Arial" w:hAnsi="Arial" w:cs="Arial"/>
          <w:b/>
        </w:rPr>
      </w:pPr>
      <w:r w:rsidRPr="00D5424D">
        <w:rPr>
          <w:rFonts w:ascii="Arial" w:hAnsi="Arial" w:cs="Arial"/>
          <w:b/>
        </w:rPr>
        <w:t>SOLICITUDES POR MEDIO DE RECEPCION</w:t>
      </w:r>
    </w:p>
    <w:p w:rsidR="00D6608A" w:rsidRPr="00D5424D" w:rsidRDefault="00D6608A" w:rsidP="00D6608A">
      <w:pPr>
        <w:pStyle w:val="Prrafodelista"/>
        <w:tabs>
          <w:tab w:val="left" w:pos="1560"/>
        </w:tabs>
        <w:autoSpaceDE w:val="0"/>
        <w:autoSpaceDN w:val="0"/>
        <w:adjustRightInd w:val="0"/>
        <w:ind w:left="1560"/>
        <w:jc w:val="both"/>
        <w:rPr>
          <w:rFonts w:ascii="Arial" w:hAnsi="Arial" w:cs="Arial"/>
          <w:b/>
          <w:sz w:val="18"/>
        </w:rPr>
      </w:pPr>
    </w:p>
    <w:p w:rsidR="008E3AB0" w:rsidRPr="00D5424D" w:rsidRDefault="00977B9D" w:rsidP="00D64007">
      <w:pPr>
        <w:pStyle w:val="Prrafodelista"/>
        <w:tabs>
          <w:tab w:val="left" w:pos="1560"/>
        </w:tabs>
        <w:autoSpaceDE w:val="0"/>
        <w:autoSpaceDN w:val="0"/>
        <w:adjustRightInd w:val="0"/>
        <w:ind w:left="1560" w:hanging="1276"/>
        <w:jc w:val="center"/>
        <w:rPr>
          <w:noProof/>
        </w:rPr>
      </w:pPr>
      <w:r w:rsidRPr="00D5424D">
        <w:drawing>
          <wp:inline distT="0" distB="0" distL="0" distR="0" wp14:anchorId="21A73DBD" wp14:editId="27F848D7">
            <wp:extent cx="5905500" cy="2493990"/>
            <wp:effectExtent l="0" t="0" r="0" b="1905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019" cy="2496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C39" w:rsidRPr="00D5424D" w:rsidRDefault="00250C39" w:rsidP="008E3AB0">
      <w:pPr>
        <w:pStyle w:val="Prrafodelista"/>
        <w:tabs>
          <w:tab w:val="left" w:pos="1560"/>
        </w:tabs>
        <w:autoSpaceDE w:val="0"/>
        <w:autoSpaceDN w:val="0"/>
        <w:adjustRightInd w:val="0"/>
        <w:ind w:left="1560"/>
        <w:jc w:val="both"/>
        <w:rPr>
          <w:rFonts w:ascii="Arial" w:hAnsi="Arial" w:cs="Arial"/>
          <w:b/>
        </w:rPr>
      </w:pPr>
    </w:p>
    <w:p w:rsidR="00977B9D" w:rsidRPr="00D5424D" w:rsidRDefault="00977B9D" w:rsidP="008E3AB0">
      <w:pPr>
        <w:pStyle w:val="Prrafodelista"/>
        <w:tabs>
          <w:tab w:val="left" w:pos="1560"/>
        </w:tabs>
        <w:autoSpaceDE w:val="0"/>
        <w:autoSpaceDN w:val="0"/>
        <w:adjustRightInd w:val="0"/>
        <w:ind w:left="1560"/>
        <w:jc w:val="both"/>
        <w:rPr>
          <w:rFonts w:ascii="Arial" w:hAnsi="Arial" w:cs="Arial"/>
          <w:b/>
        </w:rPr>
      </w:pPr>
    </w:p>
    <w:p w:rsidR="00977B9D" w:rsidRPr="00D5424D" w:rsidRDefault="00977B9D" w:rsidP="008E3AB0">
      <w:pPr>
        <w:pStyle w:val="Prrafodelista"/>
        <w:tabs>
          <w:tab w:val="left" w:pos="1560"/>
        </w:tabs>
        <w:autoSpaceDE w:val="0"/>
        <w:autoSpaceDN w:val="0"/>
        <w:adjustRightInd w:val="0"/>
        <w:ind w:left="1560"/>
        <w:jc w:val="both"/>
        <w:rPr>
          <w:rFonts w:ascii="Arial" w:hAnsi="Arial" w:cs="Arial"/>
          <w:b/>
        </w:rPr>
      </w:pPr>
    </w:p>
    <w:p w:rsidR="00977B9D" w:rsidRPr="00D5424D" w:rsidRDefault="00977B9D" w:rsidP="008E3AB0">
      <w:pPr>
        <w:pStyle w:val="Prrafodelista"/>
        <w:tabs>
          <w:tab w:val="left" w:pos="1560"/>
        </w:tabs>
        <w:autoSpaceDE w:val="0"/>
        <w:autoSpaceDN w:val="0"/>
        <w:adjustRightInd w:val="0"/>
        <w:ind w:left="1560"/>
        <w:jc w:val="both"/>
        <w:rPr>
          <w:rFonts w:ascii="Arial" w:hAnsi="Arial" w:cs="Arial"/>
          <w:b/>
        </w:rPr>
      </w:pPr>
    </w:p>
    <w:p w:rsidR="001469AC" w:rsidRPr="00D5424D" w:rsidRDefault="001469AC" w:rsidP="00742FCC">
      <w:pPr>
        <w:pStyle w:val="Prrafodelista"/>
        <w:numPr>
          <w:ilvl w:val="1"/>
          <w:numId w:val="6"/>
        </w:numPr>
        <w:ind w:left="851" w:hanging="567"/>
        <w:jc w:val="both"/>
        <w:rPr>
          <w:rFonts w:ascii="Arial" w:hAnsi="Arial" w:cs="Arial"/>
          <w:b/>
          <w:szCs w:val="20"/>
        </w:rPr>
      </w:pPr>
      <w:r w:rsidRPr="00D5424D">
        <w:rPr>
          <w:rFonts w:ascii="Arial" w:hAnsi="Arial" w:cs="Arial"/>
          <w:b/>
          <w:szCs w:val="20"/>
        </w:rPr>
        <w:t>COMITÉ DE PQRS</w:t>
      </w:r>
      <w:r w:rsidR="00025419" w:rsidRPr="00D5424D">
        <w:rPr>
          <w:rFonts w:ascii="Arial" w:hAnsi="Arial" w:cs="Arial"/>
          <w:b/>
          <w:szCs w:val="20"/>
        </w:rPr>
        <w:t>.</w:t>
      </w:r>
      <w:r w:rsidR="00E8424B" w:rsidRPr="00D5424D">
        <w:rPr>
          <w:rFonts w:ascii="Arial" w:hAnsi="Arial" w:cs="Arial"/>
          <w:b/>
          <w:szCs w:val="20"/>
        </w:rPr>
        <w:t xml:space="preserve"> </w:t>
      </w:r>
    </w:p>
    <w:p w:rsidR="008C1A60" w:rsidRPr="00D5424D" w:rsidRDefault="008C1A60" w:rsidP="001469AC">
      <w:pPr>
        <w:jc w:val="both"/>
        <w:rPr>
          <w:rFonts w:ascii="Arial" w:hAnsi="Arial" w:cs="Arial"/>
          <w:b/>
          <w:sz w:val="20"/>
          <w:szCs w:val="20"/>
        </w:rPr>
      </w:pPr>
    </w:p>
    <w:p w:rsidR="00E83D58" w:rsidRPr="00D5424D" w:rsidRDefault="005C2BCA" w:rsidP="004A1370">
      <w:pPr>
        <w:ind w:left="284"/>
        <w:jc w:val="both"/>
        <w:rPr>
          <w:rFonts w:ascii="Arial" w:hAnsi="Arial" w:cs="Arial"/>
          <w:szCs w:val="20"/>
        </w:rPr>
      </w:pPr>
      <w:r w:rsidRPr="00D5424D">
        <w:rPr>
          <w:rFonts w:ascii="Arial" w:hAnsi="Arial" w:cs="Arial"/>
          <w:szCs w:val="20"/>
        </w:rPr>
        <w:t>La Dirección de Sanidad Ejército, a través de la oficina de servicio al ciudadano</w:t>
      </w:r>
      <w:r w:rsidR="002A0E2E" w:rsidRPr="00D5424D">
        <w:rPr>
          <w:rFonts w:ascii="Arial" w:hAnsi="Arial" w:cs="Arial"/>
          <w:szCs w:val="20"/>
        </w:rPr>
        <w:t xml:space="preserve">, para la organización, seguimiento y control de la gestión adelanta por el Comité de PQRS de los Establecimientos de Sanidad Militar, emite lineamientos para la estructura </w:t>
      </w:r>
      <w:r w:rsidR="00B56BF6" w:rsidRPr="00D5424D">
        <w:rPr>
          <w:rFonts w:ascii="Arial" w:hAnsi="Arial" w:cs="Arial"/>
          <w:szCs w:val="20"/>
        </w:rPr>
        <w:t xml:space="preserve">y análisis de la información a nivel regional; de acuerdo con la tipología del PQRS el comportamiento por regional es el siguiente: </w:t>
      </w:r>
    </w:p>
    <w:p w:rsidR="00973A06" w:rsidRPr="00D5424D" w:rsidRDefault="00973A06" w:rsidP="00DC7D03">
      <w:pPr>
        <w:ind w:left="851"/>
        <w:jc w:val="both"/>
        <w:rPr>
          <w:rFonts w:ascii="Arial" w:hAnsi="Arial" w:cs="Arial"/>
          <w:szCs w:val="20"/>
        </w:rPr>
      </w:pPr>
    </w:p>
    <w:p w:rsidR="00973A06" w:rsidRPr="00D5424D" w:rsidRDefault="00977B9D" w:rsidP="004A1370">
      <w:pPr>
        <w:ind w:left="851" w:hanging="567"/>
        <w:jc w:val="center"/>
        <w:rPr>
          <w:rFonts w:ascii="Arial" w:hAnsi="Arial" w:cs="Arial"/>
          <w:szCs w:val="20"/>
        </w:rPr>
      </w:pPr>
      <w:r w:rsidRPr="00D5424D">
        <w:drawing>
          <wp:inline distT="0" distB="0" distL="0" distR="0" wp14:anchorId="7B0F1706" wp14:editId="0CF346DB">
            <wp:extent cx="5676900" cy="2933700"/>
            <wp:effectExtent l="0" t="0" r="0" b="0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512" cy="29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BF6" w:rsidRPr="00D5424D" w:rsidRDefault="00B56BF6" w:rsidP="00AE683B">
      <w:pPr>
        <w:ind w:left="851"/>
        <w:jc w:val="both"/>
        <w:rPr>
          <w:rFonts w:ascii="Arial" w:hAnsi="Arial" w:cs="Arial"/>
          <w:szCs w:val="20"/>
        </w:rPr>
      </w:pPr>
    </w:p>
    <w:p w:rsidR="00025419" w:rsidRPr="00D5424D" w:rsidRDefault="00DB6EF3" w:rsidP="004A1370">
      <w:pPr>
        <w:ind w:left="284"/>
        <w:jc w:val="both"/>
        <w:rPr>
          <w:rFonts w:ascii="Arial" w:hAnsi="Arial" w:cs="Arial"/>
          <w:szCs w:val="20"/>
        </w:rPr>
      </w:pPr>
      <w:r w:rsidRPr="00D5424D">
        <w:rPr>
          <w:rFonts w:ascii="Arial" w:hAnsi="Arial" w:cs="Arial"/>
          <w:szCs w:val="20"/>
        </w:rPr>
        <w:t>La gráfica refleja el alto porcentaje de las</w:t>
      </w:r>
      <w:r w:rsidR="00973A06" w:rsidRPr="00D5424D">
        <w:rPr>
          <w:rFonts w:ascii="Arial" w:hAnsi="Arial" w:cs="Arial"/>
          <w:szCs w:val="20"/>
        </w:rPr>
        <w:t xml:space="preserve"> peticiones </w:t>
      </w:r>
      <w:r w:rsidRPr="00D5424D">
        <w:rPr>
          <w:rFonts w:ascii="Arial" w:hAnsi="Arial" w:cs="Arial"/>
          <w:szCs w:val="20"/>
        </w:rPr>
        <w:t xml:space="preserve">con un </w:t>
      </w:r>
      <w:r w:rsidR="004A1370" w:rsidRPr="00D5424D">
        <w:rPr>
          <w:rFonts w:ascii="Arial" w:hAnsi="Arial" w:cs="Arial"/>
          <w:szCs w:val="20"/>
        </w:rPr>
        <w:t>100</w:t>
      </w:r>
      <w:r w:rsidRPr="00D5424D">
        <w:rPr>
          <w:rFonts w:ascii="Arial" w:hAnsi="Arial" w:cs="Arial"/>
          <w:szCs w:val="20"/>
        </w:rPr>
        <w:t>% sobre el total de los PQRS recepcionados a nivel nacional; siendo la orientación e información el motivo de mayor impacto frente al comportamiento de los requerimientos.</w:t>
      </w:r>
    </w:p>
    <w:p w:rsidR="00DB6EF3" w:rsidRPr="00D5424D" w:rsidRDefault="00DB6EF3" w:rsidP="007A789B">
      <w:pPr>
        <w:ind w:left="851"/>
        <w:jc w:val="center"/>
        <w:rPr>
          <w:rFonts w:ascii="Arial" w:hAnsi="Arial" w:cs="Arial"/>
          <w:b/>
          <w:szCs w:val="20"/>
        </w:rPr>
      </w:pPr>
    </w:p>
    <w:p w:rsidR="007A789B" w:rsidRPr="00D5424D" w:rsidRDefault="007A789B" w:rsidP="004A1370">
      <w:pPr>
        <w:ind w:left="284"/>
        <w:jc w:val="both"/>
        <w:rPr>
          <w:rFonts w:ascii="Arial" w:hAnsi="Arial" w:cs="Arial"/>
          <w:szCs w:val="20"/>
        </w:rPr>
      </w:pPr>
      <w:r w:rsidRPr="00D5424D">
        <w:rPr>
          <w:rFonts w:ascii="Arial" w:hAnsi="Arial" w:cs="Arial"/>
          <w:szCs w:val="20"/>
        </w:rPr>
        <w:t xml:space="preserve">Las proporciones por regional durante el </w:t>
      </w:r>
      <w:r w:rsidR="001E34B6" w:rsidRPr="00D5424D">
        <w:rPr>
          <w:rFonts w:ascii="Arial" w:hAnsi="Arial" w:cs="Arial"/>
          <w:szCs w:val="20"/>
        </w:rPr>
        <w:t xml:space="preserve">cuarto </w:t>
      </w:r>
      <w:r w:rsidRPr="00D5424D">
        <w:rPr>
          <w:rFonts w:ascii="Arial" w:hAnsi="Arial" w:cs="Arial"/>
          <w:szCs w:val="20"/>
        </w:rPr>
        <w:t>trimestre de 2020 presentan el siguiente comportamiento:</w:t>
      </w:r>
    </w:p>
    <w:p w:rsidR="008A4335" w:rsidRPr="00D5424D" w:rsidRDefault="008A4335" w:rsidP="007A789B">
      <w:pPr>
        <w:ind w:left="851"/>
        <w:jc w:val="both"/>
        <w:rPr>
          <w:rFonts w:ascii="Arial" w:hAnsi="Arial" w:cs="Arial"/>
          <w:szCs w:val="20"/>
        </w:rPr>
      </w:pPr>
    </w:p>
    <w:p w:rsidR="007A789B" w:rsidRPr="00D5424D" w:rsidRDefault="001E34B6" w:rsidP="004A1370">
      <w:pPr>
        <w:ind w:left="851" w:hanging="567"/>
        <w:jc w:val="center"/>
        <w:rPr>
          <w:rFonts w:ascii="Arial" w:hAnsi="Arial" w:cs="Arial"/>
          <w:b/>
          <w:szCs w:val="20"/>
        </w:rPr>
      </w:pPr>
      <w:r w:rsidRPr="00D5424D">
        <w:lastRenderedPageBreak/>
        <w:drawing>
          <wp:inline distT="0" distB="0" distL="0" distR="0" wp14:anchorId="6BF1F4D5" wp14:editId="3C4A6ED7">
            <wp:extent cx="5695950" cy="3657600"/>
            <wp:effectExtent l="0" t="0" r="0" b="0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219" cy="3655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89B" w:rsidRPr="00D5424D" w:rsidRDefault="007A789B" w:rsidP="007A789B">
      <w:pPr>
        <w:ind w:left="851"/>
        <w:jc w:val="center"/>
        <w:rPr>
          <w:rFonts w:ascii="Arial" w:hAnsi="Arial" w:cs="Arial"/>
          <w:b/>
          <w:szCs w:val="20"/>
        </w:rPr>
      </w:pPr>
    </w:p>
    <w:p w:rsidR="003F37B4" w:rsidRPr="00D5424D" w:rsidRDefault="003F37B4" w:rsidP="007A789B">
      <w:pPr>
        <w:ind w:left="851"/>
        <w:jc w:val="center"/>
        <w:rPr>
          <w:rFonts w:ascii="Arial" w:hAnsi="Arial" w:cs="Arial"/>
          <w:b/>
          <w:szCs w:val="20"/>
        </w:rPr>
      </w:pPr>
    </w:p>
    <w:p w:rsidR="001E34B6" w:rsidRPr="00D5424D" w:rsidRDefault="003F37B4" w:rsidP="007A789B">
      <w:pPr>
        <w:ind w:left="851"/>
        <w:jc w:val="center"/>
        <w:rPr>
          <w:rFonts w:ascii="Arial" w:hAnsi="Arial" w:cs="Arial"/>
          <w:b/>
          <w:szCs w:val="20"/>
        </w:rPr>
      </w:pPr>
      <w:r w:rsidRPr="00D5424D">
        <w:rPr>
          <w:noProof/>
          <w:lang w:val="es-CO" w:eastAsia="es-CO"/>
        </w:rPr>
        <w:drawing>
          <wp:anchor distT="0" distB="0" distL="114300" distR="114300" simplePos="0" relativeHeight="251666432" behindDoc="0" locked="0" layoutInCell="1" allowOverlap="1" wp14:anchorId="0E8AF178" wp14:editId="035E4763">
            <wp:simplePos x="0" y="0"/>
            <wp:positionH relativeFrom="column">
              <wp:posOffset>177165</wp:posOffset>
            </wp:positionH>
            <wp:positionV relativeFrom="paragraph">
              <wp:posOffset>179070</wp:posOffset>
            </wp:positionV>
            <wp:extent cx="5886450" cy="2759710"/>
            <wp:effectExtent l="0" t="0" r="0" b="2540"/>
            <wp:wrapTopAndBottom/>
            <wp:docPr id="127" name="Imagen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275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34B6" w:rsidRPr="00D5424D" w:rsidRDefault="001E34B6" w:rsidP="003F37B4">
      <w:pPr>
        <w:ind w:left="851"/>
        <w:jc w:val="right"/>
        <w:rPr>
          <w:rFonts w:ascii="Arial" w:hAnsi="Arial" w:cs="Arial"/>
          <w:b/>
          <w:szCs w:val="20"/>
        </w:rPr>
      </w:pPr>
    </w:p>
    <w:p w:rsidR="001E34B6" w:rsidRPr="00D5424D" w:rsidRDefault="001E34B6" w:rsidP="007A789B">
      <w:pPr>
        <w:ind w:left="851"/>
        <w:jc w:val="center"/>
        <w:rPr>
          <w:rFonts w:ascii="Arial" w:hAnsi="Arial" w:cs="Arial"/>
          <w:b/>
          <w:szCs w:val="20"/>
        </w:rPr>
      </w:pPr>
    </w:p>
    <w:p w:rsidR="001E34B6" w:rsidRDefault="001E34B6" w:rsidP="007A789B">
      <w:pPr>
        <w:ind w:left="851"/>
        <w:jc w:val="center"/>
        <w:rPr>
          <w:rFonts w:ascii="Arial" w:hAnsi="Arial" w:cs="Arial"/>
          <w:b/>
          <w:szCs w:val="20"/>
        </w:rPr>
      </w:pPr>
    </w:p>
    <w:p w:rsidR="00D5424D" w:rsidRDefault="00D5424D" w:rsidP="007A789B">
      <w:pPr>
        <w:ind w:left="851"/>
        <w:jc w:val="center"/>
        <w:rPr>
          <w:rFonts w:ascii="Arial" w:hAnsi="Arial" w:cs="Arial"/>
          <w:b/>
          <w:szCs w:val="20"/>
        </w:rPr>
      </w:pPr>
    </w:p>
    <w:p w:rsidR="00D5424D" w:rsidRDefault="00D5424D" w:rsidP="007A789B">
      <w:pPr>
        <w:ind w:left="851"/>
        <w:jc w:val="center"/>
        <w:rPr>
          <w:rFonts w:ascii="Arial" w:hAnsi="Arial" w:cs="Arial"/>
          <w:b/>
          <w:szCs w:val="20"/>
        </w:rPr>
      </w:pPr>
    </w:p>
    <w:p w:rsidR="00D5424D" w:rsidRPr="00D5424D" w:rsidRDefault="00D06917" w:rsidP="007A789B">
      <w:pPr>
        <w:ind w:left="851"/>
        <w:jc w:val="center"/>
        <w:rPr>
          <w:rFonts w:ascii="Arial" w:hAnsi="Arial" w:cs="Arial"/>
          <w:b/>
          <w:szCs w:val="20"/>
        </w:rPr>
      </w:pPr>
      <w:r w:rsidRPr="00D5424D">
        <w:drawing>
          <wp:anchor distT="0" distB="0" distL="114300" distR="114300" simplePos="0" relativeHeight="251667456" behindDoc="0" locked="0" layoutInCell="1" allowOverlap="1" wp14:anchorId="53D76F89" wp14:editId="0ADEBA75">
            <wp:simplePos x="0" y="0"/>
            <wp:positionH relativeFrom="column">
              <wp:posOffset>62865</wp:posOffset>
            </wp:positionH>
            <wp:positionV relativeFrom="paragraph">
              <wp:posOffset>297180</wp:posOffset>
            </wp:positionV>
            <wp:extent cx="5819775" cy="3781425"/>
            <wp:effectExtent l="0" t="0" r="9525" b="9525"/>
            <wp:wrapTopAndBottom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4335" w:rsidRPr="00D5424D" w:rsidRDefault="008A4335" w:rsidP="004A1370">
      <w:pPr>
        <w:ind w:left="851" w:hanging="567"/>
        <w:jc w:val="center"/>
        <w:rPr>
          <w:rFonts w:ascii="Arial" w:hAnsi="Arial" w:cs="Arial"/>
          <w:b/>
          <w:szCs w:val="20"/>
        </w:rPr>
      </w:pPr>
    </w:p>
    <w:p w:rsidR="008A4335" w:rsidRPr="00D5424D" w:rsidRDefault="008A4335" w:rsidP="00D5424D">
      <w:pPr>
        <w:ind w:left="851"/>
        <w:rPr>
          <w:rFonts w:ascii="Arial" w:hAnsi="Arial" w:cs="Arial"/>
          <w:b/>
          <w:szCs w:val="20"/>
        </w:rPr>
      </w:pPr>
    </w:p>
    <w:p w:rsidR="008859AC" w:rsidRPr="00D5424D" w:rsidRDefault="008859AC" w:rsidP="004A1370">
      <w:pPr>
        <w:ind w:left="284"/>
        <w:jc w:val="both"/>
        <w:rPr>
          <w:rFonts w:ascii="Arial" w:hAnsi="Arial" w:cs="Arial"/>
          <w:b/>
          <w:szCs w:val="20"/>
        </w:rPr>
      </w:pPr>
      <w:r w:rsidRPr="00D5424D">
        <w:rPr>
          <w:rFonts w:ascii="Arial" w:hAnsi="Arial" w:cs="Arial"/>
          <w:szCs w:val="20"/>
        </w:rPr>
        <w:t>Se observa que en los Establecimientos de Sanidad Militar de la Regional No. 0</w:t>
      </w:r>
      <w:r w:rsidR="00BD7368" w:rsidRPr="00D5424D">
        <w:rPr>
          <w:rFonts w:ascii="Arial" w:hAnsi="Arial" w:cs="Arial"/>
          <w:szCs w:val="20"/>
        </w:rPr>
        <w:t>9</w:t>
      </w:r>
      <w:r w:rsidRPr="00D5424D">
        <w:rPr>
          <w:rFonts w:ascii="Arial" w:hAnsi="Arial" w:cs="Arial"/>
          <w:szCs w:val="20"/>
        </w:rPr>
        <w:t xml:space="preserve"> (por cada 100 usuarios atendidos </w:t>
      </w:r>
      <w:r w:rsidR="00BD7368" w:rsidRPr="00D5424D">
        <w:rPr>
          <w:rFonts w:ascii="Arial" w:hAnsi="Arial" w:cs="Arial"/>
          <w:szCs w:val="20"/>
        </w:rPr>
        <w:t>tres</w:t>
      </w:r>
      <w:r w:rsidR="0020021F" w:rsidRPr="00D5424D">
        <w:rPr>
          <w:rFonts w:ascii="Arial" w:hAnsi="Arial" w:cs="Arial"/>
          <w:szCs w:val="20"/>
        </w:rPr>
        <w:t xml:space="preserve"> </w:t>
      </w:r>
      <w:r w:rsidRPr="00D5424D">
        <w:rPr>
          <w:rFonts w:ascii="Arial" w:hAnsi="Arial" w:cs="Arial"/>
          <w:szCs w:val="20"/>
        </w:rPr>
        <w:t>interpone</w:t>
      </w:r>
      <w:r w:rsidR="009756DA" w:rsidRPr="00D5424D">
        <w:rPr>
          <w:rFonts w:ascii="Arial" w:hAnsi="Arial" w:cs="Arial"/>
          <w:szCs w:val="20"/>
        </w:rPr>
        <w:t>n</w:t>
      </w:r>
      <w:r w:rsidRPr="00D5424D">
        <w:rPr>
          <w:rFonts w:ascii="Arial" w:hAnsi="Arial" w:cs="Arial"/>
          <w:szCs w:val="20"/>
        </w:rPr>
        <w:t xml:space="preserve"> una </w:t>
      </w:r>
      <w:r w:rsidR="0020021F" w:rsidRPr="00D5424D">
        <w:rPr>
          <w:rFonts w:ascii="Arial" w:hAnsi="Arial" w:cs="Arial"/>
          <w:szCs w:val="20"/>
        </w:rPr>
        <w:t>petición (</w:t>
      </w:r>
      <w:r w:rsidRPr="00D5424D">
        <w:rPr>
          <w:rFonts w:ascii="Arial" w:hAnsi="Arial" w:cs="Arial"/>
          <w:szCs w:val="20"/>
        </w:rPr>
        <w:t>solicitud</w:t>
      </w:r>
      <w:r w:rsidR="0020021F" w:rsidRPr="00D5424D">
        <w:rPr>
          <w:rFonts w:ascii="Arial" w:hAnsi="Arial" w:cs="Arial"/>
          <w:szCs w:val="20"/>
        </w:rPr>
        <w:t>)</w:t>
      </w:r>
      <w:r w:rsidRPr="00D5424D">
        <w:rPr>
          <w:rFonts w:ascii="Arial" w:hAnsi="Arial" w:cs="Arial"/>
          <w:szCs w:val="20"/>
        </w:rPr>
        <w:t xml:space="preserve">; por su parte, la proporción de los reclamos en las regionales presentan un comportamiento </w:t>
      </w:r>
      <w:r w:rsidR="009756DA" w:rsidRPr="00D5424D">
        <w:rPr>
          <w:rFonts w:ascii="Arial" w:hAnsi="Arial" w:cs="Arial"/>
          <w:szCs w:val="20"/>
        </w:rPr>
        <w:t>donde por lo menos un paciente interpone requerimientos</w:t>
      </w:r>
      <w:r w:rsidRPr="00D5424D">
        <w:rPr>
          <w:rFonts w:ascii="Arial" w:hAnsi="Arial" w:cs="Arial"/>
          <w:szCs w:val="20"/>
        </w:rPr>
        <w:t xml:space="preserve"> a nivel nacional.</w:t>
      </w:r>
    </w:p>
    <w:p w:rsidR="008859AC" w:rsidRPr="00D5424D" w:rsidRDefault="009756DA" w:rsidP="009756DA">
      <w:pPr>
        <w:ind w:left="284" w:firstLine="142"/>
        <w:jc w:val="both"/>
        <w:rPr>
          <w:noProof/>
          <w:lang w:val="es-CO" w:eastAsia="es-CO"/>
        </w:rPr>
      </w:pPr>
      <w:r w:rsidRPr="00D5424D">
        <w:rPr>
          <w:rFonts w:ascii="Arial" w:hAnsi="Arial" w:cs="Arial"/>
          <w:b/>
          <w:szCs w:val="20"/>
        </w:rPr>
        <w:t xml:space="preserve">    </w:t>
      </w:r>
    </w:p>
    <w:p w:rsidR="00BD7368" w:rsidRPr="00D5424D" w:rsidRDefault="00BD7368" w:rsidP="009756DA">
      <w:pPr>
        <w:ind w:left="284" w:firstLine="142"/>
        <w:jc w:val="both"/>
        <w:rPr>
          <w:rFonts w:ascii="Arial" w:hAnsi="Arial" w:cs="Arial"/>
          <w:b/>
          <w:szCs w:val="20"/>
        </w:rPr>
      </w:pPr>
      <w:r w:rsidRPr="00D5424D">
        <w:lastRenderedPageBreak/>
        <w:drawing>
          <wp:inline distT="0" distB="0" distL="0" distR="0" wp14:anchorId="52CBC692" wp14:editId="6E8DA01C">
            <wp:extent cx="5638800" cy="3829050"/>
            <wp:effectExtent l="0" t="0" r="0" b="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368" w:rsidRDefault="00BD7368" w:rsidP="00BD7368">
      <w:pPr>
        <w:ind w:left="426"/>
        <w:jc w:val="both"/>
        <w:rPr>
          <w:rFonts w:ascii="Arial" w:hAnsi="Arial" w:cs="Arial"/>
          <w:szCs w:val="20"/>
        </w:rPr>
      </w:pPr>
    </w:p>
    <w:p w:rsidR="00D06917" w:rsidRPr="00D5424D" w:rsidRDefault="00D06917" w:rsidP="00BD7368">
      <w:pPr>
        <w:ind w:left="426"/>
        <w:jc w:val="both"/>
        <w:rPr>
          <w:rFonts w:ascii="Arial" w:hAnsi="Arial" w:cs="Arial"/>
          <w:szCs w:val="20"/>
        </w:rPr>
      </w:pPr>
    </w:p>
    <w:p w:rsidR="00D9085B" w:rsidRPr="00D5424D" w:rsidRDefault="0020021F" w:rsidP="00BD7368">
      <w:pPr>
        <w:ind w:left="426"/>
        <w:jc w:val="both"/>
        <w:rPr>
          <w:rFonts w:ascii="Arial" w:hAnsi="Arial" w:cs="Arial"/>
          <w:szCs w:val="20"/>
        </w:rPr>
      </w:pPr>
      <w:r w:rsidRPr="00D5424D">
        <w:rPr>
          <w:rFonts w:ascii="Arial" w:hAnsi="Arial" w:cs="Arial"/>
          <w:szCs w:val="20"/>
        </w:rPr>
        <w:t>De acuerdo con la información suministrada por la sección bioestadística de la DISAN EJC, en la regional No. 0</w:t>
      </w:r>
      <w:r w:rsidR="00BD7368" w:rsidRPr="00D5424D">
        <w:rPr>
          <w:rFonts w:ascii="Arial" w:hAnsi="Arial" w:cs="Arial"/>
          <w:szCs w:val="20"/>
        </w:rPr>
        <w:t>9</w:t>
      </w:r>
      <w:r w:rsidRPr="00D5424D">
        <w:rPr>
          <w:rFonts w:ascii="Arial" w:hAnsi="Arial" w:cs="Arial"/>
          <w:szCs w:val="20"/>
        </w:rPr>
        <w:t xml:space="preserve"> se concentra el 2</w:t>
      </w:r>
      <w:r w:rsidR="009756DA" w:rsidRPr="00D5424D">
        <w:rPr>
          <w:rFonts w:ascii="Arial" w:hAnsi="Arial" w:cs="Arial"/>
          <w:szCs w:val="20"/>
        </w:rPr>
        <w:t>1</w:t>
      </w:r>
      <w:r w:rsidRPr="00D5424D">
        <w:rPr>
          <w:rFonts w:ascii="Arial" w:hAnsi="Arial" w:cs="Arial"/>
          <w:szCs w:val="20"/>
        </w:rPr>
        <w:t xml:space="preserve">% de los </w:t>
      </w:r>
      <w:r w:rsidR="00BD7368" w:rsidRPr="00D5424D">
        <w:rPr>
          <w:rFonts w:ascii="Arial" w:hAnsi="Arial" w:cs="Arial"/>
          <w:szCs w:val="20"/>
        </w:rPr>
        <w:t xml:space="preserve">usuarios adscritos; la regional No 02 y regional No 07 cuenta con </w:t>
      </w:r>
      <w:r w:rsidRPr="00D5424D">
        <w:rPr>
          <w:rFonts w:ascii="Arial" w:hAnsi="Arial" w:cs="Arial"/>
          <w:szCs w:val="20"/>
        </w:rPr>
        <w:t>el 1</w:t>
      </w:r>
      <w:r w:rsidR="009756DA" w:rsidRPr="00D5424D">
        <w:rPr>
          <w:rFonts w:ascii="Arial" w:hAnsi="Arial" w:cs="Arial"/>
          <w:szCs w:val="20"/>
        </w:rPr>
        <w:t>3</w:t>
      </w:r>
      <w:r w:rsidRPr="00D5424D">
        <w:rPr>
          <w:rFonts w:ascii="Arial" w:hAnsi="Arial" w:cs="Arial"/>
          <w:szCs w:val="20"/>
        </w:rPr>
        <w:t xml:space="preserve">% </w:t>
      </w:r>
      <w:r w:rsidR="00BD7368" w:rsidRPr="00D5424D">
        <w:rPr>
          <w:rFonts w:ascii="Arial" w:hAnsi="Arial" w:cs="Arial"/>
          <w:szCs w:val="20"/>
        </w:rPr>
        <w:t xml:space="preserve"> de los usuarios adscritos correspondiente al cuarto trimestre/20. </w:t>
      </w:r>
    </w:p>
    <w:p w:rsidR="00D9085B" w:rsidRPr="00D5424D" w:rsidRDefault="00D9085B" w:rsidP="00925C46">
      <w:pPr>
        <w:jc w:val="center"/>
        <w:rPr>
          <w:noProof/>
          <w:lang w:val="es-CO" w:eastAsia="es-CO"/>
        </w:rPr>
      </w:pPr>
    </w:p>
    <w:p w:rsidR="00925C46" w:rsidRPr="00D5424D" w:rsidRDefault="00BD7368" w:rsidP="009756DA">
      <w:pPr>
        <w:ind w:firstLine="284"/>
        <w:jc w:val="center"/>
        <w:rPr>
          <w:rFonts w:ascii="Arial" w:hAnsi="Arial" w:cs="Arial"/>
          <w:b/>
          <w:szCs w:val="20"/>
        </w:rPr>
      </w:pPr>
      <w:r w:rsidRPr="00D5424D">
        <w:lastRenderedPageBreak/>
        <w:drawing>
          <wp:inline distT="0" distB="0" distL="0" distR="0" wp14:anchorId="4A44408A" wp14:editId="376CDD67">
            <wp:extent cx="5734050" cy="3962400"/>
            <wp:effectExtent l="0" t="0" r="0" b="0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881" cy="3960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DFD" w:rsidRPr="00D5424D" w:rsidRDefault="00EB2DFD" w:rsidP="009756DA">
      <w:pPr>
        <w:ind w:firstLine="284"/>
        <w:jc w:val="center"/>
        <w:rPr>
          <w:rFonts w:ascii="Arial" w:hAnsi="Arial" w:cs="Arial"/>
          <w:b/>
          <w:szCs w:val="20"/>
        </w:rPr>
      </w:pPr>
    </w:p>
    <w:p w:rsidR="00D9085B" w:rsidRPr="00D5424D" w:rsidRDefault="00D9085B" w:rsidP="00241DEB">
      <w:pPr>
        <w:rPr>
          <w:rFonts w:ascii="Arial" w:hAnsi="Arial" w:cs="Arial"/>
          <w:b/>
          <w:szCs w:val="20"/>
        </w:rPr>
      </w:pPr>
    </w:p>
    <w:p w:rsidR="003A4CBD" w:rsidRPr="00D5424D" w:rsidRDefault="00803632" w:rsidP="00122F61">
      <w:pPr>
        <w:pStyle w:val="Prrafodelista"/>
        <w:numPr>
          <w:ilvl w:val="0"/>
          <w:numId w:val="6"/>
        </w:numPr>
        <w:autoSpaceDE w:val="0"/>
        <w:autoSpaceDN w:val="0"/>
        <w:adjustRightInd w:val="0"/>
        <w:ind w:left="426" w:hanging="142"/>
        <w:rPr>
          <w:rFonts w:ascii="Arial" w:hAnsi="Arial" w:cs="Arial"/>
          <w:sz w:val="32"/>
        </w:rPr>
      </w:pPr>
      <w:r w:rsidRPr="00D5424D">
        <w:rPr>
          <w:rFonts w:ascii="Arial" w:hAnsi="Arial" w:cs="Arial"/>
          <w:b/>
          <w:szCs w:val="20"/>
        </w:rPr>
        <w:t>DEMOCRATIZACION DE LA GESTION PÚBLICA</w:t>
      </w:r>
    </w:p>
    <w:p w:rsidR="00803632" w:rsidRPr="00D5424D" w:rsidRDefault="00803632" w:rsidP="00803632">
      <w:pPr>
        <w:tabs>
          <w:tab w:val="left" w:pos="5860"/>
        </w:tabs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94CAF" w:rsidRPr="00D5424D" w:rsidRDefault="00193169" w:rsidP="00EB2DFD">
      <w:pPr>
        <w:pStyle w:val="Textoindependienteprimerasangra2"/>
        <w:ind w:left="284" w:firstLine="0"/>
        <w:jc w:val="both"/>
        <w:rPr>
          <w:rFonts w:ascii="Arial" w:hAnsi="Arial" w:cs="Arial"/>
        </w:rPr>
      </w:pPr>
      <w:r w:rsidRPr="00D5424D">
        <w:rPr>
          <w:rFonts w:ascii="Arial" w:hAnsi="Arial" w:cs="Arial"/>
        </w:rPr>
        <w:t xml:space="preserve">Los Establecimientos de Sanidad Militar por regional realizan las reuniones de usuarios de acuerdo con el </w:t>
      </w:r>
      <w:r w:rsidR="00D95784" w:rsidRPr="00D5424D">
        <w:rPr>
          <w:rFonts w:ascii="Arial" w:hAnsi="Arial" w:cs="Arial"/>
        </w:rPr>
        <w:t xml:space="preserve">cronograma </w:t>
      </w:r>
      <w:r w:rsidRPr="00D5424D">
        <w:rPr>
          <w:rFonts w:ascii="Arial" w:hAnsi="Arial" w:cs="Arial"/>
        </w:rPr>
        <w:t xml:space="preserve">definido para el año 2020; durante el periodo se continua con el </w:t>
      </w:r>
      <w:r w:rsidR="00494CAF" w:rsidRPr="00D5424D">
        <w:rPr>
          <w:rFonts w:ascii="Arial" w:hAnsi="Arial" w:cs="Arial"/>
        </w:rPr>
        <w:t>fortalecimiento de los canales de comunicación entre los usuarios y la administración</w:t>
      </w:r>
      <w:r w:rsidRPr="00D5424D">
        <w:rPr>
          <w:rFonts w:ascii="Arial" w:hAnsi="Arial" w:cs="Arial"/>
        </w:rPr>
        <w:t>, a travé</w:t>
      </w:r>
      <w:r w:rsidR="00597450" w:rsidRPr="00D5424D">
        <w:rPr>
          <w:rFonts w:ascii="Arial" w:hAnsi="Arial" w:cs="Arial"/>
        </w:rPr>
        <w:t>s de la realización de la quinta y sexta</w:t>
      </w:r>
      <w:r w:rsidRPr="00D5424D">
        <w:rPr>
          <w:rFonts w:ascii="Arial" w:hAnsi="Arial" w:cs="Arial"/>
        </w:rPr>
        <w:t xml:space="preserve"> jornada de participación </w:t>
      </w:r>
      <w:r w:rsidR="003F1C4A" w:rsidRPr="00D5424D">
        <w:rPr>
          <w:rFonts w:ascii="Arial" w:hAnsi="Arial" w:cs="Arial"/>
        </w:rPr>
        <w:t>social programada</w:t>
      </w:r>
      <w:r w:rsidR="00597450" w:rsidRPr="00D5424D">
        <w:rPr>
          <w:rFonts w:ascii="Arial" w:hAnsi="Arial" w:cs="Arial"/>
        </w:rPr>
        <w:t>s para los</w:t>
      </w:r>
      <w:r w:rsidR="003F1C4A" w:rsidRPr="00D5424D">
        <w:rPr>
          <w:rFonts w:ascii="Arial" w:hAnsi="Arial" w:cs="Arial"/>
        </w:rPr>
        <w:t xml:space="preserve"> día</w:t>
      </w:r>
      <w:r w:rsidR="00597450" w:rsidRPr="00D5424D">
        <w:rPr>
          <w:rFonts w:ascii="Arial" w:hAnsi="Arial" w:cs="Arial"/>
        </w:rPr>
        <w:t xml:space="preserve">s </w:t>
      </w:r>
      <w:r w:rsidR="00B336BA" w:rsidRPr="00D5424D">
        <w:rPr>
          <w:rFonts w:ascii="Arial" w:hAnsi="Arial" w:cs="Arial"/>
        </w:rPr>
        <w:t xml:space="preserve">21 de octubre y </w:t>
      </w:r>
      <w:r w:rsidR="00597450" w:rsidRPr="00D5424D">
        <w:rPr>
          <w:rFonts w:ascii="Arial" w:hAnsi="Arial" w:cs="Arial"/>
        </w:rPr>
        <w:t>16 de diciembre</w:t>
      </w:r>
      <w:r w:rsidR="003F1C4A" w:rsidRPr="00D5424D">
        <w:rPr>
          <w:rFonts w:ascii="Arial" w:hAnsi="Arial" w:cs="Arial"/>
        </w:rPr>
        <w:t>/2020.</w:t>
      </w:r>
    </w:p>
    <w:p w:rsidR="003F1C4A" w:rsidRPr="00D5424D" w:rsidRDefault="003F1C4A" w:rsidP="00D95784">
      <w:pPr>
        <w:pStyle w:val="Textoindependienteprimerasangra2"/>
        <w:ind w:firstLine="0"/>
        <w:jc w:val="both"/>
        <w:rPr>
          <w:rFonts w:ascii="Arial" w:hAnsi="Arial" w:cs="Arial"/>
        </w:rPr>
      </w:pPr>
    </w:p>
    <w:p w:rsidR="003F1C4A" w:rsidRPr="00D5424D" w:rsidRDefault="003F1C4A" w:rsidP="00EB2DFD">
      <w:pPr>
        <w:pStyle w:val="Textoindependienteprimerasangra2"/>
        <w:ind w:left="284" w:firstLine="0"/>
        <w:jc w:val="both"/>
        <w:rPr>
          <w:rFonts w:ascii="Arial" w:hAnsi="Arial" w:cs="Arial"/>
        </w:rPr>
      </w:pPr>
      <w:r w:rsidRPr="00D5424D">
        <w:rPr>
          <w:rFonts w:ascii="Arial" w:hAnsi="Arial" w:cs="Arial"/>
        </w:rPr>
        <w:t>Participación en la</w:t>
      </w:r>
      <w:r w:rsidR="00B336BA" w:rsidRPr="00D5424D">
        <w:rPr>
          <w:rFonts w:ascii="Arial" w:hAnsi="Arial" w:cs="Arial"/>
        </w:rPr>
        <w:t>s</w:t>
      </w:r>
      <w:r w:rsidRPr="00D5424D">
        <w:rPr>
          <w:rFonts w:ascii="Arial" w:hAnsi="Arial" w:cs="Arial"/>
        </w:rPr>
        <w:t xml:space="preserve"> mesa</w:t>
      </w:r>
      <w:r w:rsidR="00B336BA" w:rsidRPr="00D5424D">
        <w:rPr>
          <w:rFonts w:ascii="Arial" w:hAnsi="Arial" w:cs="Arial"/>
        </w:rPr>
        <w:t>s</w:t>
      </w:r>
      <w:r w:rsidRPr="00D5424D">
        <w:rPr>
          <w:rFonts w:ascii="Arial" w:hAnsi="Arial" w:cs="Arial"/>
        </w:rPr>
        <w:t xml:space="preserve"> de trabajo programada por la dirección sectorial de bienestar y salud del Ministerio de Defensa para la verificación del proyecto de acuerdo del sistema de atención al usuario y participación social.</w:t>
      </w:r>
    </w:p>
    <w:p w:rsidR="00B336BA" w:rsidRPr="00D5424D" w:rsidRDefault="00B336BA" w:rsidP="00D95784">
      <w:pPr>
        <w:pStyle w:val="Textoindependienteprimerasangra2"/>
        <w:ind w:firstLine="0"/>
        <w:jc w:val="both"/>
        <w:rPr>
          <w:rFonts w:ascii="Arial" w:hAnsi="Arial" w:cs="Arial"/>
        </w:rPr>
      </w:pPr>
    </w:p>
    <w:p w:rsidR="00C92A07" w:rsidRPr="00D5424D" w:rsidRDefault="00C92A07" w:rsidP="00EB2DFD">
      <w:pPr>
        <w:pStyle w:val="Textoindependienteprimerasangra2"/>
        <w:ind w:left="284" w:firstLine="0"/>
        <w:jc w:val="both"/>
        <w:rPr>
          <w:rFonts w:ascii="Arial" w:hAnsi="Arial" w:cs="Arial"/>
        </w:rPr>
      </w:pPr>
      <w:r w:rsidRPr="00D5424D">
        <w:rPr>
          <w:rFonts w:ascii="Arial" w:hAnsi="Arial" w:cs="Arial"/>
        </w:rPr>
        <w:t xml:space="preserve">Elaboración del artículo “Dirección de Sanidad Ejército y </w:t>
      </w:r>
      <w:r w:rsidR="00EB2DFD" w:rsidRPr="00D5424D">
        <w:rPr>
          <w:rFonts w:ascii="Arial" w:hAnsi="Arial" w:cs="Arial"/>
        </w:rPr>
        <w:t>sus oficinas</w:t>
      </w:r>
      <w:r w:rsidRPr="00D5424D">
        <w:rPr>
          <w:rFonts w:ascii="Arial" w:hAnsi="Arial" w:cs="Arial"/>
        </w:rPr>
        <w:t xml:space="preserve"> de Servicio al Ciudadano de Cara a los Usuarios”; el cual es divulgado a través del informativo Semanal de Sanidad Militar No. 045 de fecha 11 de diciembre/2020.</w:t>
      </w:r>
    </w:p>
    <w:p w:rsidR="00EB2DFD" w:rsidRPr="00D5424D" w:rsidRDefault="00EB2DFD" w:rsidP="00D95784">
      <w:pPr>
        <w:pStyle w:val="Textoindependienteprimerasangra2"/>
        <w:ind w:firstLine="0"/>
        <w:jc w:val="both"/>
        <w:rPr>
          <w:rFonts w:ascii="Arial" w:hAnsi="Arial" w:cs="Arial"/>
        </w:rPr>
      </w:pPr>
    </w:p>
    <w:p w:rsidR="00EB2DFD" w:rsidRPr="00D5424D" w:rsidRDefault="00EB2DFD" w:rsidP="00D95784">
      <w:pPr>
        <w:pStyle w:val="Textoindependienteprimerasangra2"/>
        <w:ind w:firstLine="0"/>
        <w:jc w:val="both"/>
        <w:rPr>
          <w:rFonts w:ascii="Arial" w:hAnsi="Arial" w:cs="Arial"/>
        </w:rPr>
      </w:pPr>
    </w:p>
    <w:p w:rsidR="00EB2DFD" w:rsidRPr="00D5424D" w:rsidRDefault="00EB2DFD" w:rsidP="00D95784">
      <w:pPr>
        <w:pStyle w:val="Textoindependienteprimerasangra2"/>
        <w:ind w:firstLine="0"/>
        <w:jc w:val="both"/>
        <w:rPr>
          <w:rFonts w:ascii="Arial" w:hAnsi="Arial" w:cs="Arial"/>
        </w:rPr>
      </w:pPr>
    </w:p>
    <w:p w:rsidR="00B336BA" w:rsidRPr="00D5424D" w:rsidRDefault="00B336BA" w:rsidP="00D95784">
      <w:pPr>
        <w:pStyle w:val="Textoindependienteprimerasangra2"/>
        <w:ind w:firstLine="0"/>
        <w:jc w:val="both"/>
        <w:rPr>
          <w:rFonts w:ascii="Arial" w:hAnsi="Arial" w:cs="Arial"/>
        </w:rPr>
      </w:pPr>
      <w:r w:rsidRPr="00D5424D">
        <w:rPr>
          <w:rFonts w:ascii="Arial" w:hAnsi="Arial" w:cs="Arial"/>
        </w:rPr>
        <w:lastRenderedPageBreak/>
        <w:t>La Superintendencia Nacional de Salud, reactiva los diálogos con las regiones; realizando presencia el Director del Establecimiento de Sanidad Militar</w:t>
      </w:r>
      <w:r w:rsidR="00A1312A" w:rsidRPr="00D5424D">
        <w:rPr>
          <w:rFonts w:ascii="Arial" w:hAnsi="Arial" w:cs="Arial"/>
        </w:rPr>
        <w:t xml:space="preserve"> y la profesional de la oficina de servicio al ciudadano</w:t>
      </w:r>
      <w:r w:rsidRPr="00D5424D">
        <w:rPr>
          <w:rFonts w:ascii="Arial" w:hAnsi="Arial" w:cs="Arial"/>
        </w:rPr>
        <w:t>:</w:t>
      </w:r>
    </w:p>
    <w:p w:rsidR="00A1312A" w:rsidRPr="00D5424D" w:rsidRDefault="00A1312A" w:rsidP="00D95784">
      <w:pPr>
        <w:pStyle w:val="Textoindependienteprimerasangra2"/>
        <w:ind w:firstLine="0"/>
        <w:jc w:val="both"/>
        <w:rPr>
          <w:rFonts w:ascii="Arial" w:hAnsi="Arial" w:cs="Arial"/>
          <w:sz w:val="14"/>
        </w:rPr>
      </w:pPr>
    </w:p>
    <w:p w:rsidR="00D5424D" w:rsidRPr="00D5424D" w:rsidRDefault="009165C2" w:rsidP="00D5424D">
      <w:pPr>
        <w:pStyle w:val="Textoindependienteprimerasangra2"/>
        <w:numPr>
          <w:ilvl w:val="0"/>
          <w:numId w:val="7"/>
        </w:numPr>
        <w:jc w:val="both"/>
        <w:rPr>
          <w:rFonts w:ascii="Arial" w:hAnsi="Arial" w:cs="Arial"/>
        </w:rPr>
      </w:pPr>
      <w:r w:rsidRPr="00D5424D">
        <w:rPr>
          <w:rFonts w:ascii="Arial" w:hAnsi="Arial" w:cs="Arial"/>
        </w:rPr>
        <w:t>Diá</w:t>
      </w:r>
      <w:r w:rsidR="002C3150" w:rsidRPr="00D5424D">
        <w:rPr>
          <w:rFonts w:ascii="Arial" w:hAnsi="Arial" w:cs="Arial"/>
        </w:rPr>
        <w:t xml:space="preserve">logo virtual </w:t>
      </w:r>
      <w:r w:rsidRPr="00D5424D">
        <w:rPr>
          <w:rFonts w:ascii="Arial" w:hAnsi="Arial" w:cs="Arial"/>
        </w:rPr>
        <w:t>en la ciudad de Armenia: 22 de octubre/2020.</w:t>
      </w:r>
    </w:p>
    <w:p w:rsidR="009165C2" w:rsidRPr="00D5424D" w:rsidRDefault="009165C2" w:rsidP="00742FCC">
      <w:pPr>
        <w:pStyle w:val="Textoindependienteprimerasangra2"/>
        <w:numPr>
          <w:ilvl w:val="0"/>
          <w:numId w:val="7"/>
        </w:numPr>
        <w:jc w:val="both"/>
        <w:rPr>
          <w:rFonts w:ascii="Arial" w:hAnsi="Arial" w:cs="Arial"/>
        </w:rPr>
      </w:pPr>
      <w:r w:rsidRPr="00D5424D">
        <w:rPr>
          <w:rFonts w:ascii="Arial" w:hAnsi="Arial" w:cs="Arial"/>
        </w:rPr>
        <w:t>Diá</w:t>
      </w:r>
      <w:r w:rsidR="002C3150" w:rsidRPr="00D5424D">
        <w:rPr>
          <w:rFonts w:ascii="Arial" w:hAnsi="Arial" w:cs="Arial"/>
        </w:rPr>
        <w:t>logo virtual</w:t>
      </w:r>
      <w:r w:rsidRPr="00D5424D">
        <w:rPr>
          <w:rFonts w:ascii="Arial" w:hAnsi="Arial" w:cs="Arial"/>
        </w:rPr>
        <w:t xml:space="preserve"> en la ciudad de Arauca: 23 de octubre/2020.</w:t>
      </w:r>
    </w:p>
    <w:p w:rsidR="009165C2" w:rsidRPr="00D5424D" w:rsidRDefault="009165C2" w:rsidP="00742FCC">
      <w:pPr>
        <w:pStyle w:val="Textoindependienteprimerasangra2"/>
        <w:numPr>
          <w:ilvl w:val="0"/>
          <w:numId w:val="7"/>
        </w:numPr>
        <w:jc w:val="both"/>
        <w:rPr>
          <w:rFonts w:ascii="Arial" w:hAnsi="Arial" w:cs="Arial"/>
        </w:rPr>
      </w:pPr>
      <w:r w:rsidRPr="00D5424D">
        <w:rPr>
          <w:rFonts w:ascii="Arial" w:hAnsi="Arial" w:cs="Arial"/>
        </w:rPr>
        <w:t>Diálogo radial en la ciudad de Neiva: 05 de noviembre/2020.</w:t>
      </w:r>
    </w:p>
    <w:p w:rsidR="009165C2" w:rsidRPr="00D5424D" w:rsidRDefault="009165C2" w:rsidP="00742FCC">
      <w:pPr>
        <w:pStyle w:val="Textoindependienteprimerasangra2"/>
        <w:numPr>
          <w:ilvl w:val="0"/>
          <w:numId w:val="7"/>
        </w:numPr>
        <w:jc w:val="both"/>
        <w:rPr>
          <w:rFonts w:ascii="Arial" w:hAnsi="Arial" w:cs="Arial"/>
        </w:rPr>
      </w:pPr>
      <w:r w:rsidRPr="00D5424D">
        <w:rPr>
          <w:rFonts w:ascii="Arial" w:hAnsi="Arial" w:cs="Arial"/>
        </w:rPr>
        <w:t>Diálogo radial en la ciudad de Fusagasugá: 06 de noviembre/2020.</w:t>
      </w:r>
    </w:p>
    <w:p w:rsidR="009165C2" w:rsidRPr="00D5424D" w:rsidRDefault="009165C2" w:rsidP="00742FCC">
      <w:pPr>
        <w:pStyle w:val="Textoindependienteprimerasangra2"/>
        <w:numPr>
          <w:ilvl w:val="0"/>
          <w:numId w:val="7"/>
        </w:numPr>
        <w:jc w:val="both"/>
        <w:rPr>
          <w:rFonts w:ascii="Arial" w:hAnsi="Arial" w:cs="Arial"/>
        </w:rPr>
      </w:pPr>
      <w:r w:rsidRPr="00D5424D">
        <w:rPr>
          <w:rFonts w:ascii="Arial" w:hAnsi="Arial" w:cs="Arial"/>
        </w:rPr>
        <w:t>Diálogo radial en la ciudad de Armenia: 19  de noviembre/2020.</w:t>
      </w:r>
    </w:p>
    <w:p w:rsidR="009165C2" w:rsidRPr="00D5424D" w:rsidRDefault="009165C2" w:rsidP="00742FCC">
      <w:pPr>
        <w:pStyle w:val="Textoindependienteprimerasangra2"/>
        <w:numPr>
          <w:ilvl w:val="0"/>
          <w:numId w:val="7"/>
        </w:numPr>
        <w:jc w:val="both"/>
        <w:rPr>
          <w:rFonts w:ascii="Arial" w:hAnsi="Arial" w:cs="Arial"/>
        </w:rPr>
      </w:pPr>
      <w:r w:rsidRPr="00D5424D">
        <w:rPr>
          <w:rFonts w:ascii="Arial" w:hAnsi="Arial" w:cs="Arial"/>
        </w:rPr>
        <w:t>Evento “actuemos 2020 Bogotá: 23-26 noviembre/2020.</w:t>
      </w:r>
    </w:p>
    <w:p w:rsidR="00B336BA" w:rsidRPr="00D5424D" w:rsidRDefault="009165C2" w:rsidP="00742FCC">
      <w:pPr>
        <w:pStyle w:val="Textoindependienteprimerasangra2"/>
        <w:numPr>
          <w:ilvl w:val="0"/>
          <w:numId w:val="7"/>
        </w:numPr>
        <w:jc w:val="both"/>
        <w:rPr>
          <w:rFonts w:ascii="Arial" w:hAnsi="Arial" w:cs="Arial"/>
        </w:rPr>
      </w:pPr>
      <w:r w:rsidRPr="00D5424D">
        <w:rPr>
          <w:rFonts w:ascii="Arial" w:hAnsi="Arial" w:cs="Arial"/>
        </w:rPr>
        <w:t>Diá</w:t>
      </w:r>
      <w:r w:rsidR="00B336BA" w:rsidRPr="00D5424D">
        <w:rPr>
          <w:rFonts w:ascii="Arial" w:hAnsi="Arial" w:cs="Arial"/>
        </w:rPr>
        <w:t xml:space="preserve">logo radial en la ciudad de Bucaramanga: </w:t>
      </w:r>
      <w:r w:rsidR="00A1312A" w:rsidRPr="00D5424D">
        <w:rPr>
          <w:rFonts w:ascii="Arial" w:hAnsi="Arial" w:cs="Arial"/>
        </w:rPr>
        <w:t>19 de noviembre/2020.</w:t>
      </w:r>
    </w:p>
    <w:p w:rsidR="002C3150" w:rsidRPr="00D5424D" w:rsidRDefault="002C3150" w:rsidP="00742FCC">
      <w:pPr>
        <w:pStyle w:val="Textoindependienteprimerasangra2"/>
        <w:numPr>
          <w:ilvl w:val="0"/>
          <w:numId w:val="7"/>
        </w:numPr>
        <w:jc w:val="both"/>
        <w:rPr>
          <w:rFonts w:ascii="Arial" w:hAnsi="Arial" w:cs="Arial"/>
        </w:rPr>
      </w:pPr>
      <w:r w:rsidRPr="00D5424D">
        <w:rPr>
          <w:rFonts w:ascii="Arial" w:hAnsi="Arial" w:cs="Arial"/>
        </w:rPr>
        <w:t>Diálogo radial en la ciudad de Bucaramanga y Barrancabermeja: 04 de diciembre/2020.</w:t>
      </w:r>
    </w:p>
    <w:p w:rsidR="009165C2" w:rsidRPr="00D5424D" w:rsidRDefault="009165C2" w:rsidP="00742FCC">
      <w:pPr>
        <w:pStyle w:val="Textoindependienteprimerasangra2"/>
        <w:numPr>
          <w:ilvl w:val="0"/>
          <w:numId w:val="7"/>
        </w:numPr>
        <w:jc w:val="both"/>
        <w:rPr>
          <w:rFonts w:ascii="Arial" w:hAnsi="Arial" w:cs="Arial"/>
        </w:rPr>
      </w:pPr>
      <w:r w:rsidRPr="00D5424D">
        <w:rPr>
          <w:rFonts w:ascii="Arial" w:hAnsi="Arial" w:cs="Arial"/>
        </w:rPr>
        <w:t>Diálogo radial en la ciudad de Medellín: 10 de diciembre/2020.</w:t>
      </w:r>
    </w:p>
    <w:p w:rsidR="00A1312A" w:rsidRPr="00D5424D" w:rsidRDefault="00A1312A" w:rsidP="00742FCC">
      <w:pPr>
        <w:pStyle w:val="Textoindependienteprimerasangra2"/>
        <w:numPr>
          <w:ilvl w:val="0"/>
          <w:numId w:val="7"/>
        </w:numPr>
        <w:jc w:val="both"/>
        <w:rPr>
          <w:rFonts w:ascii="Arial" w:hAnsi="Arial" w:cs="Arial"/>
        </w:rPr>
      </w:pPr>
      <w:r w:rsidRPr="00D5424D">
        <w:rPr>
          <w:rFonts w:ascii="Arial" w:hAnsi="Arial" w:cs="Arial"/>
        </w:rPr>
        <w:t>Jornada focalizada de atención al usuario y participación ciudadana en la ciudad de Medellín: 11 de diciembre/2020.</w:t>
      </w:r>
    </w:p>
    <w:p w:rsidR="00A1312A" w:rsidRPr="00D5424D" w:rsidRDefault="00A1312A" w:rsidP="00742FCC">
      <w:pPr>
        <w:pStyle w:val="Textoindependienteprimerasangra2"/>
        <w:numPr>
          <w:ilvl w:val="0"/>
          <w:numId w:val="7"/>
        </w:numPr>
        <w:jc w:val="both"/>
        <w:rPr>
          <w:rFonts w:ascii="Arial" w:hAnsi="Arial" w:cs="Arial"/>
        </w:rPr>
      </w:pPr>
      <w:r w:rsidRPr="00D5424D">
        <w:rPr>
          <w:rFonts w:ascii="Arial" w:hAnsi="Arial" w:cs="Arial"/>
        </w:rPr>
        <w:t>Jornada focalizada de atención al usuario y participación ciudadana en la ciudad de Bucaramanga: 17 de diciembre/2020.</w:t>
      </w:r>
    </w:p>
    <w:p w:rsidR="00A1312A" w:rsidRPr="00D5424D" w:rsidRDefault="00A1312A" w:rsidP="00742FCC">
      <w:pPr>
        <w:pStyle w:val="Textoindependienteprimerasangra2"/>
        <w:numPr>
          <w:ilvl w:val="0"/>
          <w:numId w:val="7"/>
        </w:numPr>
        <w:jc w:val="both"/>
        <w:rPr>
          <w:rFonts w:ascii="Arial" w:hAnsi="Arial" w:cs="Arial"/>
        </w:rPr>
      </w:pPr>
      <w:r w:rsidRPr="00D5424D">
        <w:rPr>
          <w:rFonts w:ascii="Arial" w:hAnsi="Arial" w:cs="Arial"/>
        </w:rPr>
        <w:t>Jornada focalizada de atención al usuario y participación ciudadana en la ciudad de Bucaramanga: 21 de diciembre/2020.</w:t>
      </w:r>
    </w:p>
    <w:p w:rsidR="003F1C4A" w:rsidRPr="00D5424D" w:rsidRDefault="003F1C4A" w:rsidP="00D95784">
      <w:pPr>
        <w:pStyle w:val="Textoindependienteprimerasangra2"/>
        <w:ind w:firstLine="0"/>
        <w:jc w:val="both"/>
        <w:rPr>
          <w:rFonts w:ascii="Arial" w:hAnsi="Arial" w:cs="Arial"/>
        </w:rPr>
      </w:pPr>
    </w:p>
    <w:p w:rsidR="00AC15B0" w:rsidRPr="00D5424D" w:rsidRDefault="00AC15B0" w:rsidP="00EB2DFD">
      <w:pPr>
        <w:pStyle w:val="Prrafodelista"/>
        <w:numPr>
          <w:ilvl w:val="0"/>
          <w:numId w:val="6"/>
        </w:numPr>
        <w:autoSpaceDE w:val="0"/>
        <w:autoSpaceDN w:val="0"/>
        <w:adjustRightInd w:val="0"/>
        <w:ind w:left="426" w:firstLine="0"/>
        <w:rPr>
          <w:rFonts w:ascii="Arial" w:hAnsi="Arial" w:cs="Arial"/>
          <w:sz w:val="40"/>
        </w:rPr>
      </w:pPr>
      <w:r w:rsidRPr="00D5424D">
        <w:rPr>
          <w:rFonts w:ascii="Arial" w:hAnsi="Arial" w:cs="Arial"/>
          <w:b/>
          <w:szCs w:val="20"/>
        </w:rPr>
        <w:t>LUCHA CONTRA LA CORRUPCIÓN</w:t>
      </w:r>
    </w:p>
    <w:p w:rsidR="004446EC" w:rsidRPr="00D5424D" w:rsidRDefault="004446EC" w:rsidP="004446EC">
      <w:pPr>
        <w:pStyle w:val="Prrafodelista"/>
        <w:tabs>
          <w:tab w:val="left" w:pos="5860"/>
        </w:tabs>
        <w:autoSpaceDE w:val="0"/>
        <w:autoSpaceDN w:val="0"/>
        <w:adjustRightInd w:val="0"/>
        <w:ind w:left="426"/>
        <w:rPr>
          <w:rFonts w:ascii="Arial" w:hAnsi="Arial" w:cs="Arial"/>
          <w:sz w:val="16"/>
        </w:rPr>
      </w:pPr>
    </w:p>
    <w:p w:rsidR="00EB2DFD" w:rsidRPr="00D5424D" w:rsidRDefault="00005F3B" w:rsidP="00AA1A13">
      <w:pPr>
        <w:pStyle w:val="Textoindependienteprimerasangra2"/>
        <w:ind w:left="357" w:firstLine="0"/>
        <w:jc w:val="both"/>
        <w:rPr>
          <w:rFonts w:ascii="Arial" w:hAnsi="Arial" w:cs="Arial"/>
        </w:rPr>
      </w:pPr>
      <w:r w:rsidRPr="00D5424D">
        <w:rPr>
          <w:rFonts w:ascii="Arial" w:hAnsi="Arial" w:cs="Arial"/>
        </w:rPr>
        <w:t xml:space="preserve">Los espacios de participación al </w:t>
      </w:r>
      <w:r w:rsidR="004446EC" w:rsidRPr="00D5424D">
        <w:rPr>
          <w:rFonts w:ascii="Arial" w:hAnsi="Arial" w:cs="Arial"/>
        </w:rPr>
        <w:t xml:space="preserve">interior de los </w:t>
      </w:r>
      <w:r w:rsidRPr="00D5424D">
        <w:rPr>
          <w:rFonts w:ascii="Arial" w:hAnsi="Arial" w:cs="Arial"/>
        </w:rPr>
        <w:t>Establecimientos de Sanidad Militar se realizaron de acuerdo con la programación de las actividades en</w:t>
      </w:r>
      <w:r w:rsidR="005E1F27" w:rsidRPr="00D5424D">
        <w:rPr>
          <w:rFonts w:ascii="Arial" w:hAnsi="Arial" w:cs="Arial"/>
        </w:rPr>
        <w:t xml:space="preserve"> los meses de octubre y diciembre</w:t>
      </w:r>
      <w:r w:rsidR="00AA1A13" w:rsidRPr="00D5424D">
        <w:rPr>
          <w:rFonts w:ascii="Arial" w:hAnsi="Arial" w:cs="Arial"/>
        </w:rPr>
        <w:t xml:space="preserve">/2020; se continua con el aislamiento selectivo con distanciamiento individual responsable según </w:t>
      </w:r>
      <w:r w:rsidRPr="00D5424D">
        <w:rPr>
          <w:rFonts w:ascii="Arial" w:hAnsi="Arial" w:cs="Arial"/>
        </w:rPr>
        <w:t xml:space="preserve">Decreto </w:t>
      </w:r>
      <w:r w:rsidR="00AA1A13" w:rsidRPr="00D5424D">
        <w:rPr>
          <w:rFonts w:ascii="Arial" w:hAnsi="Arial" w:cs="Arial"/>
        </w:rPr>
        <w:t>1168</w:t>
      </w:r>
      <w:r w:rsidRPr="00D5424D">
        <w:rPr>
          <w:rFonts w:ascii="Arial" w:hAnsi="Arial" w:cs="Arial"/>
        </w:rPr>
        <w:t xml:space="preserve"> expedido el </w:t>
      </w:r>
      <w:r w:rsidR="00AA1A13" w:rsidRPr="00D5424D">
        <w:rPr>
          <w:rFonts w:ascii="Arial" w:hAnsi="Arial" w:cs="Arial"/>
        </w:rPr>
        <w:t>25 de agosto/20</w:t>
      </w:r>
      <w:r w:rsidRPr="00D5424D">
        <w:rPr>
          <w:rFonts w:ascii="Arial" w:hAnsi="Arial" w:cs="Arial"/>
        </w:rPr>
        <w:t xml:space="preserve">, </w:t>
      </w:r>
      <w:r w:rsidR="00AA1A13" w:rsidRPr="00D5424D">
        <w:rPr>
          <w:rFonts w:ascii="Arial" w:hAnsi="Arial" w:cs="Arial"/>
        </w:rPr>
        <w:t>que en su artículo 5 establece las actividades no permitidas</w:t>
      </w:r>
      <w:r w:rsidR="009E5136" w:rsidRPr="00D5424D">
        <w:rPr>
          <w:rFonts w:ascii="Arial" w:hAnsi="Arial" w:cs="Arial"/>
        </w:rPr>
        <w:t xml:space="preserve"> que restringe la organización de </w:t>
      </w:r>
      <w:r w:rsidR="00AA1A13" w:rsidRPr="00D5424D">
        <w:rPr>
          <w:rFonts w:ascii="Arial" w:hAnsi="Arial" w:cs="Arial"/>
        </w:rPr>
        <w:t>actividades presenciales</w:t>
      </w:r>
      <w:r w:rsidR="009E5136" w:rsidRPr="00D5424D">
        <w:rPr>
          <w:rFonts w:ascii="Arial" w:hAnsi="Arial" w:cs="Arial"/>
        </w:rPr>
        <w:t xml:space="preserve"> como e</w:t>
      </w:r>
      <w:r w:rsidR="00AA1A13" w:rsidRPr="00D5424D">
        <w:rPr>
          <w:rFonts w:ascii="Arial" w:hAnsi="Arial" w:cs="Arial"/>
        </w:rPr>
        <w:t>ventos de carácter público o privado que impliquen aglomeración de personas</w:t>
      </w:r>
      <w:r w:rsidR="00EB2DFD" w:rsidRPr="00D5424D">
        <w:rPr>
          <w:rFonts w:ascii="Arial" w:hAnsi="Arial" w:cs="Arial"/>
        </w:rPr>
        <w:t>.</w:t>
      </w:r>
    </w:p>
    <w:p w:rsidR="00EB2DFD" w:rsidRPr="00D5424D" w:rsidRDefault="00EB2DFD" w:rsidP="00AA1A13">
      <w:pPr>
        <w:pStyle w:val="Textoindependienteprimerasangra2"/>
        <w:ind w:left="357" w:firstLine="0"/>
        <w:jc w:val="both"/>
        <w:rPr>
          <w:rFonts w:ascii="Arial" w:hAnsi="Arial" w:cs="Arial"/>
        </w:rPr>
      </w:pPr>
    </w:p>
    <w:p w:rsidR="009E5136" w:rsidRPr="00D5424D" w:rsidRDefault="00EB2DFD" w:rsidP="00AA1A13">
      <w:pPr>
        <w:pStyle w:val="Textoindependienteprimerasangra2"/>
        <w:ind w:left="357" w:firstLine="0"/>
        <w:jc w:val="both"/>
        <w:rPr>
          <w:rFonts w:ascii="Arial" w:hAnsi="Arial" w:cs="Arial"/>
        </w:rPr>
      </w:pPr>
      <w:r w:rsidRPr="00D5424D">
        <w:rPr>
          <w:rFonts w:ascii="Arial" w:hAnsi="Arial" w:cs="Arial"/>
        </w:rPr>
        <w:t>P</w:t>
      </w:r>
      <w:r w:rsidR="00C204D8" w:rsidRPr="00D5424D">
        <w:rPr>
          <w:rFonts w:ascii="Arial" w:hAnsi="Arial" w:cs="Arial"/>
        </w:rPr>
        <w:t>or lo anterior</w:t>
      </w:r>
      <w:r w:rsidR="009E5136" w:rsidRPr="00D5424D">
        <w:rPr>
          <w:rFonts w:ascii="Arial" w:hAnsi="Arial" w:cs="Arial"/>
        </w:rPr>
        <w:t>,</w:t>
      </w:r>
      <w:r w:rsidR="00C204D8" w:rsidRPr="00D5424D">
        <w:rPr>
          <w:rFonts w:ascii="Arial" w:hAnsi="Arial" w:cs="Arial"/>
        </w:rPr>
        <w:t xml:space="preserve"> la Dirección de Sanidad a través de la oficina de atencion al usuario con el fin de </w:t>
      </w:r>
      <w:r w:rsidR="009E5136" w:rsidRPr="00D5424D">
        <w:rPr>
          <w:rFonts w:ascii="Arial" w:hAnsi="Arial" w:cs="Arial"/>
        </w:rPr>
        <w:t xml:space="preserve">continuar con </w:t>
      </w:r>
      <w:r w:rsidR="00C204D8" w:rsidRPr="00D5424D">
        <w:rPr>
          <w:rFonts w:ascii="Arial" w:hAnsi="Arial" w:cs="Arial"/>
        </w:rPr>
        <w:t xml:space="preserve">los acercamientos </w:t>
      </w:r>
      <w:r w:rsidR="009E5136" w:rsidRPr="00D5424D">
        <w:rPr>
          <w:rFonts w:ascii="Arial" w:hAnsi="Arial" w:cs="Arial"/>
        </w:rPr>
        <w:t xml:space="preserve">con los usuarios organiza bimensualmente modalidad </w:t>
      </w:r>
      <w:r w:rsidR="00C204D8" w:rsidRPr="00D5424D">
        <w:rPr>
          <w:rFonts w:ascii="Arial" w:hAnsi="Arial" w:cs="Arial"/>
        </w:rPr>
        <w:t xml:space="preserve">virtual </w:t>
      </w:r>
      <w:r w:rsidR="009E5136" w:rsidRPr="00D5424D">
        <w:rPr>
          <w:rFonts w:ascii="Arial" w:hAnsi="Arial" w:cs="Arial"/>
        </w:rPr>
        <w:t>las reuniones respectivas de manera descentralizada.</w:t>
      </w:r>
    </w:p>
    <w:p w:rsidR="00EB2DFD" w:rsidRPr="00D5424D" w:rsidRDefault="00EB2DFD" w:rsidP="00D5424D">
      <w:pPr>
        <w:pStyle w:val="Textoindependienteprimerasangra2"/>
        <w:ind w:left="0" w:firstLine="0"/>
        <w:jc w:val="both"/>
        <w:rPr>
          <w:rFonts w:ascii="Arial" w:hAnsi="Arial" w:cs="Arial"/>
        </w:rPr>
      </w:pPr>
    </w:p>
    <w:p w:rsidR="00803632" w:rsidRPr="00D5424D" w:rsidRDefault="00803632" w:rsidP="00EB2DFD">
      <w:pPr>
        <w:pStyle w:val="Prrafodelista"/>
        <w:numPr>
          <w:ilvl w:val="0"/>
          <w:numId w:val="6"/>
        </w:numPr>
        <w:autoSpaceDE w:val="0"/>
        <w:autoSpaceDN w:val="0"/>
        <w:adjustRightInd w:val="0"/>
        <w:ind w:left="426" w:firstLine="0"/>
        <w:rPr>
          <w:rFonts w:ascii="Arial" w:hAnsi="Arial" w:cs="Arial"/>
          <w:sz w:val="48"/>
        </w:rPr>
      </w:pPr>
      <w:r w:rsidRPr="00D5424D">
        <w:rPr>
          <w:rFonts w:ascii="Arial" w:hAnsi="Arial" w:cs="Arial"/>
          <w:b/>
          <w:szCs w:val="20"/>
        </w:rPr>
        <w:t>SEGUIMIENTO Y AVANCE DE LAS ACTIVIDADES DEL PLAN DE ACCION 20</w:t>
      </w:r>
      <w:r w:rsidR="00005F3B" w:rsidRPr="00D5424D">
        <w:rPr>
          <w:rFonts w:ascii="Arial" w:hAnsi="Arial" w:cs="Arial"/>
          <w:b/>
          <w:szCs w:val="20"/>
        </w:rPr>
        <w:t>20</w:t>
      </w:r>
    </w:p>
    <w:p w:rsidR="00D5424D" w:rsidRPr="00D5424D" w:rsidRDefault="00D5424D" w:rsidP="00D5424D">
      <w:pPr>
        <w:pStyle w:val="Prrafodelista"/>
        <w:tabs>
          <w:tab w:val="left" w:pos="5860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</w:p>
    <w:p w:rsidR="004B7669" w:rsidRPr="00D5424D" w:rsidRDefault="004B7669" w:rsidP="00D5424D">
      <w:pPr>
        <w:pStyle w:val="Prrafodelista"/>
        <w:tabs>
          <w:tab w:val="left" w:pos="426"/>
          <w:tab w:val="left" w:pos="5860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  <w:r w:rsidRPr="00D5424D">
        <w:rPr>
          <w:rFonts w:ascii="Arial" w:hAnsi="Arial" w:cs="Arial"/>
        </w:rPr>
        <w:t xml:space="preserve">Según los lineamientos emitidos por la Dirección General de Sanidad Militar y por parte de la Oficina de atención al usuario y participación social </w:t>
      </w:r>
      <w:r w:rsidRPr="00D5424D">
        <w:rPr>
          <w:rFonts w:ascii="Arial" w:hAnsi="Arial" w:cs="Arial"/>
        </w:rPr>
        <w:t xml:space="preserve">las  actividades desarrolladas  en el plan de acción vigencia 2020 propias de la coordinación de atención al usuario y participación social de esta Dirección, se encuentran soportadas en la Suite </w:t>
      </w:r>
      <w:r w:rsidR="00AA6015" w:rsidRPr="00D5424D">
        <w:rPr>
          <w:rFonts w:ascii="Arial" w:hAnsi="Arial" w:cs="Arial"/>
        </w:rPr>
        <w:t>Visión</w:t>
      </w:r>
      <w:r w:rsidRPr="00D5424D">
        <w:rPr>
          <w:rFonts w:ascii="Arial" w:hAnsi="Arial" w:cs="Arial"/>
        </w:rPr>
        <w:t xml:space="preserve"> Empresarial del Comando General.</w:t>
      </w:r>
    </w:p>
    <w:p w:rsidR="004B7669" w:rsidRPr="00D5424D" w:rsidRDefault="004B7669" w:rsidP="00D5424D">
      <w:pPr>
        <w:pStyle w:val="Prrafodelista"/>
        <w:tabs>
          <w:tab w:val="left" w:pos="709"/>
          <w:tab w:val="left" w:pos="5860"/>
        </w:tabs>
        <w:autoSpaceDE w:val="0"/>
        <w:autoSpaceDN w:val="0"/>
        <w:adjustRightInd w:val="0"/>
        <w:ind w:left="709"/>
        <w:jc w:val="both"/>
        <w:rPr>
          <w:rFonts w:ascii="Arial" w:hAnsi="Arial" w:cs="Arial"/>
        </w:rPr>
      </w:pPr>
      <w:r w:rsidRPr="00D5424D">
        <w:rPr>
          <w:rFonts w:ascii="Arial" w:hAnsi="Arial" w:cs="Arial"/>
        </w:rPr>
        <w:lastRenderedPageBreak/>
        <w:t xml:space="preserve">De otra parte, los productos y/o entregables por parte de </w:t>
      </w:r>
      <w:r w:rsidR="00D5424D" w:rsidRPr="00D5424D">
        <w:rPr>
          <w:rFonts w:ascii="Arial" w:hAnsi="Arial" w:cs="Arial"/>
        </w:rPr>
        <w:t xml:space="preserve"> la Oficina Atención al Ciudadano de la DISAN ECJ</w:t>
      </w:r>
      <w:r w:rsidRPr="00D5424D">
        <w:rPr>
          <w:rFonts w:ascii="Arial" w:hAnsi="Arial" w:cs="Arial"/>
        </w:rPr>
        <w:t xml:space="preserve">,  se han </w:t>
      </w:r>
      <w:r w:rsidR="00D5424D" w:rsidRPr="00D5424D">
        <w:rPr>
          <w:rFonts w:ascii="Arial" w:hAnsi="Arial" w:cs="Arial"/>
        </w:rPr>
        <w:t xml:space="preserve">soportado a través de </w:t>
      </w:r>
      <w:r w:rsidRPr="00D5424D">
        <w:rPr>
          <w:rFonts w:ascii="Arial" w:hAnsi="Arial" w:cs="Arial"/>
        </w:rPr>
        <w:t>lo</w:t>
      </w:r>
      <w:r w:rsidR="00D5424D" w:rsidRPr="00D5424D">
        <w:rPr>
          <w:rFonts w:ascii="Arial" w:hAnsi="Arial" w:cs="Arial"/>
        </w:rPr>
        <w:t xml:space="preserve">s informes trimestrales que se han </w:t>
      </w:r>
      <w:r w:rsidRPr="00D5424D">
        <w:rPr>
          <w:rFonts w:ascii="Arial" w:hAnsi="Arial" w:cs="Arial"/>
        </w:rPr>
        <w:t xml:space="preserve">remitido a </w:t>
      </w:r>
      <w:r w:rsidR="00D5424D" w:rsidRPr="00D5424D">
        <w:rPr>
          <w:rFonts w:ascii="Arial" w:hAnsi="Arial" w:cs="Arial"/>
        </w:rPr>
        <w:t xml:space="preserve">la Dirección General de Sanidad Militar </w:t>
      </w:r>
      <w:r w:rsidRPr="00D5424D">
        <w:rPr>
          <w:rFonts w:ascii="Arial" w:hAnsi="Arial" w:cs="Arial"/>
        </w:rPr>
        <w:t xml:space="preserve">. </w:t>
      </w:r>
    </w:p>
    <w:p w:rsidR="00D5424D" w:rsidRPr="00D5424D" w:rsidRDefault="00D5424D" w:rsidP="00D5424D">
      <w:pPr>
        <w:pStyle w:val="Prrafodelista"/>
        <w:tabs>
          <w:tab w:val="left" w:pos="709"/>
          <w:tab w:val="left" w:pos="5860"/>
        </w:tabs>
        <w:autoSpaceDE w:val="0"/>
        <w:autoSpaceDN w:val="0"/>
        <w:adjustRightInd w:val="0"/>
        <w:ind w:left="709"/>
        <w:jc w:val="both"/>
        <w:rPr>
          <w:rFonts w:ascii="Arial" w:hAnsi="Arial" w:cs="Arial"/>
        </w:rPr>
      </w:pPr>
    </w:p>
    <w:p w:rsidR="00EB2DFD" w:rsidRPr="00D5424D" w:rsidRDefault="00EB2DFD" w:rsidP="004446EC">
      <w:pPr>
        <w:pStyle w:val="Prrafodelista"/>
        <w:tabs>
          <w:tab w:val="left" w:pos="5860"/>
        </w:tabs>
        <w:autoSpaceDE w:val="0"/>
        <w:autoSpaceDN w:val="0"/>
        <w:adjustRightInd w:val="0"/>
        <w:ind w:left="426"/>
        <w:rPr>
          <w:rFonts w:ascii="Arial" w:hAnsi="Arial" w:cs="Arial"/>
          <w:b/>
          <w:szCs w:val="20"/>
        </w:rPr>
      </w:pPr>
    </w:p>
    <w:p w:rsidR="00803632" w:rsidRPr="00D5424D" w:rsidRDefault="007753F8" w:rsidP="00EB2DFD">
      <w:pPr>
        <w:pStyle w:val="Prrafodelista"/>
        <w:numPr>
          <w:ilvl w:val="0"/>
          <w:numId w:val="6"/>
        </w:numPr>
        <w:autoSpaceDE w:val="0"/>
        <w:autoSpaceDN w:val="0"/>
        <w:adjustRightInd w:val="0"/>
        <w:ind w:left="426" w:firstLine="0"/>
        <w:jc w:val="both"/>
        <w:rPr>
          <w:rFonts w:ascii="Arial" w:hAnsi="Arial" w:cs="Arial"/>
          <w:sz w:val="56"/>
        </w:rPr>
      </w:pPr>
      <w:r w:rsidRPr="00D5424D">
        <w:rPr>
          <w:rFonts w:ascii="Arial" w:hAnsi="Arial" w:cs="Arial"/>
          <w:b/>
          <w:szCs w:val="20"/>
        </w:rPr>
        <w:t>RECOMENDACIONES</w:t>
      </w:r>
    </w:p>
    <w:p w:rsidR="00554A13" w:rsidRPr="00D5424D" w:rsidRDefault="00554A13" w:rsidP="00AF0CA8">
      <w:pPr>
        <w:tabs>
          <w:tab w:val="left" w:pos="5860"/>
        </w:tabs>
        <w:autoSpaceDE w:val="0"/>
        <w:autoSpaceDN w:val="0"/>
        <w:adjustRightInd w:val="0"/>
        <w:rPr>
          <w:rFonts w:ascii="Arial" w:hAnsi="Arial" w:cs="Arial"/>
        </w:rPr>
      </w:pPr>
    </w:p>
    <w:p w:rsidR="000D2DA3" w:rsidRPr="00D5424D" w:rsidRDefault="000D2DA3" w:rsidP="00742FCC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="Arial" w:hAnsi="Arial" w:cs="Arial"/>
          <w:b/>
        </w:rPr>
      </w:pPr>
      <w:r w:rsidRPr="00D5424D">
        <w:rPr>
          <w:rFonts w:ascii="Arial" w:hAnsi="Arial" w:cs="Arial"/>
        </w:rPr>
        <w:t xml:space="preserve">Verificar la información de los datos suministrada por el </w:t>
      </w:r>
      <w:r w:rsidR="00C918FC" w:rsidRPr="00D5424D">
        <w:rPr>
          <w:rFonts w:ascii="Arial" w:hAnsi="Arial" w:cs="Arial"/>
        </w:rPr>
        <w:t>aplicativo web del SSFM</w:t>
      </w:r>
      <w:r w:rsidRPr="00D5424D">
        <w:rPr>
          <w:rFonts w:ascii="Arial" w:hAnsi="Arial" w:cs="Arial"/>
        </w:rPr>
        <w:t xml:space="preserve">, en razón a que presenta variación de los mismos al momento de realizar la trazabilidad de la gestión efectuada por los </w:t>
      </w:r>
      <w:r w:rsidR="00C918FC" w:rsidRPr="00D5424D">
        <w:rPr>
          <w:rFonts w:ascii="Arial" w:hAnsi="Arial" w:cs="Arial"/>
        </w:rPr>
        <w:t>Establecimientos de Sanidad Militar que cuenta con oficina de atención al usuario</w:t>
      </w:r>
      <w:r w:rsidRPr="00D5424D">
        <w:rPr>
          <w:rFonts w:ascii="Arial" w:hAnsi="Arial" w:cs="Arial"/>
        </w:rPr>
        <w:t>.</w:t>
      </w:r>
    </w:p>
    <w:p w:rsidR="00BA6A91" w:rsidRPr="00D5424D" w:rsidRDefault="00BA6A91" w:rsidP="007753F8">
      <w:pPr>
        <w:pStyle w:val="NormalWeb"/>
        <w:spacing w:before="0" w:beforeAutospacing="0" w:after="0" w:afterAutospacing="0"/>
        <w:ind w:left="720"/>
        <w:jc w:val="both"/>
        <w:rPr>
          <w:rFonts w:ascii="Arial" w:hAnsi="Arial" w:cs="Arial"/>
        </w:rPr>
      </w:pPr>
    </w:p>
    <w:p w:rsidR="00FD07EE" w:rsidRPr="00D5424D" w:rsidRDefault="00FD07EE" w:rsidP="00742FCC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D5424D">
        <w:rPr>
          <w:rFonts w:ascii="Arial" w:hAnsi="Arial" w:cs="Arial"/>
        </w:rPr>
        <w:t xml:space="preserve">Es importante </w:t>
      </w:r>
      <w:r w:rsidR="007D2B6B" w:rsidRPr="00D5424D">
        <w:rPr>
          <w:rFonts w:ascii="Arial" w:hAnsi="Arial" w:cs="Arial"/>
        </w:rPr>
        <w:t>que al realizar actualización por parte de la Dirección General de Sanidad Militar de la página web; sea informado por medio escrito al área de Ciberdefensa; con el fin de no generar inconvenientes para el seguimiento y control del aplicativo.</w:t>
      </w:r>
    </w:p>
    <w:p w:rsidR="00D5424D" w:rsidRPr="00D5424D" w:rsidRDefault="00D5424D" w:rsidP="00D5424D">
      <w:pPr>
        <w:pStyle w:val="Prrafodelista"/>
        <w:rPr>
          <w:rFonts w:ascii="Arial" w:hAnsi="Arial" w:cs="Arial"/>
        </w:rPr>
      </w:pPr>
    </w:p>
    <w:p w:rsidR="00D5424D" w:rsidRDefault="00D5424D" w:rsidP="00AA6015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D5424D">
        <w:rPr>
          <w:rFonts w:ascii="Arial" w:hAnsi="Arial" w:cs="Arial"/>
        </w:rPr>
        <w:t>De acuerdo a los lineamientos emitidos por la Dirección General de Sanidad Militar, se recomienda que todo los documentos de diferentes entidades que allegue a esta dirección, se ingresen a al aplicativo web (DIGSA).</w:t>
      </w:r>
    </w:p>
    <w:p w:rsidR="00C204D8" w:rsidRDefault="00C204D8" w:rsidP="00D11BD7">
      <w:pPr>
        <w:pStyle w:val="Cierre"/>
        <w:ind w:left="426" w:hanging="426"/>
        <w:rPr>
          <w:rFonts w:ascii="Arial" w:hAnsi="Arial" w:cs="Arial"/>
        </w:rPr>
      </w:pPr>
    </w:p>
    <w:p w:rsidR="00AA6015" w:rsidRDefault="00AA6015" w:rsidP="00D11BD7">
      <w:pPr>
        <w:pStyle w:val="Cierre"/>
        <w:ind w:left="426" w:hanging="426"/>
        <w:rPr>
          <w:rFonts w:ascii="Arial" w:hAnsi="Arial" w:cs="Arial"/>
        </w:rPr>
      </w:pPr>
    </w:p>
    <w:p w:rsidR="00AF35C2" w:rsidRPr="00D5424D" w:rsidRDefault="00AF35C2" w:rsidP="00D11BD7">
      <w:pPr>
        <w:pStyle w:val="Cierre"/>
        <w:ind w:left="426" w:hanging="426"/>
        <w:rPr>
          <w:rFonts w:ascii="Arial" w:hAnsi="Arial" w:cs="Arial"/>
        </w:rPr>
      </w:pPr>
      <w:bookmarkStart w:id="2" w:name="_GoBack"/>
      <w:bookmarkEnd w:id="2"/>
    </w:p>
    <w:p w:rsidR="00441131" w:rsidRPr="00D5424D" w:rsidRDefault="00D11BD7" w:rsidP="00AF35C2">
      <w:pPr>
        <w:pStyle w:val="Cierre"/>
        <w:ind w:left="426"/>
        <w:rPr>
          <w:rFonts w:ascii="Arial" w:hAnsi="Arial" w:cs="Arial"/>
        </w:rPr>
      </w:pPr>
      <w:r w:rsidRPr="00D5424D">
        <w:rPr>
          <w:rFonts w:ascii="Arial" w:hAnsi="Arial" w:cs="Arial"/>
        </w:rPr>
        <w:t>Respetuosamente</w:t>
      </w:r>
      <w:r w:rsidR="00025419" w:rsidRPr="00D5424D">
        <w:rPr>
          <w:rFonts w:ascii="Arial" w:hAnsi="Arial" w:cs="Arial"/>
        </w:rPr>
        <w:t>,</w:t>
      </w:r>
    </w:p>
    <w:p w:rsidR="00441131" w:rsidRPr="00D5424D" w:rsidRDefault="00441131" w:rsidP="00441131">
      <w:pPr>
        <w:pStyle w:val="Cierre"/>
        <w:ind w:left="426" w:hanging="426"/>
        <w:rPr>
          <w:rFonts w:ascii="Arial" w:hAnsi="Arial" w:cs="Arial"/>
        </w:rPr>
      </w:pPr>
    </w:p>
    <w:p w:rsidR="00441131" w:rsidRDefault="00441131" w:rsidP="00441131">
      <w:pPr>
        <w:pStyle w:val="Cierre"/>
        <w:ind w:left="426" w:hanging="426"/>
        <w:rPr>
          <w:rFonts w:ascii="Arial" w:hAnsi="Arial" w:cs="Arial"/>
        </w:rPr>
      </w:pPr>
    </w:p>
    <w:p w:rsidR="00AA6015" w:rsidRDefault="00AA6015" w:rsidP="00441131">
      <w:pPr>
        <w:pStyle w:val="Cierre"/>
        <w:ind w:left="426" w:hanging="426"/>
        <w:rPr>
          <w:rFonts w:ascii="Arial" w:hAnsi="Arial" w:cs="Arial"/>
        </w:rPr>
      </w:pPr>
    </w:p>
    <w:p w:rsidR="00AA6015" w:rsidRPr="00D5424D" w:rsidRDefault="00AA6015" w:rsidP="00441131">
      <w:pPr>
        <w:pStyle w:val="Cierre"/>
        <w:ind w:left="426" w:hanging="426"/>
        <w:rPr>
          <w:rFonts w:ascii="Arial" w:hAnsi="Arial" w:cs="Arial"/>
        </w:rPr>
      </w:pPr>
    </w:p>
    <w:p w:rsidR="00025419" w:rsidRPr="00D5424D" w:rsidRDefault="000B193C" w:rsidP="00AF35C2">
      <w:pPr>
        <w:pStyle w:val="Cierre"/>
        <w:ind w:left="426"/>
        <w:rPr>
          <w:rFonts w:ascii="Arial" w:hAnsi="Arial" w:cs="Arial"/>
        </w:rPr>
      </w:pPr>
      <w:r w:rsidRPr="00D5424D">
        <w:rPr>
          <w:rFonts w:ascii="Arial" w:hAnsi="Arial" w:cs="Arial"/>
        </w:rPr>
        <w:t>Mayor</w:t>
      </w:r>
      <w:r w:rsidR="003A3F03" w:rsidRPr="00D5424D">
        <w:rPr>
          <w:rFonts w:ascii="Arial" w:hAnsi="Arial" w:cs="Arial"/>
        </w:rPr>
        <w:t xml:space="preserve"> </w:t>
      </w:r>
      <w:r w:rsidRPr="00D5424D">
        <w:rPr>
          <w:rFonts w:ascii="Arial" w:hAnsi="Arial" w:cs="Arial"/>
        </w:rPr>
        <w:t>DAIRA DÍAZ OVIDEDO</w:t>
      </w:r>
    </w:p>
    <w:p w:rsidR="007E5D9C" w:rsidRPr="00D5424D" w:rsidRDefault="00FC7919" w:rsidP="00AF35C2">
      <w:pPr>
        <w:pStyle w:val="Cierre"/>
        <w:ind w:left="426"/>
        <w:rPr>
          <w:rFonts w:ascii="Arial" w:hAnsi="Arial" w:cs="Arial"/>
        </w:rPr>
      </w:pPr>
      <w:r w:rsidRPr="00D5424D">
        <w:rPr>
          <w:rFonts w:ascii="Arial" w:hAnsi="Arial" w:cs="Arial"/>
        </w:rPr>
        <w:t xml:space="preserve">Oficial </w:t>
      </w:r>
      <w:r w:rsidR="00D11BD7" w:rsidRPr="00D5424D">
        <w:rPr>
          <w:rFonts w:ascii="Arial" w:hAnsi="Arial" w:cs="Arial"/>
        </w:rPr>
        <w:t>Oficina Servicio al Ciudadano DISAN EJC</w:t>
      </w:r>
      <w:r w:rsidR="000B193C" w:rsidRPr="00D5424D">
        <w:rPr>
          <w:rFonts w:ascii="Arial" w:hAnsi="Arial" w:cs="Arial"/>
        </w:rPr>
        <w:t xml:space="preserve"> (E)</w:t>
      </w:r>
      <w:r w:rsidR="00441131" w:rsidRPr="00D5424D">
        <w:rPr>
          <w:rFonts w:ascii="Arial" w:hAnsi="Arial" w:cs="Arial"/>
        </w:rPr>
        <w:t>.</w:t>
      </w:r>
    </w:p>
    <w:p w:rsidR="00441131" w:rsidRPr="00D5424D" w:rsidRDefault="00441131" w:rsidP="00D11BD7">
      <w:pPr>
        <w:pStyle w:val="Cierre"/>
        <w:ind w:left="426" w:hanging="426"/>
        <w:rPr>
          <w:rFonts w:ascii="Arial" w:hAnsi="Arial" w:cs="Arial"/>
        </w:rPr>
      </w:pPr>
    </w:p>
    <w:p w:rsidR="00025419" w:rsidRPr="00D5424D" w:rsidRDefault="00C204D8" w:rsidP="00AF35C2">
      <w:pPr>
        <w:pStyle w:val="Cierre"/>
        <w:ind w:left="709"/>
        <w:rPr>
          <w:rFonts w:ascii="Arial" w:hAnsi="Arial" w:cs="Arial"/>
          <w:sz w:val="16"/>
          <w:szCs w:val="14"/>
        </w:rPr>
      </w:pPr>
      <w:r w:rsidRPr="00D5424D">
        <w:rPr>
          <w:rFonts w:ascii="Arial" w:hAnsi="Arial"/>
          <w:bCs/>
          <w:sz w:val="16"/>
          <w:szCs w:val="14"/>
        </w:rPr>
        <w:t xml:space="preserve">Elaboró: </w:t>
      </w:r>
      <w:r w:rsidR="00441131" w:rsidRPr="00D5424D">
        <w:rPr>
          <w:rFonts w:ascii="Arial" w:hAnsi="Arial"/>
          <w:bCs/>
          <w:sz w:val="16"/>
          <w:szCs w:val="14"/>
        </w:rPr>
        <w:tab/>
      </w:r>
      <w:r w:rsidRPr="00D5424D">
        <w:rPr>
          <w:rFonts w:ascii="Arial" w:hAnsi="Arial"/>
          <w:bCs/>
          <w:sz w:val="16"/>
          <w:szCs w:val="14"/>
        </w:rPr>
        <w:t>SMSM</w:t>
      </w:r>
      <w:r w:rsidR="00025419" w:rsidRPr="00D5424D">
        <w:rPr>
          <w:rFonts w:ascii="Arial" w:hAnsi="Arial"/>
          <w:bCs/>
          <w:sz w:val="16"/>
          <w:szCs w:val="14"/>
        </w:rPr>
        <w:t xml:space="preserve">. </w:t>
      </w:r>
      <w:r w:rsidR="00025419" w:rsidRPr="00D5424D">
        <w:rPr>
          <w:rFonts w:ascii="Arial" w:hAnsi="Arial" w:cs="Arial"/>
          <w:sz w:val="16"/>
        </w:rPr>
        <w:t>Allison Ramírez Ortegón</w:t>
      </w:r>
      <w:r w:rsidR="00D11BD7" w:rsidRPr="00D5424D">
        <w:rPr>
          <w:rFonts w:ascii="Arial" w:hAnsi="Arial" w:cs="Arial"/>
          <w:sz w:val="16"/>
        </w:rPr>
        <w:t>.</w:t>
      </w:r>
    </w:p>
    <w:p w:rsidR="00F91646" w:rsidRPr="00D5424D" w:rsidRDefault="00025419" w:rsidP="00AF35C2">
      <w:pPr>
        <w:pStyle w:val="Textoindependienteprimerasangra2"/>
        <w:ind w:left="709" w:firstLine="0"/>
        <w:jc w:val="both"/>
        <w:rPr>
          <w:rFonts w:ascii="Arial" w:hAnsi="Arial" w:cs="Arial"/>
          <w:sz w:val="16"/>
        </w:rPr>
      </w:pPr>
      <w:r w:rsidRPr="00D5424D">
        <w:rPr>
          <w:rFonts w:ascii="Arial" w:hAnsi="Arial" w:cs="Arial"/>
          <w:sz w:val="16"/>
        </w:rPr>
        <w:t>Trabajadora Social OSC DISAN EJC.</w:t>
      </w:r>
    </w:p>
    <w:p w:rsidR="00F91646" w:rsidRPr="00D5424D" w:rsidRDefault="00F91646" w:rsidP="00247D3A">
      <w:pPr>
        <w:ind w:left="851" w:firstLine="142"/>
        <w:jc w:val="both"/>
        <w:rPr>
          <w:rFonts w:ascii="Arial" w:hAnsi="Arial" w:cs="Arial"/>
          <w:sz w:val="16"/>
        </w:rPr>
      </w:pPr>
    </w:p>
    <w:p w:rsidR="003679BA" w:rsidRPr="00D5424D" w:rsidRDefault="003679BA" w:rsidP="00247D3A">
      <w:pPr>
        <w:ind w:left="851" w:firstLine="142"/>
        <w:jc w:val="both"/>
        <w:rPr>
          <w:rFonts w:ascii="Arial" w:hAnsi="Arial" w:cs="Arial"/>
          <w:sz w:val="16"/>
        </w:rPr>
      </w:pPr>
    </w:p>
    <w:p w:rsidR="00025419" w:rsidRPr="00D5424D" w:rsidRDefault="00025419" w:rsidP="00D11BD7">
      <w:pPr>
        <w:pStyle w:val="Textoindependienteprimerasangra2"/>
        <w:ind w:left="0" w:firstLine="708"/>
        <w:jc w:val="both"/>
        <w:rPr>
          <w:rFonts w:ascii="Arial" w:hAnsi="Arial" w:cs="Arial"/>
          <w:sz w:val="16"/>
        </w:rPr>
      </w:pPr>
      <w:r w:rsidRPr="00D5424D">
        <w:rPr>
          <w:rFonts w:ascii="Arial" w:hAnsi="Arial" w:cs="Arial"/>
          <w:sz w:val="16"/>
        </w:rPr>
        <w:t>PS.  María Fernanda Santos Ferrer</w:t>
      </w:r>
      <w:r w:rsidR="00D11BD7" w:rsidRPr="00D5424D">
        <w:rPr>
          <w:rFonts w:ascii="Arial" w:hAnsi="Arial" w:cs="Arial"/>
          <w:sz w:val="16"/>
        </w:rPr>
        <w:t>.</w:t>
      </w:r>
    </w:p>
    <w:p w:rsidR="00025419" w:rsidRPr="00D5424D" w:rsidRDefault="00025419" w:rsidP="00D11BD7">
      <w:pPr>
        <w:pStyle w:val="Textoindependienteprimerasangra2"/>
        <w:ind w:left="0" w:firstLine="708"/>
        <w:jc w:val="both"/>
        <w:rPr>
          <w:rFonts w:ascii="Arial" w:hAnsi="Arial" w:cs="Arial"/>
          <w:sz w:val="16"/>
        </w:rPr>
      </w:pPr>
      <w:r w:rsidRPr="00D5424D">
        <w:rPr>
          <w:rFonts w:ascii="Arial" w:hAnsi="Arial" w:cs="Arial"/>
          <w:sz w:val="16"/>
        </w:rPr>
        <w:t>Trabajadora Social OSC DISAN EJC.</w:t>
      </w:r>
    </w:p>
    <w:p w:rsidR="00025419" w:rsidRPr="00D5424D" w:rsidRDefault="00025419" w:rsidP="00247D3A">
      <w:pPr>
        <w:pStyle w:val="Textoindependienteprimerasangra2"/>
        <w:ind w:left="0" w:firstLine="142"/>
        <w:jc w:val="both"/>
        <w:rPr>
          <w:rFonts w:ascii="Arial" w:hAnsi="Arial" w:cs="Arial"/>
          <w:sz w:val="16"/>
        </w:rPr>
      </w:pPr>
    </w:p>
    <w:p w:rsidR="003679BA" w:rsidRPr="00D5424D" w:rsidRDefault="003679BA" w:rsidP="00247D3A">
      <w:pPr>
        <w:pStyle w:val="Textoindependienteprimerasangra2"/>
        <w:ind w:left="0" w:firstLine="142"/>
        <w:jc w:val="both"/>
        <w:rPr>
          <w:rFonts w:ascii="Arial" w:hAnsi="Arial" w:cs="Arial"/>
          <w:sz w:val="16"/>
        </w:rPr>
      </w:pPr>
    </w:p>
    <w:p w:rsidR="00025419" w:rsidRPr="00D5424D" w:rsidRDefault="00025419" w:rsidP="00D11BD7">
      <w:pPr>
        <w:pStyle w:val="Textoindependienteprimerasangra2"/>
        <w:ind w:left="0" w:firstLine="708"/>
        <w:jc w:val="both"/>
        <w:rPr>
          <w:rFonts w:ascii="Arial" w:hAnsi="Arial" w:cs="Arial"/>
          <w:sz w:val="16"/>
        </w:rPr>
      </w:pPr>
      <w:r w:rsidRPr="00D5424D">
        <w:rPr>
          <w:rFonts w:ascii="Arial" w:hAnsi="Arial" w:cs="Arial"/>
          <w:sz w:val="16"/>
        </w:rPr>
        <w:t xml:space="preserve">PS. </w:t>
      </w:r>
      <w:r w:rsidR="00D11BD7" w:rsidRPr="00D5424D">
        <w:rPr>
          <w:rFonts w:ascii="Arial" w:hAnsi="Arial" w:cs="Arial"/>
          <w:sz w:val="16"/>
        </w:rPr>
        <w:t>Cindy Melo Mendoza.</w:t>
      </w:r>
      <w:r w:rsidRPr="00D5424D">
        <w:rPr>
          <w:rFonts w:ascii="Arial" w:hAnsi="Arial" w:cs="Arial"/>
          <w:sz w:val="16"/>
        </w:rPr>
        <w:t xml:space="preserve"> </w:t>
      </w:r>
    </w:p>
    <w:p w:rsidR="00D11BD7" w:rsidRPr="00D5424D" w:rsidRDefault="00D11BD7" w:rsidP="00F91646">
      <w:pPr>
        <w:pStyle w:val="Textoindependienteprimerasangra2"/>
        <w:ind w:left="0" w:firstLine="708"/>
        <w:jc w:val="both"/>
        <w:rPr>
          <w:rFonts w:ascii="Arial" w:hAnsi="Arial" w:cs="Arial"/>
          <w:sz w:val="16"/>
        </w:rPr>
      </w:pPr>
      <w:r w:rsidRPr="00D5424D">
        <w:rPr>
          <w:rFonts w:ascii="Arial" w:hAnsi="Arial" w:cs="Arial"/>
          <w:sz w:val="16"/>
        </w:rPr>
        <w:t>Trabajadora Social OSC DISAN EJC.</w:t>
      </w:r>
    </w:p>
    <w:p w:rsidR="003679BA" w:rsidRPr="00D5424D" w:rsidRDefault="003679BA" w:rsidP="00D11BD7">
      <w:pPr>
        <w:pStyle w:val="Textoindependienteprimerasangra2"/>
        <w:ind w:left="0" w:firstLine="708"/>
        <w:jc w:val="both"/>
        <w:rPr>
          <w:rFonts w:ascii="Arial" w:hAnsi="Arial" w:cs="Arial"/>
          <w:sz w:val="16"/>
        </w:rPr>
      </w:pPr>
    </w:p>
    <w:p w:rsidR="003679BA" w:rsidRPr="00D5424D" w:rsidRDefault="003679BA" w:rsidP="00D11BD7">
      <w:pPr>
        <w:pStyle w:val="Textoindependienteprimerasangra2"/>
        <w:ind w:left="0" w:firstLine="708"/>
        <w:jc w:val="both"/>
        <w:rPr>
          <w:rFonts w:ascii="Arial" w:hAnsi="Arial" w:cs="Arial"/>
          <w:sz w:val="16"/>
        </w:rPr>
      </w:pPr>
    </w:p>
    <w:p w:rsidR="00D11BD7" w:rsidRPr="00D5424D" w:rsidRDefault="00D11BD7" w:rsidP="00D11BD7">
      <w:pPr>
        <w:pStyle w:val="Textoindependienteprimerasangra2"/>
        <w:ind w:left="0" w:firstLine="708"/>
        <w:jc w:val="both"/>
        <w:rPr>
          <w:rFonts w:ascii="Arial" w:hAnsi="Arial" w:cs="Arial"/>
          <w:sz w:val="16"/>
        </w:rPr>
      </w:pPr>
      <w:r w:rsidRPr="00D5424D">
        <w:rPr>
          <w:rFonts w:ascii="Arial" w:hAnsi="Arial" w:cs="Arial"/>
          <w:sz w:val="16"/>
        </w:rPr>
        <w:t xml:space="preserve">PS. </w:t>
      </w:r>
      <w:r w:rsidR="0073445F" w:rsidRPr="00D5424D">
        <w:rPr>
          <w:rFonts w:ascii="Arial" w:hAnsi="Arial" w:cs="Arial"/>
          <w:sz w:val="16"/>
        </w:rPr>
        <w:t>Ana Lucia Monroy Carreño</w:t>
      </w:r>
      <w:r w:rsidRPr="00D5424D">
        <w:rPr>
          <w:rFonts w:ascii="Arial" w:hAnsi="Arial" w:cs="Arial"/>
          <w:sz w:val="16"/>
        </w:rPr>
        <w:t xml:space="preserve">. </w:t>
      </w:r>
    </w:p>
    <w:p w:rsidR="00D11BD7" w:rsidRPr="00D5424D" w:rsidRDefault="00D11BD7" w:rsidP="00D11BD7">
      <w:pPr>
        <w:pStyle w:val="Textoindependienteprimerasangra2"/>
        <w:ind w:left="0" w:firstLine="708"/>
        <w:jc w:val="both"/>
        <w:rPr>
          <w:rFonts w:ascii="Arial" w:hAnsi="Arial" w:cs="Arial"/>
          <w:sz w:val="16"/>
        </w:rPr>
      </w:pPr>
      <w:r w:rsidRPr="00D5424D">
        <w:rPr>
          <w:rFonts w:ascii="Arial" w:hAnsi="Arial" w:cs="Arial"/>
          <w:sz w:val="16"/>
        </w:rPr>
        <w:t>Trabajadora Social OSC DISAN EJC.</w:t>
      </w:r>
    </w:p>
    <w:p w:rsidR="003679BA" w:rsidRPr="00D5424D" w:rsidRDefault="003679BA" w:rsidP="00D11BD7">
      <w:pPr>
        <w:pStyle w:val="Textoindependienteprimerasangra2"/>
        <w:ind w:left="0" w:firstLine="708"/>
        <w:jc w:val="both"/>
        <w:rPr>
          <w:rFonts w:ascii="Arial" w:hAnsi="Arial" w:cs="Arial"/>
          <w:sz w:val="16"/>
        </w:rPr>
      </w:pPr>
    </w:p>
    <w:p w:rsidR="003679BA" w:rsidRPr="00D5424D" w:rsidRDefault="003679BA" w:rsidP="00D11BD7">
      <w:pPr>
        <w:pStyle w:val="Textoindependienteprimerasangra2"/>
        <w:ind w:left="0" w:firstLine="708"/>
        <w:jc w:val="both"/>
        <w:rPr>
          <w:rFonts w:ascii="Arial" w:hAnsi="Arial" w:cs="Arial"/>
          <w:sz w:val="16"/>
        </w:rPr>
      </w:pPr>
    </w:p>
    <w:p w:rsidR="00025419" w:rsidRPr="00D5424D" w:rsidRDefault="00025419" w:rsidP="00AF35C2">
      <w:pPr>
        <w:pStyle w:val="Textoindependienteprimerasangra2"/>
        <w:ind w:left="0" w:firstLine="709"/>
        <w:jc w:val="both"/>
        <w:rPr>
          <w:rFonts w:ascii="Arial" w:hAnsi="Arial"/>
          <w:bCs/>
          <w:sz w:val="16"/>
          <w:szCs w:val="14"/>
        </w:rPr>
      </w:pPr>
      <w:r w:rsidRPr="00D5424D">
        <w:rPr>
          <w:rFonts w:ascii="Arial" w:hAnsi="Arial"/>
          <w:bCs/>
          <w:sz w:val="16"/>
          <w:szCs w:val="14"/>
        </w:rPr>
        <w:t>Reviso</w:t>
      </w:r>
      <w:r w:rsidR="00950478" w:rsidRPr="00D5424D">
        <w:rPr>
          <w:rFonts w:ascii="Arial" w:hAnsi="Arial"/>
          <w:bCs/>
          <w:sz w:val="16"/>
          <w:szCs w:val="14"/>
        </w:rPr>
        <w:t>:</w:t>
      </w:r>
      <w:r w:rsidR="000B193C" w:rsidRPr="00D5424D">
        <w:rPr>
          <w:rFonts w:ascii="Arial" w:hAnsi="Arial"/>
          <w:bCs/>
          <w:sz w:val="16"/>
          <w:szCs w:val="14"/>
        </w:rPr>
        <w:tab/>
      </w:r>
      <w:r w:rsidR="00AA6015">
        <w:rPr>
          <w:rFonts w:ascii="Arial" w:hAnsi="Arial"/>
          <w:bCs/>
          <w:sz w:val="16"/>
          <w:szCs w:val="14"/>
        </w:rPr>
        <w:t xml:space="preserve"> </w:t>
      </w:r>
      <w:r w:rsidR="000B193C" w:rsidRPr="00D5424D">
        <w:rPr>
          <w:rFonts w:ascii="Arial" w:hAnsi="Arial"/>
          <w:bCs/>
          <w:sz w:val="16"/>
          <w:szCs w:val="14"/>
        </w:rPr>
        <w:t>MY. Daira Díaz Oviedo</w:t>
      </w:r>
    </w:p>
    <w:p w:rsidR="00C14658" w:rsidRPr="00241DEB" w:rsidRDefault="00025419" w:rsidP="00D11BD7">
      <w:pPr>
        <w:ind w:firstLine="708"/>
        <w:jc w:val="both"/>
        <w:rPr>
          <w:rFonts w:ascii="Arial" w:hAnsi="Arial" w:cs="Arial"/>
          <w:sz w:val="28"/>
        </w:rPr>
      </w:pPr>
      <w:r w:rsidRPr="00D5424D">
        <w:rPr>
          <w:rFonts w:ascii="Arial" w:hAnsi="Arial"/>
          <w:bCs/>
          <w:sz w:val="16"/>
          <w:szCs w:val="14"/>
        </w:rPr>
        <w:t>Oficial Servicio al Ciudadano DISAN EJC</w:t>
      </w:r>
      <w:r w:rsidR="0060261A" w:rsidRPr="00D5424D">
        <w:rPr>
          <w:rFonts w:ascii="Arial" w:hAnsi="Arial"/>
          <w:bCs/>
          <w:sz w:val="16"/>
          <w:szCs w:val="14"/>
        </w:rPr>
        <w:t>.</w:t>
      </w:r>
      <w:r w:rsidR="000B193C" w:rsidRPr="00D5424D">
        <w:rPr>
          <w:rFonts w:ascii="Arial" w:hAnsi="Arial"/>
          <w:bCs/>
          <w:sz w:val="16"/>
          <w:szCs w:val="14"/>
        </w:rPr>
        <w:t xml:space="preserve"> (E)</w:t>
      </w:r>
      <w:r w:rsidR="00C14658" w:rsidRPr="00241DEB">
        <w:rPr>
          <w:rFonts w:ascii="Arial" w:hAnsi="Arial" w:cs="Arial"/>
          <w:sz w:val="28"/>
        </w:rPr>
        <w:t xml:space="preserve">                                         </w:t>
      </w:r>
    </w:p>
    <w:sectPr w:rsidR="00C14658" w:rsidRPr="00241DEB" w:rsidSect="00D5424D">
      <w:headerReference w:type="default" r:id="rId99"/>
      <w:footerReference w:type="default" r:id="rId100"/>
      <w:pgSz w:w="12240" w:h="15840" w:code="1"/>
      <w:pgMar w:top="1134" w:right="1325" w:bottom="1134" w:left="1701" w:header="850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C69" w:rsidRDefault="006F5C69">
      <w:r>
        <w:separator/>
      </w:r>
    </w:p>
  </w:endnote>
  <w:endnote w:type="continuationSeparator" w:id="0">
    <w:p w:rsidR="006F5C69" w:rsidRDefault="006F5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HelveticaNeueLTStd-Lt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B6C" w:rsidRDefault="00862B6C" w:rsidP="0076393B">
    <w:pPr>
      <w:keepNext/>
      <w:tabs>
        <w:tab w:val="left" w:pos="360"/>
      </w:tabs>
      <w:autoSpaceDE w:val="0"/>
      <w:ind w:right="-20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anchor distT="0" distB="0" distL="114300" distR="114300" simplePos="0" relativeHeight="251659264" behindDoc="1" locked="0" layoutInCell="1" allowOverlap="1" wp14:anchorId="5EB360F7" wp14:editId="229BC2AB">
          <wp:simplePos x="0" y="0"/>
          <wp:positionH relativeFrom="column">
            <wp:posOffset>4515803</wp:posOffset>
          </wp:positionH>
          <wp:positionV relativeFrom="paragraph">
            <wp:posOffset>-25717</wp:posOffset>
          </wp:positionV>
          <wp:extent cx="1189757" cy="773412"/>
          <wp:effectExtent l="0" t="0" r="0" b="8255"/>
          <wp:wrapNone/>
          <wp:docPr id="9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ICONTEC 2020 O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0448" cy="7738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16"/>
        <w:szCs w:val="16"/>
        <w:lang w:val="es-CO" w:eastAsia="es-CO"/>
      </w:rPr>
      <w:drawing>
        <wp:anchor distT="0" distB="0" distL="114300" distR="114300" simplePos="0" relativeHeight="251656192" behindDoc="1" locked="0" layoutInCell="1" allowOverlap="1" wp14:anchorId="4C87D2EB" wp14:editId="11B34F13">
          <wp:simplePos x="0" y="0"/>
          <wp:positionH relativeFrom="column">
            <wp:posOffset>-65722</wp:posOffset>
          </wp:positionH>
          <wp:positionV relativeFrom="paragraph">
            <wp:posOffset>-154464</wp:posOffset>
          </wp:positionV>
          <wp:extent cx="3743325" cy="519271"/>
          <wp:effectExtent l="0" t="0" r="0" b="0"/>
          <wp:wrapNone/>
          <wp:docPr id="9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MA 2020 EJC OK_Mesa de trabajo 1 copia 8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47781" cy="5198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62B6C" w:rsidRDefault="00862B6C" w:rsidP="0076393B">
    <w:pPr>
      <w:keepNext/>
      <w:tabs>
        <w:tab w:val="left" w:pos="360"/>
      </w:tabs>
      <w:autoSpaceDE w:val="0"/>
      <w:ind w:right="-20"/>
      <w:rPr>
        <w:rFonts w:ascii="Arial" w:hAnsi="Arial" w:cs="Arial"/>
        <w:sz w:val="16"/>
        <w:szCs w:val="16"/>
      </w:rPr>
    </w:pPr>
  </w:p>
  <w:p w:rsidR="00862B6C" w:rsidRPr="0036681C" w:rsidRDefault="00862B6C" w:rsidP="0076393B">
    <w:pPr>
      <w:keepNext/>
      <w:tabs>
        <w:tab w:val="left" w:pos="360"/>
      </w:tabs>
      <w:autoSpaceDE w:val="0"/>
      <w:ind w:right="-20"/>
      <w:rPr>
        <w:rFonts w:ascii="Arial" w:hAnsi="Arial" w:cs="Arial"/>
        <w:sz w:val="16"/>
        <w:szCs w:val="16"/>
      </w:rPr>
    </w:pPr>
  </w:p>
  <w:p w:rsidR="00862B6C" w:rsidRDefault="00862B6C" w:rsidP="0076393B">
    <w:pPr>
      <w:tabs>
        <w:tab w:val="left" w:pos="0"/>
        <w:tab w:val="left" w:pos="8647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Entrada Principal Carrera 7 No.52 – 48 DISAN</w:t>
    </w:r>
  </w:p>
  <w:p w:rsidR="00862B6C" w:rsidRDefault="00862B6C" w:rsidP="0076393B">
    <w:pPr>
      <w:tabs>
        <w:tab w:val="left" w:pos="360"/>
      </w:tabs>
      <w:autoSpaceDE w:val="0"/>
      <w:ind w:right="-2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Teléfono: 4261434 </w:t>
    </w:r>
  </w:p>
  <w:p w:rsidR="00862B6C" w:rsidRDefault="00862B6C" w:rsidP="0076393B">
    <w:pPr>
      <w:tabs>
        <w:tab w:val="left" w:pos="360"/>
      </w:tabs>
      <w:autoSpaceDE w:val="0"/>
      <w:ind w:right="-20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sz w:val="16"/>
        <w:szCs w:val="16"/>
        <w:lang w:val="es-MX"/>
      </w:rPr>
      <w:t>Dirección página web.</w:t>
    </w:r>
    <w:r>
      <w:rPr>
        <w:rFonts w:ascii="Arial" w:eastAsia="Arial" w:hAnsi="Arial" w:cs="Arial"/>
        <w:i/>
        <w:sz w:val="16"/>
        <w:szCs w:val="16"/>
        <w:lang w:val="es-MX"/>
      </w:rPr>
      <w:t xml:space="preserve"> </w:t>
    </w:r>
    <w:hyperlink r:id="rId3" w:history="1">
      <w:r>
        <w:rPr>
          <w:rStyle w:val="Hipervnculo"/>
          <w:rFonts w:ascii="Arial" w:hAnsi="Arial" w:cs="Arial"/>
          <w:i/>
          <w:sz w:val="16"/>
          <w:szCs w:val="16"/>
        </w:rPr>
        <w:t>www.disanejercito.mil.co</w:t>
      </w:r>
    </w:hyperlink>
  </w:p>
  <w:p w:rsidR="00862B6C" w:rsidRPr="00EA548B" w:rsidRDefault="00862B6C" w:rsidP="0076393B">
    <w:pPr>
      <w:tabs>
        <w:tab w:val="left" w:pos="360"/>
      </w:tabs>
      <w:autoSpaceDE w:val="0"/>
      <w:ind w:right="-20"/>
      <w:rPr>
        <w:rFonts w:ascii="Arial" w:hAnsi="Arial" w:cs="Arial"/>
        <w:b/>
        <w:sz w:val="16"/>
        <w:szCs w:val="16"/>
      </w:rPr>
    </w:pPr>
    <w:r w:rsidRPr="00EA548B">
      <w:rPr>
        <w:rFonts w:ascii="Arial" w:hAnsi="Arial" w:cs="Arial"/>
        <w:b/>
        <w:sz w:val="16"/>
        <w:szCs w:val="16"/>
      </w:rPr>
      <w:tab/>
    </w:r>
  </w:p>
  <w:p w:rsidR="00862B6C" w:rsidRPr="00FF6AC3" w:rsidRDefault="00862B6C" w:rsidP="00FF6AC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C69" w:rsidRDefault="006F5C69">
      <w:r>
        <w:separator/>
      </w:r>
    </w:p>
  </w:footnote>
  <w:footnote w:type="continuationSeparator" w:id="0">
    <w:p w:rsidR="006F5C69" w:rsidRDefault="006F5C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3926487"/>
      <w:docPartObj>
        <w:docPartGallery w:val="Page Numbers (Top of Page)"/>
        <w:docPartUnique/>
      </w:docPartObj>
    </w:sdtPr>
    <w:sdtEndPr>
      <w:rPr>
        <w:rFonts w:ascii="Arial" w:hAnsi="Arial" w:cs="Arial"/>
        <w:sz w:val="20"/>
      </w:rPr>
    </w:sdtEndPr>
    <w:sdtContent>
      <w:p w:rsidR="00862B6C" w:rsidRPr="00DC685D" w:rsidRDefault="00862B6C">
        <w:pPr>
          <w:pStyle w:val="Encabezado"/>
          <w:jc w:val="right"/>
          <w:rPr>
            <w:rFonts w:ascii="Arial" w:hAnsi="Arial" w:cs="Arial"/>
            <w:sz w:val="20"/>
          </w:rPr>
        </w:pPr>
        <w:r w:rsidRPr="00DC685D">
          <w:rPr>
            <w:rFonts w:ascii="Arial" w:hAnsi="Arial" w:cs="Arial"/>
            <w:sz w:val="20"/>
          </w:rPr>
          <w:fldChar w:fldCharType="begin"/>
        </w:r>
        <w:r w:rsidRPr="00DC685D">
          <w:rPr>
            <w:rFonts w:ascii="Arial" w:hAnsi="Arial" w:cs="Arial"/>
            <w:sz w:val="20"/>
          </w:rPr>
          <w:instrText>PAGE   \* MERGEFORMAT</w:instrText>
        </w:r>
        <w:r w:rsidRPr="00DC685D">
          <w:rPr>
            <w:rFonts w:ascii="Arial" w:hAnsi="Arial" w:cs="Arial"/>
            <w:sz w:val="20"/>
          </w:rPr>
          <w:fldChar w:fldCharType="separate"/>
        </w:r>
        <w:r w:rsidR="00AF35C2">
          <w:rPr>
            <w:rFonts w:ascii="Arial" w:hAnsi="Arial" w:cs="Arial"/>
            <w:noProof/>
            <w:sz w:val="20"/>
          </w:rPr>
          <w:t>55</w:t>
        </w:r>
        <w:r w:rsidRPr="00DC685D">
          <w:rPr>
            <w:rFonts w:ascii="Arial" w:hAnsi="Arial" w:cs="Arial"/>
            <w:sz w:val="20"/>
          </w:rPr>
          <w:fldChar w:fldCharType="end"/>
        </w:r>
      </w:p>
    </w:sdtContent>
  </w:sdt>
  <w:p w:rsidR="00862B6C" w:rsidRDefault="00862B6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8087F"/>
    <w:multiLevelType w:val="hybridMultilevel"/>
    <w:tmpl w:val="44B2EFB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17182E"/>
    <w:multiLevelType w:val="multilevel"/>
    <w:tmpl w:val="FEDCE358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  <w:b/>
        <w:sz w:val="22"/>
      </w:rPr>
    </w:lvl>
    <w:lvl w:ilvl="1">
      <w:start w:val="5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223333A8"/>
    <w:multiLevelType w:val="hybridMultilevel"/>
    <w:tmpl w:val="E16ECD68"/>
    <w:lvl w:ilvl="0" w:tplc="1A384C5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2A62E5"/>
    <w:multiLevelType w:val="hybridMultilevel"/>
    <w:tmpl w:val="8084D866"/>
    <w:lvl w:ilvl="0" w:tplc="240A0019">
      <w:start w:val="1"/>
      <w:numFmt w:val="lowerLetter"/>
      <w:lvlText w:val="%1."/>
      <w:lvlJc w:val="left"/>
      <w:pPr>
        <w:ind w:left="2280" w:hanging="360"/>
      </w:pPr>
    </w:lvl>
    <w:lvl w:ilvl="1" w:tplc="240A0019" w:tentative="1">
      <w:start w:val="1"/>
      <w:numFmt w:val="lowerLetter"/>
      <w:lvlText w:val="%2."/>
      <w:lvlJc w:val="left"/>
      <w:pPr>
        <w:ind w:left="3000" w:hanging="360"/>
      </w:pPr>
    </w:lvl>
    <w:lvl w:ilvl="2" w:tplc="240A001B" w:tentative="1">
      <w:start w:val="1"/>
      <w:numFmt w:val="lowerRoman"/>
      <w:lvlText w:val="%3."/>
      <w:lvlJc w:val="right"/>
      <w:pPr>
        <w:ind w:left="3720" w:hanging="180"/>
      </w:pPr>
    </w:lvl>
    <w:lvl w:ilvl="3" w:tplc="240A000F" w:tentative="1">
      <w:start w:val="1"/>
      <w:numFmt w:val="decimal"/>
      <w:lvlText w:val="%4."/>
      <w:lvlJc w:val="left"/>
      <w:pPr>
        <w:ind w:left="4440" w:hanging="360"/>
      </w:pPr>
    </w:lvl>
    <w:lvl w:ilvl="4" w:tplc="240A0019" w:tentative="1">
      <w:start w:val="1"/>
      <w:numFmt w:val="lowerLetter"/>
      <w:lvlText w:val="%5."/>
      <w:lvlJc w:val="left"/>
      <w:pPr>
        <w:ind w:left="5160" w:hanging="360"/>
      </w:pPr>
    </w:lvl>
    <w:lvl w:ilvl="5" w:tplc="240A001B" w:tentative="1">
      <w:start w:val="1"/>
      <w:numFmt w:val="lowerRoman"/>
      <w:lvlText w:val="%6."/>
      <w:lvlJc w:val="right"/>
      <w:pPr>
        <w:ind w:left="5880" w:hanging="180"/>
      </w:pPr>
    </w:lvl>
    <w:lvl w:ilvl="6" w:tplc="240A000F" w:tentative="1">
      <w:start w:val="1"/>
      <w:numFmt w:val="decimal"/>
      <w:lvlText w:val="%7."/>
      <w:lvlJc w:val="left"/>
      <w:pPr>
        <w:ind w:left="6600" w:hanging="360"/>
      </w:pPr>
    </w:lvl>
    <w:lvl w:ilvl="7" w:tplc="240A0019" w:tentative="1">
      <w:start w:val="1"/>
      <w:numFmt w:val="lowerLetter"/>
      <w:lvlText w:val="%8."/>
      <w:lvlJc w:val="left"/>
      <w:pPr>
        <w:ind w:left="7320" w:hanging="360"/>
      </w:pPr>
    </w:lvl>
    <w:lvl w:ilvl="8" w:tplc="240A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4">
    <w:nsid w:val="38D80688"/>
    <w:multiLevelType w:val="hybridMultilevel"/>
    <w:tmpl w:val="8FEE315A"/>
    <w:lvl w:ilvl="0" w:tplc="240A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5">
    <w:nsid w:val="426C7483"/>
    <w:multiLevelType w:val="hybridMultilevel"/>
    <w:tmpl w:val="8F96E56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E861AC"/>
    <w:multiLevelType w:val="hybridMultilevel"/>
    <w:tmpl w:val="A81E18A2"/>
    <w:lvl w:ilvl="0" w:tplc="24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405226F"/>
    <w:multiLevelType w:val="hybridMultilevel"/>
    <w:tmpl w:val="16D44CA2"/>
    <w:lvl w:ilvl="0" w:tplc="41640DD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76203C"/>
    <w:multiLevelType w:val="multilevel"/>
    <w:tmpl w:val="E57689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0"/>
  </w:num>
  <w:num w:numId="9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DB3"/>
    <w:rsid w:val="00002791"/>
    <w:rsid w:val="0000326A"/>
    <w:rsid w:val="00004A9D"/>
    <w:rsid w:val="00005371"/>
    <w:rsid w:val="00005F3B"/>
    <w:rsid w:val="000061C5"/>
    <w:rsid w:val="000068CB"/>
    <w:rsid w:val="0000698D"/>
    <w:rsid w:val="0000797E"/>
    <w:rsid w:val="000107AD"/>
    <w:rsid w:val="00012253"/>
    <w:rsid w:val="00012A9B"/>
    <w:rsid w:val="00014F09"/>
    <w:rsid w:val="00015E24"/>
    <w:rsid w:val="00015F3A"/>
    <w:rsid w:val="00015F86"/>
    <w:rsid w:val="00016B02"/>
    <w:rsid w:val="00017077"/>
    <w:rsid w:val="00017589"/>
    <w:rsid w:val="00017A4C"/>
    <w:rsid w:val="00017BEF"/>
    <w:rsid w:val="00017FAE"/>
    <w:rsid w:val="00020475"/>
    <w:rsid w:val="00021D38"/>
    <w:rsid w:val="00021E46"/>
    <w:rsid w:val="00021F6F"/>
    <w:rsid w:val="00022FAA"/>
    <w:rsid w:val="00024EF8"/>
    <w:rsid w:val="000251D3"/>
    <w:rsid w:val="00025419"/>
    <w:rsid w:val="0002669B"/>
    <w:rsid w:val="0002689B"/>
    <w:rsid w:val="00027227"/>
    <w:rsid w:val="00027434"/>
    <w:rsid w:val="00027A6F"/>
    <w:rsid w:val="00032739"/>
    <w:rsid w:val="000338C8"/>
    <w:rsid w:val="000343BE"/>
    <w:rsid w:val="00035EE2"/>
    <w:rsid w:val="00036787"/>
    <w:rsid w:val="000379BB"/>
    <w:rsid w:val="00040DB6"/>
    <w:rsid w:val="000433CF"/>
    <w:rsid w:val="0004645C"/>
    <w:rsid w:val="00046FBA"/>
    <w:rsid w:val="000475C0"/>
    <w:rsid w:val="00047A72"/>
    <w:rsid w:val="00050993"/>
    <w:rsid w:val="0005387C"/>
    <w:rsid w:val="00056321"/>
    <w:rsid w:val="00057CAB"/>
    <w:rsid w:val="00060171"/>
    <w:rsid w:val="00060622"/>
    <w:rsid w:val="00060AAF"/>
    <w:rsid w:val="00060AE7"/>
    <w:rsid w:val="00060EE3"/>
    <w:rsid w:val="000614D9"/>
    <w:rsid w:val="00062134"/>
    <w:rsid w:val="0006290A"/>
    <w:rsid w:val="00062E55"/>
    <w:rsid w:val="000640BA"/>
    <w:rsid w:val="000648BE"/>
    <w:rsid w:val="00065C30"/>
    <w:rsid w:val="000670D3"/>
    <w:rsid w:val="000673E9"/>
    <w:rsid w:val="00067BC3"/>
    <w:rsid w:val="000702AF"/>
    <w:rsid w:val="00070965"/>
    <w:rsid w:val="000713C2"/>
    <w:rsid w:val="000714FF"/>
    <w:rsid w:val="0007226C"/>
    <w:rsid w:val="000742A1"/>
    <w:rsid w:val="000745E3"/>
    <w:rsid w:val="00074B26"/>
    <w:rsid w:val="0007787A"/>
    <w:rsid w:val="0008113D"/>
    <w:rsid w:val="00082854"/>
    <w:rsid w:val="00082E44"/>
    <w:rsid w:val="0008443E"/>
    <w:rsid w:val="00084FA1"/>
    <w:rsid w:val="00085031"/>
    <w:rsid w:val="00085A8E"/>
    <w:rsid w:val="00086078"/>
    <w:rsid w:val="0008674B"/>
    <w:rsid w:val="000869B0"/>
    <w:rsid w:val="0008730A"/>
    <w:rsid w:val="00087717"/>
    <w:rsid w:val="00087FB0"/>
    <w:rsid w:val="000942F2"/>
    <w:rsid w:val="0009559F"/>
    <w:rsid w:val="00096A2A"/>
    <w:rsid w:val="00096D05"/>
    <w:rsid w:val="000A2715"/>
    <w:rsid w:val="000A299D"/>
    <w:rsid w:val="000A3133"/>
    <w:rsid w:val="000A3836"/>
    <w:rsid w:val="000A392B"/>
    <w:rsid w:val="000A4368"/>
    <w:rsid w:val="000A512B"/>
    <w:rsid w:val="000A5F8A"/>
    <w:rsid w:val="000A6493"/>
    <w:rsid w:val="000A6BB5"/>
    <w:rsid w:val="000A73C9"/>
    <w:rsid w:val="000A7AAE"/>
    <w:rsid w:val="000B193C"/>
    <w:rsid w:val="000B1B2F"/>
    <w:rsid w:val="000B21D3"/>
    <w:rsid w:val="000B384A"/>
    <w:rsid w:val="000B44F8"/>
    <w:rsid w:val="000B4DDA"/>
    <w:rsid w:val="000B5105"/>
    <w:rsid w:val="000B64B9"/>
    <w:rsid w:val="000B6B02"/>
    <w:rsid w:val="000C293B"/>
    <w:rsid w:val="000C353F"/>
    <w:rsid w:val="000C50CE"/>
    <w:rsid w:val="000C5740"/>
    <w:rsid w:val="000C5931"/>
    <w:rsid w:val="000C77EC"/>
    <w:rsid w:val="000D04FC"/>
    <w:rsid w:val="000D07B6"/>
    <w:rsid w:val="000D1039"/>
    <w:rsid w:val="000D25A6"/>
    <w:rsid w:val="000D2DA3"/>
    <w:rsid w:val="000D39C0"/>
    <w:rsid w:val="000D3F40"/>
    <w:rsid w:val="000D3F52"/>
    <w:rsid w:val="000D414D"/>
    <w:rsid w:val="000D5178"/>
    <w:rsid w:val="000D5C95"/>
    <w:rsid w:val="000D5D1C"/>
    <w:rsid w:val="000D5D9C"/>
    <w:rsid w:val="000D7FB8"/>
    <w:rsid w:val="000E0359"/>
    <w:rsid w:val="000E1160"/>
    <w:rsid w:val="000E1F8E"/>
    <w:rsid w:val="000E24F3"/>
    <w:rsid w:val="000E42B8"/>
    <w:rsid w:val="000E4EBA"/>
    <w:rsid w:val="000E6B75"/>
    <w:rsid w:val="000E72D9"/>
    <w:rsid w:val="000E7C5E"/>
    <w:rsid w:val="000F0AB3"/>
    <w:rsid w:val="000F1A50"/>
    <w:rsid w:val="000F2528"/>
    <w:rsid w:val="000F2F85"/>
    <w:rsid w:val="000F3037"/>
    <w:rsid w:val="000F31E7"/>
    <w:rsid w:val="000F5253"/>
    <w:rsid w:val="000F5FF1"/>
    <w:rsid w:val="000F6787"/>
    <w:rsid w:val="000F6F57"/>
    <w:rsid w:val="001009DF"/>
    <w:rsid w:val="00100EC7"/>
    <w:rsid w:val="0010133F"/>
    <w:rsid w:val="0010145E"/>
    <w:rsid w:val="0010192B"/>
    <w:rsid w:val="00102587"/>
    <w:rsid w:val="001025F1"/>
    <w:rsid w:val="00102EA1"/>
    <w:rsid w:val="00103DC3"/>
    <w:rsid w:val="001041C7"/>
    <w:rsid w:val="00106254"/>
    <w:rsid w:val="001063E1"/>
    <w:rsid w:val="00106C43"/>
    <w:rsid w:val="001078C4"/>
    <w:rsid w:val="0011019C"/>
    <w:rsid w:val="00111204"/>
    <w:rsid w:val="0011195F"/>
    <w:rsid w:val="00113AFC"/>
    <w:rsid w:val="00113C04"/>
    <w:rsid w:val="001143ED"/>
    <w:rsid w:val="001145A3"/>
    <w:rsid w:val="00114997"/>
    <w:rsid w:val="00114FE5"/>
    <w:rsid w:val="00116F44"/>
    <w:rsid w:val="001170C4"/>
    <w:rsid w:val="001201A2"/>
    <w:rsid w:val="00122B72"/>
    <w:rsid w:val="00122F61"/>
    <w:rsid w:val="00125122"/>
    <w:rsid w:val="00125EF2"/>
    <w:rsid w:val="00127173"/>
    <w:rsid w:val="001304A2"/>
    <w:rsid w:val="00131D92"/>
    <w:rsid w:val="0013243A"/>
    <w:rsid w:val="001330A8"/>
    <w:rsid w:val="00135B89"/>
    <w:rsid w:val="00136141"/>
    <w:rsid w:val="001363F0"/>
    <w:rsid w:val="0013684D"/>
    <w:rsid w:val="00136F44"/>
    <w:rsid w:val="001409A7"/>
    <w:rsid w:val="00140D59"/>
    <w:rsid w:val="00140DD8"/>
    <w:rsid w:val="00143328"/>
    <w:rsid w:val="00143901"/>
    <w:rsid w:val="00143921"/>
    <w:rsid w:val="001439A7"/>
    <w:rsid w:val="00143FE3"/>
    <w:rsid w:val="001455FF"/>
    <w:rsid w:val="001469AC"/>
    <w:rsid w:val="00146E93"/>
    <w:rsid w:val="001502C4"/>
    <w:rsid w:val="001515BB"/>
    <w:rsid w:val="0015244B"/>
    <w:rsid w:val="00152565"/>
    <w:rsid w:val="001533C9"/>
    <w:rsid w:val="001536B7"/>
    <w:rsid w:val="001537F3"/>
    <w:rsid w:val="00153EF0"/>
    <w:rsid w:val="001543D2"/>
    <w:rsid w:val="00154869"/>
    <w:rsid w:val="001548C7"/>
    <w:rsid w:val="00155A1D"/>
    <w:rsid w:val="00156EF8"/>
    <w:rsid w:val="00157CE6"/>
    <w:rsid w:val="001609CA"/>
    <w:rsid w:val="00161A6E"/>
    <w:rsid w:val="00161B11"/>
    <w:rsid w:val="00161DDC"/>
    <w:rsid w:val="0016349B"/>
    <w:rsid w:val="00163B09"/>
    <w:rsid w:val="0016412E"/>
    <w:rsid w:val="001647B8"/>
    <w:rsid w:val="001652A2"/>
    <w:rsid w:val="001660F6"/>
    <w:rsid w:val="001675BD"/>
    <w:rsid w:val="00167B63"/>
    <w:rsid w:val="00167D46"/>
    <w:rsid w:val="001709EF"/>
    <w:rsid w:val="00171522"/>
    <w:rsid w:val="00171779"/>
    <w:rsid w:val="0017352F"/>
    <w:rsid w:val="00174306"/>
    <w:rsid w:val="001749BC"/>
    <w:rsid w:val="0017536D"/>
    <w:rsid w:val="00175941"/>
    <w:rsid w:val="0017637C"/>
    <w:rsid w:val="00180E58"/>
    <w:rsid w:val="001824A1"/>
    <w:rsid w:val="00182C38"/>
    <w:rsid w:val="00183931"/>
    <w:rsid w:val="00185C0A"/>
    <w:rsid w:val="0018627E"/>
    <w:rsid w:val="0018643F"/>
    <w:rsid w:val="00187A23"/>
    <w:rsid w:val="00192BE1"/>
    <w:rsid w:val="00193169"/>
    <w:rsid w:val="00193425"/>
    <w:rsid w:val="0019444F"/>
    <w:rsid w:val="001946D5"/>
    <w:rsid w:val="00195496"/>
    <w:rsid w:val="00195E8D"/>
    <w:rsid w:val="001A03E2"/>
    <w:rsid w:val="001A08D4"/>
    <w:rsid w:val="001A12F7"/>
    <w:rsid w:val="001A189E"/>
    <w:rsid w:val="001A2CED"/>
    <w:rsid w:val="001A51C5"/>
    <w:rsid w:val="001A5A5B"/>
    <w:rsid w:val="001A7B10"/>
    <w:rsid w:val="001B4227"/>
    <w:rsid w:val="001B695C"/>
    <w:rsid w:val="001B787B"/>
    <w:rsid w:val="001C0A5A"/>
    <w:rsid w:val="001C0D45"/>
    <w:rsid w:val="001C1CAB"/>
    <w:rsid w:val="001C1CC8"/>
    <w:rsid w:val="001C257F"/>
    <w:rsid w:val="001C3D90"/>
    <w:rsid w:val="001C3E10"/>
    <w:rsid w:val="001C40FF"/>
    <w:rsid w:val="001C4ED2"/>
    <w:rsid w:val="001D10AF"/>
    <w:rsid w:val="001D22DF"/>
    <w:rsid w:val="001D2C4F"/>
    <w:rsid w:val="001D5134"/>
    <w:rsid w:val="001D54A0"/>
    <w:rsid w:val="001D62D2"/>
    <w:rsid w:val="001E0130"/>
    <w:rsid w:val="001E0D75"/>
    <w:rsid w:val="001E34B6"/>
    <w:rsid w:val="001E3529"/>
    <w:rsid w:val="001E43B5"/>
    <w:rsid w:val="001E4452"/>
    <w:rsid w:val="001E4C3A"/>
    <w:rsid w:val="001E4D99"/>
    <w:rsid w:val="001E7559"/>
    <w:rsid w:val="001F038C"/>
    <w:rsid w:val="001F257A"/>
    <w:rsid w:val="001F3129"/>
    <w:rsid w:val="001F492D"/>
    <w:rsid w:val="001F5697"/>
    <w:rsid w:val="001F5727"/>
    <w:rsid w:val="0020021F"/>
    <w:rsid w:val="00200839"/>
    <w:rsid w:val="00200C57"/>
    <w:rsid w:val="00200F80"/>
    <w:rsid w:val="00202466"/>
    <w:rsid w:val="00202FC7"/>
    <w:rsid w:val="00205597"/>
    <w:rsid w:val="0021233D"/>
    <w:rsid w:val="002130ED"/>
    <w:rsid w:val="0021431E"/>
    <w:rsid w:val="002145BB"/>
    <w:rsid w:val="00214D63"/>
    <w:rsid w:val="00214FCE"/>
    <w:rsid w:val="002151A2"/>
    <w:rsid w:val="00220654"/>
    <w:rsid w:val="00221439"/>
    <w:rsid w:val="00222047"/>
    <w:rsid w:val="0022282F"/>
    <w:rsid w:val="00224326"/>
    <w:rsid w:val="00226147"/>
    <w:rsid w:val="00227AEF"/>
    <w:rsid w:val="0023117A"/>
    <w:rsid w:val="002332A7"/>
    <w:rsid w:val="002344CD"/>
    <w:rsid w:val="00234651"/>
    <w:rsid w:val="00235408"/>
    <w:rsid w:val="00235A6B"/>
    <w:rsid w:val="00235E89"/>
    <w:rsid w:val="0023769D"/>
    <w:rsid w:val="002407BC"/>
    <w:rsid w:val="00241DEB"/>
    <w:rsid w:val="00243378"/>
    <w:rsid w:val="002434F8"/>
    <w:rsid w:val="00245790"/>
    <w:rsid w:val="00245906"/>
    <w:rsid w:val="00245F77"/>
    <w:rsid w:val="0024662B"/>
    <w:rsid w:val="002467D2"/>
    <w:rsid w:val="00246C9E"/>
    <w:rsid w:val="00246CE4"/>
    <w:rsid w:val="00246D87"/>
    <w:rsid w:val="002471F5"/>
    <w:rsid w:val="00247D3A"/>
    <w:rsid w:val="002502B9"/>
    <w:rsid w:val="00250C39"/>
    <w:rsid w:val="00251B65"/>
    <w:rsid w:val="002529F6"/>
    <w:rsid w:val="002536E9"/>
    <w:rsid w:val="002539DC"/>
    <w:rsid w:val="002559E9"/>
    <w:rsid w:val="002566E9"/>
    <w:rsid w:val="002567FB"/>
    <w:rsid w:val="00260458"/>
    <w:rsid w:val="00260B8A"/>
    <w:rsid w:val="002619A2"/>
    <w:rsid w:val="002631DA"/>
    <w:rsid w:val="00264671"/>
    <w:rsid w:val="0026633F"/>
    <w:rsid w:val="00266812"/>
    <w:rsid w:val="0027142D"/>
    <w:rsid w:val="0027166A"/>
    <w:rsid w:val="00272EB8"/>
    <w:rsid w:val="0027347B"/>
    <w:rsid w:val="00273878"/>
    <w:rsid w:val="00274598"/>
    <w:rsid w:val="0027600F"/>
    <w:rsid w:val="002763DC"/>
    <w:rsid w:val="00280EE9"/>
    <w:rsid w:val="00281179"/>
    <w:rsid w:val="002820C0"/>
    <w:rsid w:val="002822DC"/>
    <w:rsid w:val="00282F41"/>
    <w:rsid w:val="00284FFA"/>
    <w:rsid w:val="002857D1"/>
    <w:rsid w:val="00287670"/>
    <w:rsid w:val="00287B86"/>
    <w:rsid w:val="002925D2"/>
    <w:rsid w:val="002935D1"/>
    <w:rsid w:val="002939C5"/>
    <w:rsid w:val="00295842"/>
    <w:rsid w:val="00295AD3"/>
    <w:rsid w:val="002963E7"/>
    <w:rsid w:val="00296786"/>
    <w:rsid w:val="00297EA2"/>
    <w:rsid w:val="002A04E4"/>
    <w:rsid w:val="002A0C44"/>
    <w:rsid w:val="002A0E2E"/>
    <w:rsid w:val="002A25D1"/>
    <w:rsid w:val="002A29DE"/>
    <w:rsid w:val="002A2B93"/>
    <w:rsid w:val="002A342A"/>
    <w:rsid w:val="002A37C5"/>
    <w:rsid w:val="002A5B42"/>
    <w:rsid w:val="002A77C2"/>
    <w:rsid w:val="002B08A2"/>
    <w:rsid w:val="002B0E60"/>
    <w:rsid w:val="002B1176"/>
    <w:rsid w:val="002B229C"/>
    <w:rsid w:val="002B3FC6"/>
    <w:rsid w:val="002B5D5C"/>
    <w:rsid w:val="002C08A0"/>
    <w:rsid w:val="002C0DD4"/>
    <w:rsid w:val="002C3150"/>
    <w:rsid w:val="002C38B9"/>
    <w:rsid w:val="002C38C7"/>
    <w:rsid w:val="002C3933"/>
    <w:rsid w:val="002C3F4C"/>
    <w:rsid w:val="002C4AFC"/>
    <w:rsid w:val="002C5229"/>
    <w:rsid w:val="002C5418"/>
    <w:rsid w:val="002C568E"/>
    <w:rsid w:val="002C7F19"/>
    <w:rsid w:val="002D0DB3"/>
    <w:rsid w:val="002D0DEA"/>
    <w:rsid w:val="002D390D"/>
    <w:rsid w:val="002D3BCB"/>
    <w:rsid w:val="002D4713"/>
    <w:rsid w:val="002D4C13"/>
    <w:rsid w:val="002E0C0E"/>
    <w:rsid w:val="002E12B8"/>
    <w:rsid w:val="002E2A97"/>
    <w:rsid w:val="002E3736"/>
    <w:rsid w:val="002E5224"/>
    <w:rsid w:val="002E5BCE"/>
    <w:rsid w:val="002E76AD"/>
    <w:rsid w:val="002E7D02"/>
    <w:rsid w:val="002F0C11"/>
    <w:rsid w:val="002F2BE3"/>
    <w:rsid w:val="002F2DFC"/>
    <w:rsid w:val="002F42AD"/>
    <w:rsid w:val="002F5A18"/>
    <w:rsid w:val="002F7059"/>
    <w:rsid w:val="002F7FE6"/>
    <w:rsid w:val="0030046B"/>
    <w:rsid w:val="003004D5"/>
    <w:rsid w:val="003009DC"/>
    <w:rsid w:val="0030118E"/>
    <w:rsid w:val="003020DB"/>
    <w:rsid w:val="00302964"/>
    <w:rsid w:val="0030394C"/>
    <w:rsid w:val="003056A6"/>
    <w:rsid w:val="00305ECD"/>
    <w:rsid w:val="00306620"/>
    <w:rsid w:val="003066EA"/>
    <w:rsid w:val="0030736E"/>
    <w:rsid w:val="0030748B"/>
    <w:rsid w:val="003074B8"/>
    <w:rsid w:val="00307C05"/>
    <w:rsid w:val="00310B7E"/>
    <w:rsid w:val="00310FA2"/>
    <w:rsid w:val="0031155A"/>
    <w:rsid w:val="0031316D"/>
    <w:rsid w:val="00313206"/>
    <w:rsid w:val="00314103"/>
    <w:rsid w:val="0031697B"/>
    <w:rsid w:val="00316DF8"/>
    <w:rsid w:val="0031779D"/>
    <w:rsid w:val="00317ECD"/>
    <w:rsid w:val="00320DFA"/>
    <w:rsid w:val="00321A66"/>
    <w:rsid w:val="00321D0C"/>
    <w:rsid w:val="00323E17"/>
    <w:rsid w:val="00324126"/>
    <w:rsid w:val="00324A0B"/>
    <w:rsid w:val="00325624"/>
    <w:rsid w:val="00326E9F"/>
    <w:rsid w:val="003273D9"/>
    <w:rsid w:val="0032740C"/>
    <w:rsid w:val="0032791E"/>
    <w:rsid w:val="00327DE3"/>
    <w:rsid w:val="00330488"/>
    <w:rsid w:val="0033062B"/>
    <w:rsid w:val="00331475"/>
    <w:rsid w:val="00331574"/>
    <w:rsid w:val="0033556F"/>
    <w:rsid w:val="0033676E"/>
    <w:rsid w:val="003411DB"/>
    <w:rsid w:val="00342C81"/>
    <w:rsid w:val="00344585"/>
    <w:rsid w:val="00344FE3"/>
    <w:rsid w:val="0034537F"/>
    <w:rsid w:val="0035107F"/>
    <w:rsid w:val="0035125C"/>
    <w:rsid w:val="00351273"/>
    <w:rsid w:val="00352317"/>
    <w:rsid w:val="00352639"/>
    <w:rsid w:val="00352695"/>
    <w:rsid w:val="00352C32"/>
    <w:rsid w:val="0035410E"/>
    <w:rsid w:val="003554AA"/>
    <w:rsid w:val="003557DC"/>
    <w:rsid w:val="00356B3A"/>
    <w:rsid w:val="00356F28"/>
    <w:rsid w:val="0035756E"/>
    <w:rsid w:val="00357F75"/>
    <w:rsid w:val="003628C9"/>
    <w:rsid w:val="00362935"/>
    <w:rsid w:val="00363DC8"/>
    <w:rsid w:val="0036426F"/>
    <w:rsid w:val="003648F4"/>
    <w:rsid w:val="00365004"/>
    <w:rsid w:val="003653B8"/>
    <w:rsid w:val="003656ED"/>
    <w:rsid w:val="00365E3B"/>
    <w:rsid w:val="00367171"/>
    <w:rsid w:val="003679BA"/>
    <w:rsid w:val="00370DBE"/>
    <w:rsid w:val="00371F46"/>
    <w:rsid w:val="00372041"/>
    <w:rsid w:val="0037206D"/>
    <w:rsid w:val="003723D8"/>
    <w:rsid w:val="003732EA"/>
    <w:rsid w:val="003737C7"/>
    <w:rsid w:val="00373980"/>
    <w:rsid w:val="00374F67"/>
    <w:rsid w:val="00376CD5"/>
    <w:rsid w:val="00377421"/>
    <w:rsid w:val="00377F23"/>
    <w:rsid w:val="003814EF"/>
    <w:rsid w:val="003818F5"/>
    <w:rsid w:val="00382809"/>
    <w:rsid w:val="00382BAA"/>
    <w:rsid w:val="00382C2F"/>
    <w:rsid w:val="0038417C"/>
    <w:rsid w:val="0038461F"/>
    <w:rsid w:val="0038562E"/>
    <w:rsid w:val="00386009"/>
    <w:rsid w:val="003927C4"/>
    <w:rsid w:val="003934BA"/>
    <w:rsid w:val="003943C3"/>
    <w:rsid w:val="00394CCB"/>
    <w:rsid w:val="0039699F"/>
    <w:rsid w:val="00396C5A"/>
    <w:rsid w:val="003977FE"/>
    <w:rsid w:val="003A0449"/>
    <w:rsid w:val="003A05FF"/>
    <w:rsid w:val="003A0655"/>
    <w:rsid w:val="003A177A"/>
    <w:rsid w:val="003A247A"/>
    <w:rsid w:val="003A3F03"/>
    <w:rsid w:val="003A4C42"/>
    <w:rsid w:val="003A4CBD"/>
    <w:rsid w:val="003A5A0A"/>
    <w:rsid w:val="003A5B19"/>
    <w:rsid w:val="003A7EDB"/>
    <w:rsid w:val="003B1BC0"/>
    <w:rsid w:val="003B1EEC"/>
    <w:rsid w:val="003B2127"/>
    <w:rsid w:val="003B2759"/>
    <w:rsid w:val="003B32DE"/>
    <w:rsid w:val="003B4058"/>
    <w:rsid w:val="003B5006"/>
    <w:rsid w:val="003B51F2"/>
    <w:rsid w:val="003B5C9B"/>
    <w:rsid w:val="003B68BA"/>
    <w:rsid w:val="003B72C6"/>
    <w:rsid w:val="003C02A4"/>
    <w:rsid w:val="003C0714"/>
    <w:rsid w:val="003C0B61"/>
    <w:rsid w:val="003C13AB"/>
    <w:rsid w:val="003C269C"/>
    <w:rsid w:val="003C2A59"/>
    <w:rsid w:val="003C5BBB"/>
    <w:rsid w:val="003C7E2F"/>
    <w:rsid w:val="003D0218"/>
    <w:rsid w:val="003D04FA"/>
    <w:rsid w:val="003D1482"/>
    <w:rsid w:val="003D4364"/>
    <w:rsid w:val="003D4C10"/>
    <w:rsid w:val="003D4E6D"/>
    <w:rsid w:val="003D5016"/>
    <w:rsid w:val="003D5288"/>
    <w:rsid w:val="003D5A45"/>
    <w:rsid w:val="003D5C12"/>
    <w:rsid w:val="003D7A8C"/>
    <w:rsid w:val="003D7D99"/>
    <w:rsid w:val="003E03F0"/>
    <w:rsid w:val="003E0CAC"/>
    <w:rsid w:val="003E1A7B"/>
    <w:rsid w:val="003E2740"/>
    <w:rsid w:val="003E3194"/>
    <w:rsid w:val="003E4025"/>
    <w:rsid w:val="003E4424"/>
    <w:rsid w:val="003E56EF"/>
    <w:rsid w:val="003E5FE1"/>
    <w:rsid w:val="003E6139"/>
    <w:rsid w:val="003E6345"/>
    <w:rsid w:val="003E64E5"/>
    <w:rsid w:val="003F006D"/>
    <w:rsid w:val="003F1C4A"/>
    <w:rsid w:val="003F1C74"/>
    <w:rsid w:val="003F37B4"/>
    <w:rsid w:val="003F3C76"/>
    <w:rsid w:val="003F648C"/>
    <w:rsid w:val="003F6BD3"/>
    <w:rsid w:val="003F7CDA"/>
    <w:rsid w:val="004000AF"/>
    <w:rsid w:val="0040100A"/>
    <w:rsid w:val="00401D51"/>
    <w:rsid w:val="004028BB"/>
    <w:rsid w:val="00404741"/>
    <w:rsid w:val="00405632"/>
    <w:rsid w:val="004059D6"/>
    <w:rsid w:val="004077D3"/>
    <w:rsid w:val="00410643"/>
    <w:rsid w:val="00412377"/>
    <w:rsid w:val="0041328D"/>
    <w:rsid w:val="00414BB0"/>
    <w:rsid w:val="004154E9"/>
    <w:rsid w:val="00416F57"/>
    <w:rsid w:val="00417205"/>
    <w:rsid w:val="0042092F"/>
    <w:rsid w:val="00421AE5"/>
    <w:rsid w:val="00424619"/>
    <w:rsid w:val="004262B0"/>
    <w:rsid w:val="004262FA"/>
    <w:rsid w:val="00427F91"/>
    <w:rsid w:val="004304DC"/>
    <w:rsid w:val="00431A8F"/>
    <w:rsid w:val="00432F69"/>
    <w:rsid w:val="0043336A"/>
    <w:rsid w:val="004348EB"/>
    <w:rsid w:val="004363DB"/>
    <w:rsid w:val="004372CD"/>
    <w:rsid w:val="00437951"/>
    <w:rsid w:val="00437B51"/>
    <w:rsid w:val="00440CDB"/>
    <w:rsid w:val="00440DC0"/>
    <w:rsid w:val="00441131"/>
    <w:rsid w:val="00442E80"/>
    <w:rsid w:val="0044415B"/>
    <w:rsid w:val="00444501"/>
    <w:rsid w:val="004446EC"/>
    <w:rsid w:val="004449EA"/>
    <w:rsid w:val="0044530D"/>
    <w:rsid w:val="004455AD"/>
    <w:rsid w:val="0044579A"/>
    <w:rsid w:val="00446324"/>
    <w:rsid w:val="00446F5D"/>
    <w:rsid w:val="004470DC"/>
    <w:rsid w:val="004473AA"/>
    <w:rsid w:val="0045010F"/>
    <w:rsid w:val="00452AB3"/>
    <w:rsid w:val="00453CB4"/>
    <w:rsid w:val="00454476"/>
    <w:rsid w:val="004549F3"/>
    <w:rsid w:val="00455083"/>
    <w:rsid w:val="00456A9D"/>
    <w:rsid w:val="004571BF"/>
    <w:rsid w:val="004576B9"/>
    <w:rsid w:val="004619C7"/>
    <w:rsid w:val="00462026"/>
    <w:rsid w:val="0046207C"/>
    <w:rsid w:val="00462E8F"/>
    <w:rsid w:val="004632BE"/>
    <w:rsid w:val="00463CF1"/>
    <w:rsid w:val="00463E66"/>
    <w:rsid w:val="004665B3"/>
    <w:rsid w:val="00466871"/>
    <w:rsid w:val="00467A8C"/>
    <w:rsid w:val="0047117F"/>
    <w:rsid w:val="00471E15"/>
    <w:rsid w:val="004722CF"/>
    <w:rsid w:val="0047271D"/>
    <w:rsid w:val="00473128"/>
    <w:rsid w:val="004743A5"/>
    <w:rsid w:val="00474665"/>
    <w:rsid w:val="00474767"/>
    <w:rsid w:val="00475645"/>
    <w:rsid w:val="004764B6"/>
    <w:rsid w:val="00476584"/>
    <w:rsid w:val="0047683D"/>
    <w:rsid w:val="004770B9"/>
    <w:rsid w:val="004816A0"/>
    <w:rsid w:val="004816F8"/>
    <w:rsid w:val="00482646"/>
    <w:rsid w:val="0048337B"/>
    <w:rsid w:val="00486010"/>
    <w:rsid w:val="00487C68"/>
    <w:rsid w:val="0049080E"/>
    <w:rsid w:val="0049122C"/>
    <w:rsid w:val="00494476"/>
    <w:rsid w:val="00494CAF"/>
    <w:rsid w:val="004954FB"/>
    <w:rsid w:val="004955FA"/>
    <w:rsid w:val="00495688"/>
    <w:rsid w:val="004969DD"/>
    <w:rsid w:val="004A0D40"/>
    <w:rsid w:val="004A1370"/>
    <w:rsid w:val="004A2653"/>
    <w:rsid w:val="004A2B79"/>
    <w:rsid w:val="004A542A"/>
    <w:rsid w:val="004A55C7"/>
    <w:rsid w:val="004A5E30"/>
    <w:rsid w:val="004A696E"/>
    <w:rsid w:val="004A7648"/>
    <w:rsid w:val="004A76BE"/>
    <w:rsid w:val="004A7A26"/>
    <w:rsid w:val="004A7EDD"/>
    <w:rsid w:val="004B029F"/>
    <w:rsid w:val="004B3CCC"/>
    <w:rsid w:val="004B3D18"/>
    <w:rsid w:val="004B3F0C"/>
    <w:rsid w:val="004B417B"/>
    <w:rsid w:val="004B4877"/>
    <w:rsid w:val="004B71B1"/>
    <w:rsid w:val="004B7669"/>
    <w:rsid w:val="004B7B87"/>
    <w:rsid w:val="004C0381"/>
    <w:rsid w:val="004C0C64"/>
    <w:rsid w:val="004C1574"/>
    <w:rsid w:val="004C15B3"/>
    <w:rsid w:val="004C1764"/>
    <w:rsid w:val="004C29BE"/>
    <w:rsid w:val="004C2E74"/>
    <w:rsid w:val="004C3079"/>
    <w:rsid w:val="004C3959"/>
    <w:rsid w:val="004C451F"/>
    <w:rsid w:val="004C49F3"/>
    <w:rsid w:val="004C5FBF"/>
    <w:rsid w:val="004C6930"/>
    <w:rsid w:val="004D1C7A"/>
    <w:rsid w:val="004D36CC"/>
    <w:rsid w:val="004D5F71"/>
    <w:rsid w:val="004D648E"/>
    <w:rsid w:val="004D6A9A"/>
    <w:rsid w:val="004D725E"/>
    <w:rsid w:val="004E0EC9"/>
    <w:rsid w:val="004E2EB8"/>
    <w:rsid w:val="004E3005"/>
    <w:rsid w:val="004E3E04"/>
    <w:rsid w:val="004E43AC"/>
    <w:rsid w:val="004E4ACE"/>
    <w:rsid w:val="004E556A"/>
    <w:rsid w:val="004E6FC1"/>
    <w:rsid w:val="004E70B7"/>
    <w:rsid w:val="004E76B5"/>
    <w:rsid w:val="004F0C00"/>
    <w:rsid w:val="004F142F"/>
    <w:rsid w:val="004F39C8"/>
    <w:rsid w:val="004F5501"/>
    <w:rsid w:val="004F6340"/>
    <w:rsid w:val="004F6544"/>
    <w:rsid w:val="004F7714"/>
    <w:rsid w:val="004F79E0"/>
    <w:rsid w:val="004F7ACD"/>
    <w:rsid w:val="00500D16"/>
    <w:rsid w:val="00500FCB"/>
    <w:rsid w:val="00501430"/>
    <w:rsid w:val="00501B86"/>
    <w:rsid w:val="005033F2"/>
    <w:rsid w:val="0050616F"/>
    <w:rsid w:val="005066A5"/>
    <w:rsid w:val="0050690E"/>
    <w:rsid w:val="00506E76"/>
    <w:rsid w:val="00507C97"/>
    <w:rsid w:val="00510421"/>
    <w:rsid w:val="005108A0"/>
    <w:rsid w:val="0051132A"/>
    <w:rsid w:val="005114A6"/>
    <w:rsid w:val="00513BBC"/>
    <w:rsid w:val="00513C36"/>
    <w:rsid w:val="00514092"/>
    <w:rsid w:val="00514F7E"/>
    <w:rsid w:val="00515458"/>
    <w:rsid w:val="00515513"/>
    <w:rsid w:val="00520FC8"/>
    <w:rsid w:val="00520FDA"/>
    <w:rsid w:val="005215F5"/>
    <w:rsid w:val="00521CFB"/>
    <w:rsid w:val="00521F27"/>
    <w:rsid w:val="005225E0"/>
    <w:rsid w:val="00522BA7"/>
    <w:rsid w:val="00526595"/>
    <w:rsid w:val="00526B69"/>
    <w:rsid w:val="00526C7C"/>
    <w:rsid w:val="00530498"/>
    <w:rsid w:val="00530676"/>
    <w:rsid w:val="00530BE9"/>
    <w:rsid w:val="00532463"/>
    <w:rsid w:val="00533744"/>
    <w:rsid w:val="0053388A"/>
    <w:rsid w:val="00534586"/>
    <w:rsid w:val="00534D4E"/>
    <w:rsid w:val="00535814"/>
    <w:rsid w:val="00535CA7"/>
    <w:rsid w:val="005373DE"/>
    <w:rsid w:val="00537CA1"/>
    <w:rsid w:val="00537DFC"/>
    <w:rsid w:val="00537E90"/>
    <w:rsid w:val="00540181"/>
    <w:rsid w:val="00540A10"/>
    <w:rsid w:val="005411DC"/>
    <w:rsid w:val="00541214"/>
    <w:rsid w:val="00541EA4"/>
    <w:rsid w:val="00541F57"/>
    <w:rsid w:val="0054265A"/>
    <w:rsid w:val="0054278E"/>
    <w:rsid w:val="00542AA3"/>
    <w:rsid w:val="00542D2C"/>
    <w:rsid w:val="00544223"/>
    <w:rsid w:val="00547C96"/>
    <w:rsid w:val="00547F5F"/>
    <w:rsid w:val="00550EC2"/>
    <w:rsid w:val="00552AF6"/>
    <w:rsid w:val="00552E80"/>
    <w:rsid w:val="005530F1"/>
    <w:rsid w:val="0055357C"/>
    <w:rsid w:val="005537DB"/>
    <w:rsid w:val="00554A13"/>
    <w:rsid w:val="00554A4D"/>
    <w:rsid w:val="00554C6C"/>
    <w:rsid w:val="00555186"/>
    <w:rsid w:val="00555255"/>
    <w:rsid w:val="00556ACF"/>
    <w:rsid w:val="00556BA9"/>
    <w:rsid w:val="005602F7"/>
    <w:rsid w:val="0056038B"/>
    <w:rsid w:val="00560BF5"/>
    <w:rsid w:val="0056200A"/>
    <w:rsid w:val="0056339A"/>
    <w:rsid w:val="00564864"/>
    <w:rsid w:val="00564F12"/>
    <w:rsid w:val="0056500A"/>
    <w:rsid w:val="005662FC"/>
    <w:rsid w:val="00567C5A"/>
    <w:rsid w:val="00570ABA"/>
    <w:rsid w:val="00572111"/>
    <w:rsid w:val="005725AF"/>
    <w:rsid w:val="005727E2"/>
    <w:rsid w:val="0057291B"/>
    <w:rsid w:val="00573682"/>
    <w:rsid w:val="0057379A"/>
    <w:rsid w:val="00573F0F"/>
    <w:rsid w:val="00575718"/>
    <w:rsid w:val="00575AF4"/>
    <w:rsid w:val="005762B5"/>
    <w:rsid w:val="005815A8"/>
    <w:rsid w:val="00581B34"/>
    <w:rsid w:val="00581CAD"/>
    <w:rsid w:val="005825B2"/>
    <w:rsid w:val="00583BB0"/>
    <w:rsid w:val="00584224"/>
    <w:rsid w:val="00584A39"/>
    <w:rsid w:val="00584E12"/>
    <w:rsid w:val="005863ED"/>
    <w:rsid w:val="00586F7B"/>
    <w:rsid w:val="00590447"/>
    <w:rsid w:val="0059067A"/>
    <w:rsid w:val="00595B15"/>
    <w:rsid w:val="005961DD"/>
    <w:rsid w:val="0059741A"/>
    <w:rsid w:val="00597450"/>
    <w:rsid w:val="00597B23"/>
    <w:rsid w:val="005A0113"/>
    <w:rsid w:val="005A1986"/>
    <w:rsid w:val="005A2B98"/>
    <w:rsid w:val="005A2EB1"/>
    <w:rsid w:val="005A5A63"/>
    <w:rsid w:val="005A5DE3"/>
    <w:rsid w:val="005A7D2D"/>
    <w:rsid w:val="005A7D3A"/>
    <w:rsid w:val="005B206E"/>
    <w:rsid w:val="005B229C"/>
    <w:rsid w:val="005B295B"/>
    <w:rsid w:val="005B3EB7"/>
    <w:rsid w:val="005B467B"/>
    <w:rsid w:val="005B50BA"/>
    <w:rsid w:val="005B6D01"/>
    <w:rsid w:val="005B7849"/>
    <w:rsid w:val="005B7B58"/>
    <w:rsid w:val="005B7DD3"/>
    <w:rsid w:val="005C141F"/>
    <w:rsid w:val="005C1954"/>
    <w:rsid w:val="005C1F6D"/>
    <w:rsid w:val="005C2BCA"/>
    <w:rsid w:val="005C77C6"/>
    <w:rsid w:val="005D106B"/>
    <w:rsid w:val="005D150C"/>
    <w:rsid w:val="005D1CB0"/>
    <w:rsid w:val="005D26D9"/>
    <w:rsid w:val="005D3AEE"/>
    <w:rsid w:val="005D3B28"/>
    <w:rsid w:val="005D44FB"/>
    <w:rsid w:val="005D4AC3"/>
    <w:rsid w:val="005D510F"/>
    <w:rsid w:val="005D55DA"/>
    <w:rsid w:val="005D6023"/>
    <w:rsid w:val="005D6557"/>
    <w:rsid w:val="005D7EC0"/>
    <w:rsid w:val="005D7FCC"/>
    <w:rsid w:val="005E03E0"/>
    <w:rsid w:val="005E05B4"/>
    <w:rsid w:val="005E12BF"/>
    <w:rsid w:val="005E12CC"/>
    <w:rsid w:val="005E165D"/>
    <w:rsid w:val="005E1A1A"/>
    <w:rsid w:val="005E1F27"/>
    <w:rsid w:val="005E269A"/>
    <w:rsid w:val="005E2E1A"/>
    <w:rsid w:val="005E3331"/>
    <w:rsid w:val="005E36E1"/>
    <w:rsid w:val="005E3A2A"/>
    <w:rsid w:val="005E3D5B"/>
    <w:rsid w:val="005E3F14"/>
    <w:rsid w:val="005E4026"/>
    <w:rsid w:val="005E43CD"/>
    <w:rsid w:val="005E4A0F"/>
    <w:rsid w:val="005E645C"/>
    <w:rsid w:val="005E6D4C"/>
    <w:rsid w:val="005E6E4A"/>
    <w:rsid w:val="005E7CFF"/>
    <w:rsid w:val="005F0BEB"/>
    <w:rsid w:val="005F1CA2"/>
    <w:rsid w:val="005F317A"/>
    <w:rsid w:val="005F37C5"/>
    <w:rsid w:val="005F3E27"/>
    <w:rsid w:val="005F46A3"/>
    <w:rsid w:val="005F5914"/>
    <w:rsid w:val="005F5E14"/>
    <w:rsid w:val="005F69F3"/>
    <w:rsid w:val="005F6BDD"/>
    <w:rsid w:val="006001F2"/>
    <w:rsid w:val="00600986"/>
    <w:rsid w:val="00600E13"/>
    <w:rsid w:val="00600EE7"/>
    <w:rsid w:val="0060137A"/>
    <w:rsid w:val="006017BF"/>
    <w:rsid w:val="00601B93"/>
    <w:rsid w:val="0060261A"/>
    <w:rsid w:val="00602B53"/>
    <w:rsid w:val="00604D6D"/>
    <w:rsid w:val="00604E8F"/>
    <w:rsid w:val="00605BC7"/>
    <w:rsid w:val="00605FA4"/>
    <w:rsid w:val="006062E6"/>
    <w:rsid w:val="006078FE"/>
    <w:rsid w:val="00607C71"/>
    <w:rsid w:val="0061105B"/>
    <w:rsid w:val="006111D1"/>
    <w:rsid w:val="0061169D"/>
    <w:rsid w:val="006152A4"/>
    <w:rsid w:val="0061580F"/>
    <w:rsid w:val="0061628A"/>
    <w:rsid w:val="006178E1"/>
    <w:rsid w:val="0061792B"/>
    <w:rsid w:val="00617DFF"/>
    <w:rsid w:val="006213A3"/>
    <w:rsid w:val="0062144C"/>
    <w:rsid w:val="00621537"/>
    <w:rsid w:val="00622C9C"/>
    <w:rsid w:val="006259A9"/>
    <w:rsid w:val="00625B30"/>
    <w:rsid w:val="00626AC4"/>
    <w:rsid w:val="006272DB"/>
    <w:rsid w:val="00627AA5"/>
    <w:rsid w:val="00627B27"/>
    <w:rsid w:val="0063126C"/>
    <w:rsid w:val="006313F9"/>
    <w:rsid w:val="0063249E"/>
    <w:rsid w:val="006328C3"/>
    <w:rsid w:val="0063553C"/>
    <w:rsid w:val="00637201"/>
    <w:rsid w:val="006402E9"/>
    <w:rsid w:val="0064058F"/>
    <w:rsid w:val="00641684"/>
    <w:rsid w:val="00641AAE"/>
    <w:rsid w:val="00643473"/>
    <w:rsid w:val="006443C2"/>
    <w:rsid w:val="006455C5"/>
    <w:rsid w:val="00647363"/>
    <w:rsid w:val="00647EBE"/>
    <w:rsid w:val="006508B7"/>
    <w:rsid w:val="00650B74"/>
    <w:rsid w:val="00651FD0"/>
    <w:rsid w:val="006523D0"/>
    <w:rsid w:val="006536E1"/>
    <w:rsid w:val="0065388B"/>
    <w:rsid w:val="00654C20"/>
    <w:rsid w:val="00655DC9"/>
    <w:rsid w:val="00656F83"/>
    <w:rsid w:val="00660CD1"/>
    <w:rsid w:val="00663059"/>
    <w:rsid w:val="00664068"/>
    <w:rsid w:val="00664C1C"/>
    <w:rsid w:val="0066536D"/>
    <w:rsid w:val="006657C3"/>
    <w:rsid w:val="00666AE0"/>
    <w:rsid w:val="00667FE0"/>
    <w:rsid w:val="006710A6"/>
    <w:rsid w:val="00674874"/>
    <w:rsid w:val="00676F02"/>
    <w:rsid w:val="00676FCA"/>
    <w:rsid w:val="0067714B"/>
    <w:rsid w:val="0068178D"/>
    <w:rsid w:val="0068303B"/>
    <w:rsid w:val="006830F8"/>
    <w:rsid w:val="0068325F"/>
    <w:rsid w:val="00683343"/>
    <w:rsid w:val="00685AE7"/>
    <w:rsid w:val="006861E5"/>
    <w:rsid w:val="0069064A"/>
    <w:rsid w:val="00690BFE"/>
    <w:rsid w:val="00690D87"/>
    <w:rsid w:val="0069130E"/>
    <w:rsid w:val="0069166C"/>
    <w:rsid w:val="00691B93"/>
    <w:rsid w:val="0069292C"/>
    <w:rsid w:val="006940A0"/>
    <w:rsid w:val="00694D34"/>
    <w:rsid w:val="00695AE0"/>
    <w:rsid w:val="00696B19"/>
    <w:rsid w:val="00697574"/>
    <w:rsid w:val="00697942"/>
    <w:rsid w:val="006A3B23"/>
    <w:rsid w:val="006A4518"/>
    <w:rsid w:val="006A458C"/>
    <w:rsid w:val="006A45A1"/>
    <w:rsid w:val="006A4FA9"/>
    <w:rsid w:val="006A7460"/>
    <w:rsid w:val="006A7F80"/>
    <w:rsid w:val="006B07A7"/>
    <w:rsid w:val="006B11A1"/>
    <w:rsid w:val="006B4150"/>
    <w:rsid w:val="006B4D7F"/>
    <w:rsid w:val="006B545F"/>
    <w:rsid w:val="006B65B0"/>
    <w:rsid w:val="006B6689"/>
    <w:rsid w:val="006B6F8C"/>
    <w:rsid w:val="006C0B92"/>
    <w:rsid w:val="006C0FD3"/>
    <w:rsid w:val="006C124B"/>
    <w:rsid w:val="006C1A1B"/>
    <w:rsid w:val="006C30DE"/>
    <w:rsid w:val="006C6044"/>
    <w:rsid w:val="006C6CDB"/>
    <w:rsid w:val="006C7FE9"/>
    <w:rsid w:val="006D0898"/>
    <w:rsid w:val="006D0F69"/>
    <w:rsid w:val="006D145A"/>
    <w:rsid w:val="006D29A0"/>
    <w:rsid w:val="006D2FE2"/>
    <w:rsid w:val="006D55B4"/>
    <w:rsid w:val="006D7554"/>
    <w:rsid w:val="006E07E8"/>
    <w:rsid w:val="006E140B"/>
    <w:rsid w:val="006E17B1"/>
    <w:rsid w:val="006E185C"/>
    <w:rsid w:val="006E1F45"/>
    <w:rsid w:val="006E264C"/>
    <w:rsid w:val="006E3835"/>
    <w:rsid w:val="006E4405"/>
    <w:rsid w:val="006E48D2"/>
    <w:rsid w:val="006E4B82"/>
    <w:rsid w:val="006E52DC"/>
    <w:rsid w:val="006E5361"/>
    <w:rsid w:val="006E54CC"/>
    <w:rsid w:val="006E69E7"/>
    <w:rsid w:val="006F0535"/>
    <w:rsid w:val="006F11B6"/>
    <w:rsid w:val="006F2565"/>
    <w:rsid w:val="006F4DC8"/>
    <w:rsid w:val="006F509E"/>
    <w:rsid w:val="006F5C69"/>
    <w:rsid w:val="006F5EF1"/>
    <w:rsid w:val="006F685E"/>
    <w:rsid w:val="00700149"/>
    <w:rsid w:val="0070130D"/>
    <w:rsid w:val="00703395"/>
    <w:rsid w:val="00704313"/>
    <w:rsid w:val="00705005"/>
    <w:rsid w:val="00705681"/>
    <w:rsid w:val="00705F99"/>
    <w:rsid w:val="0070645A"/>
    <w:rsid w:val="00707D61"/>
    <w:rsid w:val="00712C58"/>
    <w:rsid w:val="00712F23"/>
    <w:rsid w:val="00713547"/>
    <w:rsid w:val="00713881"/>
    <w:rsid w:val="00713D8C"/>
    <w:rsid w:val="007145B3"/>
    <w:rsid w:val="00714CE7"/>
    <w:rsid w:val="0071513F"/>
    <w:rsid w:val="0071602B"/>
    <w:rsid w:val="00716733"/>
    <w:rsid w:val="00716792"/>
    <w:rsid w:val="00716B5D"/>
    <w:rsid w:val="00717409"/>
    <w:rsid w:val="007177FF"/>
    <w:rsid w:val="00717A1C"/>
    <w:rsid w:val="00720DC4"/>
    <w:rsid w:val="0072173C"/>
    <w:rsid w:val="0072229B"/>
    <w:rsid w:val="00722E8E"/>
    <w:rsid w:val="00722FAE"/>
    <w:rsid w:val="00723503"/>
    <w:rsid w:val="00723943"/>
    <w:rsid w:val="0072548A"/>
    <w:rsid w:val="007262C2"/>
    <w:rsid w:val="007264E8"/>
    <w:rsid w:val="007266BF"/>
    <w:rsid w:val="00727EB1"/>
    <w:rsid w:val="0073023B"/>
    <w:rsid w:val="00730273"/>
    <w:rsid w:val="00731AF5"/>
    <w:rsid w:val="00732797"/>
    <w:rsid w:val="0073445F"/>
    <w:rsid w:val="0073508C"/>
    <w:rsid w:val="00736007"/>
    <w:rsid w:val="007377FA"/>
    <w:rsid w:val="00737FF2"/>
    <w:rsid w:val="00740857"/>
    <w:rsid w:val="00741DD7"/>
    <w:rsid w:val="00742592"/>
    <w:rsid w:val="007425F5"/>
    <w:rsid w:val="00742FCC"/>
    <w:rsid w:val="007444FF"/>
    <w:rsid w:val="007448CA"/>
    <w:rsid w:val="007450C5"/>
    <w:rsid w:val="00746930"/>
    <w:rsid w:val="0075000F"/>
    <w:rsid w:val="007520BF"/>
    <w:rsid w:val="00752F96"/>
    <w:rsid w:val="00753BE1"/>
    <w:rsid w:val="00753D09"/>
    <w:rsid w:val="00754213"/>
    <w:rsid w:val="00755812"/>
    <w:rsid w:val="00756C13"/>
    <w:rsid w:val="0075767E"/>
    <w:rsid w:val="0075772E"/>
    <w:rsid w:val="00760AA5"/>
    <w:rsid w:val="00760DC8"/>
    <w:rsid w:val="007636F7"/>
    <w:rsid w:val="0076393B"/>
    <w:rsid w:val="00764D8C"/>
    <w:rsid w:val="00765343"/>
    <w:rsid w:val="007659F6"/>
    <w:rsid w:val="00765A08"/>
    <w:rsid w:val="00765C94"/>
    <w:rsid w:val="00767445"/>
    <w:rsid w:val="0076799F"/>
    <w:rsid w:val="00767DB1"/>
    <w:rsid w:val="0077075B"/>
    <w:rsid w:val="00770D70"/>
    <w:rsid w:val="007711EE"/>
    <w:rsid w:val="00771859"/>
    <w:rsid w:val="007720EC"/>
    <w:rsid w:val="007726BB"/>
    <w:rsid w:val="00774493"/>
    <w:rsid w:val="0077452A"/>
    <w:rsid w:val="00774D5D"/>
    <w:rsid w:val="0077517F"/>
    <w:rsid w:val="007753F8"/>
    <w:rsid w:val="007768B3"/>
    <w:rsid w:val="00777398"/>
    <w:rsid w:val="00782577"/>
    <w:rsid w:val="00783077"/>
    <w:rsid w:val="007840A2"/>
    <w:rsid w:val="0078547E"/>
    <w:rsid w:val="00785B3B"/>
    <w:rsid w:val="00786013"/>
    <w:rsid w:val="00786065"/>
    <w:rsid w:val="00786D7E"/>
    <w:rsid w:val="00787E80"/>
    <w:rsid w:val="00790D04"/>
    <w:rsid w:val="00793157"/>
    <w:rsid w:val="00794384"/>
    <w:rsid w:val="00794BE4"/>
    <w:rsid w:val="00795EB4"/>
    <w:rsid w:val="007968EF"/>
    <w:rsid w:val="007971EF"/>
    <w:rsid w:val="007A09E0"/>
    <w:rsid w:val="007A112F"/>
    <w:rsid w:val="007A36B7"/>
    <w:rsid w:val="007A3CD8"/>
    <w:rsid w:val="007A4E94"/>
    <w:rsid w:val="007A5178"/>
    <w:rsid w:val="007A60D2"/>
    <w:rsid w:val="007A7148"/>
    <w:rsid w:val="007A789B"/>
    <w:rsid w:val="007B09D8"/>
    <w:rsid w:val="007B0E70"/>
    <w:rsid w:val="007B195F"/>
    <w:rsid w:val="007B2E3E"/>
    <w:rsid w:val="007B3125"/>
    <w:rsid w:val="007B3520"/>
    <w:rsid w:val="007B43D1"/>
    <w:rsid w:val="007B5886"/>
    <w:rsid w:val="007B6302"/>
    <w:rsid w:val="007B7948"/>
    <w:rsid w:val="007B7F8F"/>
    <w:rsid w:val="007C1768"/>
    <w:rsid w:val="007C4160"/>
    <w:rsid w:val="007C6796"/>
    <w:rsid w:val="007C6895"/>
    <w:rsid w:val="007C7240"/>
    <w:rsid w:val="007D11B9"/>
    <w:rsid w:val="007D2B6B"/>
    <w:rsid w:val="007D2BBF"/>
    <w:rsid w:val="007D2D58"/>
    <w:rsid w:val="007D2E43"/>
    <w:rsid w:val="007D4026"/>
    <w:rsid w:val="007D5191"/>
    <w:rsid w:val="007D5372"/>
    <w:rsid w:val="007D5534"/>
    <w:rsid w:val="007E2610"/>
    <w:rsid w:val="007E3062"/>
    <w:rsid w:val="007E3976"/>
    <w:rsid w:val="007E3D21"/>
    <w:rsid w:val="007E4E41"/>
    <w:rsid w:val="007E58B1"/>
    <w:rsid w:val="007E5CA7"/>
    <w:rsid w:val="007E5D9C"/>
    <w:rsid w:val="007E64DD"/>
    <w:rsid w:val="007E6AB6"/>
    <w:rsid w:val="007F0278"/>
    <w:rsid w:val="007F10FE"/>
    <w:rsid w:val="007F139D"/>
    <w:rsid w:val="007F154A"/>
    <w:rsid w:val="007F1552"/>
    <w:rsid w:val="007F3A41"/>
    <w:rsid w:val="007F5411"/>
    <w:rsid w:val="007F6A81"/>
    <w:rsid w:val="007F6F73"/>
    <w:rsid w:val="00800F5D"/>
    <w:rsid w:val="00801398"/>
    <w:rsid w:val="00802385"/>
    <w:rsid w:val="0080251F"/>
    <w:rsid w:val="00802586"/>
    <w:rsid w:val="00803632"/>
    <w:rsid w:val="00803FB4"/>
    <w:rsid w:val="008042C4"/>
    <w:rsid w:val="0080495A"/>
    <w:rsid w:val="00805C90"/>
    <w:rsid w:val="008060FD"/>
    <w:rsid w:val="00806217"/>
    <w:rsid w:val="00806704"/>
    <w:rsid w:val="0081069B"/>
    <w:rsid w:val="008115C7"/>
    <w:rsid w:val="008121CC"/>
    <w:rsid w:val="00812357"/>
    <w:rsid w:val="0081293B"/>
    <w:rsid w:val="00812C3A"/>
    <w:rsid w:val="00812DD4"/>
    <w:rsid w:val="00814741"/>
    <w:rsid w:val="008157FB"/>
    <w:rsid w:val="00816096"/>
    <w:rsid w:val="0081694B"/>
    <w:rsid w:val="0082095C"/>
    <w:rsid w:val="00820DC5"/>
    <w:rsid w:val="00821679"/>
    <w:rsid w:val="00821AEC"/>
    <w:rsid w:val="00822D57"/>
    <w:rsid w:val="008230DA"/>
    <w:rsid w:val="008241C8"/>
    <w:rsid w:val="0082513F"/>
    <w:rsid w:val="008253E5"/>
    <w:rsid w:val="008254CB"/>
    <w:rsid w:val="00826228"/>
    <w:rsid w:val="00827F74"/>
    <w:rsid w:val="00831DFA"/>
    <w:rsid w:val="00831EB6"/>
    <w:rsid w:val="00831FF1"/>
    <w:rsid w:val="00832673"/>
    <w:rsid w:val="008330E4"/>
    <w:rsid w:val="00833B9F"/>
    <w:rsid w:val="00833BC0"/>
    <w:rsid w:val="00834794"/>
    <w:rsid w:val="00835227"/>
    <w:rsid w:val="00835769"/>
    <w:rsid w:val="0083594F"/>
    <w:rsid w:val="0083670A"/>
    <w:rsid w:val="008402E3"/>
    <w:rsid w:val="00840A34"/>
    <w:rsid w:val="0084231D"/>
    <w:rsid w:val="008447F2"/>
    <w:rsid w:val="008462D0"/>
    <w:rsid w:val="008509AB"/>
    <w:rsid w:val="00850BBE"/>
    <w:rsid w:val="00851007"/>
    <w:rsid w:val="00851345"/>
    <w:rsid w:val="00851CB8"/>
    <w:rsid w:val="00852883"/>
    <w:rsid w:val="00853632"/>
    <w:rsid w:val="008537D6"/>
    <w:rsid w:val="00853B11"/>
    <w:rsid w:val="00855965"/>
    <w:rsid w:val="00856B0D"/>
    <w:rsid w:val="0085712C"/>
    <w:rsid w:val="00857690"/>
    <w:rsid w:val="00857CEB"/>
    <w:rsid w:val="00861F1E"/>
    <w:rsid w:val="008624C9"/>
    <w:rsid w:val="00862B6C"/>
    <w:rsid w:val="008632AE"/>
    <w:rsid w:val="008649F0"/>
    <w:rsid w:val="0086603F"/>
    <w:rsid w:val="00866880"/>
    <w:rsid w:val="0087127C"/>
    <w:rsid w:val="00871298"/>
    <w:rsid w:val="00871C96"/>
    <w:rsid w:val="0087286B"/>
    <w:rsid w:val="00872CDD"/>
    <w:rsid w:val="0087371B"/>
    <w:rsid w:val="00873870"/>
    <w:rsid w:val="00874507"/>
    <w:rsid w:val="0087567F"/>
    <w:rsid w:val="00875B16"/>
    <w:rsid w:val="00875FC8"/>
    <w:rsid w:val="008762F5"/>
    <w:rsid w:val="00876E54"/>
    <w:rsid w:val="00880D30"/>
    <w:rsid w:val="008817D3"/>
    <w:rsid w:val="008817E1"/>
    <w:rsid w:val="00881F06"/>
    <w:rsid w:val="008833E4"/>
    <w:rsid w:val="00883E53"/>
    <w:rsid w:val="00883EE3"/>
    <w:rsid w:val="008843FD"/>
    <w:rsid w:val="008844F9"/>
    <w:rsid w:val="00885145"/>
    <w:rsid w:val="008859AC"/>
    <w:rsid w:val="008869B3"/>
    <w:rsid w:val="00886DF3"/>
    <w:rsid w:val="00887DF7"/>
    <w:rsid w:val="00890608"/>
    <w:rsid w:val="00890CB4"/>
    <w:rsid w:val="00891B98"/>
    <w:rsid w:val="00893041"/>
    <w:rsid w:val="00893628"/>
    <w:rsid w:val="00894586"/>
    <w:rsid w:val="008953A5"/>
    <w:rsid w:val="008959C3"/>
    <w:rsid w:val="00895AFC"/>
    <w:rsid w:val="00895F34"/>
    <w:rsid w:val="008964E4"/>
    <w:rsid w:val="008975AC"/>
    <w:rsid w:val="00897FC1"/>
    <w:rsid w:val="008A0798"/>
    <w:rsid w:val="008A08D9"/>
    <w:rsid w:val="008A21CC"/>
    <w:rsid w:val="008A2BA7"/>
    <w:rsid w:val="008A4335"/>
    <w:rsid w:val="008A4803"/>
    <w:rsid w:val="008A4872"/>
    <w:rsid w:val="008A6830"/>
    <w:rsid w:val="008B03DD"/>
    <w:rsid w:val="008B1033"/>
    <w:rsid w:val="008B12A2"/>
    <w:rsid w:val="008B2ACB"/>
    <w:rsid w:val="008B3882"/>
    <w:rsid w:val="008B39A7"/>
    <w:rsid w:val="008B426D"/>
    <w:rsid w:val="008B45CE"/>
    <w:rsid w:val="008B6496"/>
    <w:rsid w:val="008B6949"/>
    <w:rsid w:val="008B6B0D"/>
    <w:rsid w:val="008B6EBA"/>
    <w:rsid w:val="008B7C41"/>
    <w:rsid w:val="008B7F52"/>
    <w:rsid w:val="008C0B65"/>
    <w:rsid w:val="008C14AE"/>
    <w:rsid w:val="008C1A60"/>
    <w:rsid w:val="008C4727"/>
    <w:rsid w:val="008C64A1"/>
    <w:rsid w:val="008C7107"/>
    <w:rsid w:val="008D026C"/>
    <w:rsid w:val="008D02C4"/>
    <w:rsid w:val="008D09B6"/>
    <w:rsid w:val="008D0B06"/>
    <w:rsid w:val="008D16F0"/>
    <w:rsid w:val="008D1F05"/>
    <w:rsid w:val="008D246E"/>
    <w:rsid w:val="008D247B"/>
    <w:rsid w:val="008D327B"/>
    <w:rsid w:val="008D377D"/>
    <w:rsid w:val="008D42E1"/>
    <w:rsid w:val="008D46D0"/>
    <w:rsid w:val="008D692F"/>
    <w:rsid w:val="008D6F17"/>
    <w:rsid w:val="008D79B1"/>
    <w:rsid w:val="008E118B"/>
    <w:rsid w:val="008E2006"/>
    <w:rsid w:val="008E35EF"/>
    <w:rsid w:val="008E3AB0"/>
    <w:rsid w:val="008E64F2"/>
    <w:rsid w:val="008F078A"/>
    <w:rsid w:val="008F17BA"/>
    <w:rsid w:val="008F3E88"/>
    <w:rsid w:val="008F49DD"/>
    <w:rsid w:val="008F4A9E"/>
    <w:rsid w:val="008F5DE9"/>
    <w:rsid w:val="008F7760"/>
    <w:rsid w:val="00900531"/>
    <w:rsid w:val="00900729"/>
    <w:rsid w:val="00900B84"/>
    <w:rsid w:val="00901D39"/>
    <w:rsid w:val="00902742"/>
    <w:rsid w:val="00903200"/>
    <w:rsid w:val="00904CCF"/>
    <w:rsid w:val="00905662"/>
    <w:rsid w:val="009059A6"/>
    <w:rsid w:val="00905B44"/>
    <w:rsid w:val="00907B97"/>
    <w:rsid w:val="00907BE6"/>
    <w:rsid w:val="0091011F"/>
    <w:rsid w:val="0091054A"/>
    <w:rsid w:val="009119E1"/>
    <w:rsid w:val="009121E6"/>
    <w:rsid w:val="00912BC8"/>
    <w:rsid w:val="00912F43"/>
    <w:rsid w:val="009135F8"/>
    <w:rsid w:val="00914958"/>
    <w:rsid w:val="009149D3"/>
    <w:rsid w:val="00914DF1"/>
    <w:rsid w:val="0091507F"/>
    <w:rsid w:val="0091524B"/>
    <w:rsid w:val="00916061"/>
    <w:rsid w:val="009165C2"/>
    <w:rsid w:val="00917513"/>
    <w:rsid w:val="00917D80"/>
    <w:rsid w:val="00920EE7"/>
    <w:rsid w:val="009218B1"/>
    <w:rsid w:val="00922A19"/>
    <w:rsid w:val="00923C37"/>
    <w:rsid w:val="0092415A"/>
    <w:rsid w:val="00924C50"/>
    <w:rsid w:val="00924E9E"/>
    <w:rsid w:val="00925C46"/>
    <w:rsid w:val="00925E09"/>
    <w:rsid w:val="009266E6"/>
    <w:rsid w:val="0092772B"/>
    <w:rsid w:val="00931D86"/>
    <w:rsid w:val="00931F4C"/>
    <w:rsid w:val="00932867"/>
    <w:rsid w:val="0093366C"/>
    <w:rsid w:val="00935219"/>
    <w:rsid w:val="00935308"/>
    <w:rsid w:val="00935F9A"/>
    <w:rsid w:val="00936D0E"/>
    <w:rsid w:val="00937EC7"/>
    <w:rsid w:val="0094163D"/>
    <w:rsid w:val="009428D4"/>
    <w:rsid w:val="00943CDA"/>
    <w:rsid w:val="00944C3C"/>
    <w:rsid w:val="009452FA"/>
    <w:rsid w:val="0094755F"/>
    <w:rsid w:val="009500FE"/>
    <w:rsid w:val="00950478"/>
    <w:rsid w:val="00951C72"/>
    <w:rsid w:val="0095227F"/>
    <w:rsid w:val="009525EF"/>
    <w:rsid w:val="0095312A"/>
    <w:rsid w:val="00953ADC"/>
    <w:rsid w:val="00954424"/>
    <w:rsid w:val="009551A5"/>
    <w:rsid w:val="00955977"/>
    <w:rsid w:val="00960B16"/>
    <w:rsid w:val="00960E71"/>
    <w:rsid w:val="0096109E"/>
    <w:rsid w:val="00962F11"/>
    <w:rsid w:val="00963662"/>
    <w:rsid w:val="00963DC0"/>
    <w:rsid w:val="0096528C"/>
    <w:rsid w:val="009656AC"/>
    <w:rsid w:val="00967976"/>
    <w:rsid w:val="00967990"/>
    <w:rsid w:val="00971B16"/>
    <w:rsid w:val="00972908"/>
    <w:rsid w:val="00972C31"/>
    <w:rsid w:val="00973835"/>
    <w:rsid w:val="00973A06"/>
    <w:rsid w:val="0097424D"/>
    <w:rsid w:val="009749A4"/>
    <w:rsid w:val="00975645"/>
    <w:rsid w:val="009756DA"/>
    <w:rsid w:val="009774CB"/>
    <w:rsid w:val="00977B9D"/>
    <w:rsid w:val="00980354"/>
    <w:rsid w:val="00982CDC"/>
    <w:rsid w:val="00983CBB"/>
    <w:rsid w:val="00983FCC"/>
    <w:rsid w:val="009850D3"/>
    <w:rsid w:val="0098514E"/>
    <w:rsid w:val="0098744B"/>
    <w:rsid w:val="00990B8B"/>
    <w:rsid w:val="00991BB8"/>
    <w:rsid w:val="00992ED2"/>
    <w:rsid w:val="00993512"/>
    <w:rsid w:val="00994ED2"/>
    <w:rsid w:val="00995221"/>
    <w:rsid w:val="00995871"/>
    <w:rsid w:val="0099614F"/>
    <w:rsid w:val="00996E90"/>
    <w:rsid w:val="009A05B1"/>
    <w:rsid w:val="009A07C4"/>
    <w:rsid w:val="009A197D"/>
    <w:rsid w:val="009A2745"/>
    <w:rsid w:val="009A278F"/>
    <w:rsid w:val="009A3287"/>
    <w:rsid w:val="009A51C0"/>
    <w:rsid w:val="009A5206"/>
    <w:rsid w:val="009A7884"/>
    <w:rsid w:val="009A793A"/>
    <w:rsid w:val="009A7B50"/>
    <w:rsid w:val="009B106E"/>
    <w:rsid w:val="009B200E"/>
    <w:rsid w:val="009B2B53"/>
    <w:rsid w:val="009B4F06"/>
    <w:rsid w:val="009B5A08"/>
    <w:rsid w:val="009B5C85"/>
    <w:rsid w:val="009B5FAC"/>
    <w:rsid w:val="009B673C"/>
    <w:rsid w:val="009B67DF"/>
    <w:rsid w:val="009B6A66"/>
    <w:rsid w:val="009C0EB1"/>
    <w:rsid w:val="009C107F"/>
    <w:rsid w:val="009C19AD"/>
    <w:rsid w:val="009C19C5"/>
    <w:rsid w:val="009C241B"/>
    <w:rsid w:val="009C5915"/>
    <w:rsid w:val="009C5FB4"/>
    <w:rsid w:val="009C690E"/>
    <w:rsid w:val="009C6AFF"/>
    <w:rsid w:val="009C73B4"/>
    <w:rsid w:val="009C7CA0"/>
    <w:rsid w:val="009D004E"/>
    <w:rsid w:val="009D1A1A"/>
    <w:rsid w:val="009D1E13"/>
    <w:rsid w:val="009D1F66"/>
    <w:rsid w:val="009D2B92"/>
    <w:rsid w:val="009D31EE"/>
    <w:rsid w:val="009D3C91"/>
    <w:rsid w:val="009D4054"/>
    <w:rsid w:val="009D6D2F"/>
    <w:rsid w:val="009D700F"/>
    <w:rsid w:val="009E0087"/>
    <w:rsid w:val="009E024A"/>
    <w:rsid w:val="009E077E"/>
    <w:rsid w:val="009E0FD6"/>
    <w:rsid w:val="009E1F2E"/>
    <w:rsid w:val="009E2F2C"/>
    <w:rsid w:val="009E4B08"/>
    <w:rsid w:val="009E4CE4"/>
    <w:rsid w:val="009E5136"/>
    <w:rsid w:val="009E6096"/>
    <w:rsid w:val="009E7C5B"/>
    <w:rsid w:val="009F10AD"/>
    <w:rsid w:val="009F1333"/>
    <w:rsid w:val="009F2086"/>
    <w:rsid w:val="009F277E"/>
    <w:rsid w:val="009F332B"/>
    <w:rsid w:val="009F3559"/>
    <w:rsid w:val="009F38A3"/>
    <w:rsid w:val="009F5834"/>
    <w:rsid w:val="009F65EF"/>
    <w:rsid w:val="009F71C3"/>
    <w:rsid w:val="00A01D0C"/>
    <w:rsid w:val="00A02A9B"/>
    <w:rsid w:val="00A02ECC"/>
    <w:rsid w:val="00A033C1"/>
    <w:rsid w:val="00A0672A"/>
    <w:rsid w:val="00A0718E"/>
    <w:rsid w:val="00A10AD9"/>
    <w:rsid w:val="00A10B74"/>
    <w:rsid w:val="00A10CBE"/>
    <w:rsid w:val="00A10CD4"/>
    <w:rsid w:val="00A11130"/>
    <w:rsid w:val="00A1184E"/>
    <w:rsid w:val="00A1312A"/>
    <w:rsid w:val="00A14E1D"/>
    <w:rsid w:val="00A15397"/>
    <w:rsid w:val="00A200F7"/>
    <w:rsid w:val="00A206E1"/>
    <w:rsid w:val="00A21922"/>
    <w:rsid w:val="00A21A43"/>
    <w:rsid w:val="00A22595"/>
    <w:rsid w:val="00A22C75"/>
    <w:rsid w:val="00A23ADC"/>
    <w:rsid w:val="00A23BBF"/>
    <w:rsid w:val="00A24B06"/>
    <w:rsid w:val="00A255B0"/>
    <w:rsid w:val="00A25AFC"/>
    <w:rsid w:val="00A26BA6"/>
    <w:rsid w:val="00A302FD"/>
    <w:rsid w:val="00A31DB3"/>
    <w:rsid w:val="00A33E57"/>
    <w:rsid w:val="00A340C0"/>
    <w:rsid w:val="00A34831"/>
    <w:rsid w:val="00A3648E"/>
    <w:rsid w:val="00A40FAC"/>
    <w:rsid w:val="00A41AE3"/>
    <w:rsid w:val="00A426E7"/>
    <w:rsid w:val="00A43C0B"/>
    <w:rsid w:val="00A45007"/>
    <w:rsid w:val="00A45544"/>
    <w:rsid w:val="00A45B5E"/>
    <w:rsid w:val="00A46F8A"/>
    <w:rsid w:val="00A47F38"/>
    <w:rsid w:val="00A50E2D"/>
    <w:rsid w:val="00A52ED4"/>
    <w:rsid w:val="00A52F07"/>
    <w:rsid w:val="00A53AA2"/>
    <w:rsid w:val="00A543AF"/>
    <w:rsid w:val="00A55297"/>
    <w:rsid w:val="00A6126B"/>
    <w:rsid w:val="00A6196D"/>
    <w:rsid w:val="00A630CD"/>
    <w:rsid w:val="00A6319E"/>
    <w:rsid w:val="00A63978"/>
    <w:rsid w:val="00A63D4D"/>
    <w:rsid w:val="00A656E9"/>
    <w:rsid w:val="00A6635B"/>
    <w:rsid w:val="00A671F9"/>
    <w:rsid w:val="00A70B82"/>
    <w:rsid w:val="00A72AEB"/>
    <w:rsid w:val="00A72E57"/>
    <w:rsid w:val="00A7327D"/>
    <w:rsid w:val="00A73D30"/>
    <w:rsid w:val="00A74394"/>
    <w:rsid w:val="00A755D3"/>
    <w:rsid w:val="00A755E0"/>
    <w:rsid w:val="00A76A83"/>
    <w:rsid w:val="00A770EE"/>
    <w:rsid w:val="00A777B7"/>
    <w:rsid w:val="00A80C44"/>
    <w:rsid w:val="00A82A1B"/>
    <w:rsid w:val="00A83961"/>
    <w:rsid w:val="00A84176"/>
    <w:rsid w:val="00A85F53"/>
    <w:rsid w:val="00A86B7F"/>
    <w:rsid w:val="00A8733E"/>
    <w:rsid w:val="00A907E9"/>
    <w:rsid w:val="00A91322"/>
    <w:rsid w:val="00A92046"/>
    <w:rsid w:val="00A9233B"/>
    <w:rsid w:val="00A92814"/>
    <w:rsid w:val="00A93604"/>
    <w:rsid w:val="00A96E1E"/>
    <w:rsid w:val="00AA0088"/>
    <w:rsid w:val="00AA0393"/>
    <w:rsid w:val="00AA0695"/>
    <w:rsid w:val="00AA0EC5"/>
    <w:rsid w:val="00AA0EF4"/>
    <w:rsid w:val="00AA1A13"/>
    <w:rsid w:val="00AA1C50"/>
    <w:rsid w:val="00AA1E9C"/>
    <w:rsid w:val="00AA2E73"/>
    <w:rsid w:val="00AA3970"/>
    <w:rsid w:val="00AA42D6"/>
    <w:rsid w:val="00AA44A7"/>
    <w:rsid w:val="00AA56A0"/>
    <w:rsid w:val="00AA6015"/>
    <w:rsid w:val="00AA675B"/>
    <w:rsid w:val="00AA6B66"/>
    <w:rsid w:val="00AA6B7C"/>
    <w:rsid w:val="00AA7620"/>
    <w:rsid w:val="00AB2174"/>
    <w:rsid w:val="00AB25C6"/>
    <w:rsid w:val="00AB3512"/>
    <w:rsid w:val="00AB3907"/>
    <w:rsid w:val="00AB3994"/>
    <w:rsid w:val="00AB41DF"/>
    <w:rsid w:val="00AB67FB"/>
    <w:rsid w:val="00AC0AA9"/>
    <w:rsid w:val="00AC15B0"/>
    <w:rsid w:val="00AC21DA"/>
    <w:rsid w:val="00AC26F0"/>
    <w:rsid w:val="00AC3010"/>
    <w:rsid w:val="00AC317F"/>
    <w:rsid w:val="00AC35A2"/>
    <w:rsid w:val="00AC4BCE"/>
    <w:rsid w:val="00AC5621"/>
    <w:rsid w:val="00AC6D3F"/>
    <w:rsid w:val="00AC7009"/>
    <w:rsid w:val="00AC7A23"/>
    <w:rsid w:val="00AD0CFC"/>
    <w:rsid w:val="00AD1F81"/>
    <w:rsid w:val="00AD429F"/>
    <w:rsid w:val="00AD46B5"/>
    <w:rsid w:val="00AD4FAB"/>
    <w:rsid w:val="00AD51AA"/>
    <w:rsid w:val="00AD51B0"/>
    <w:rsid w:val="00AD590F"/>
    <w:rsid w:val="00AD6F30"/>
    <w:rsid w:val="00AD7DEC"/>
    <w:rsid w:val="00AE18FF"/>
    <w:rsid w:val="00AE1A04"/>
    <w:rsid w:val="00AE1C09"/>
    <w:rsid w:val="00AE2A3F"/>
    <w:rsid w:val="00AE2BA8"/>
    <w:rsid w:val="00AE31AE"/>
    <w:rsid w:val="00AE392C"/>
    <w:rsid w:val="00AE3D94"/>
    <w:rsid w:val="00AE4E4C"/>
    <w:rsid w:val="00AE4E98"/>
    <w:rsid w:val="00AE56A3"/>
    <w:rsid w:val="00AE6038"/>
    <w:rsid w:val="00AE6607"/>
    <w:rsid w:val="00AE683B"/>
    <w:rsid w:val="00AE7544"/>
    <w:rsid w:val="00AE7600"/>
    <w:rsid w:val="00AF0CA8"/>
    <w:rsid w:val="00AF35C2"/>
    <w:rsid w:val="00AF46EA"/>
    <w:rsid w:val="00AF4938"/>
    <w:rsid w:val="00AF4FF8"/>
    <w:rsid w:val="00AF574D"/>
    <w:rsid w:val="00AF7B1D"/>
    <w:rsid w:val="00B009EC"/>
    <w:rsid w:val="00B01634"/>
    <w:rsid w:val="00B01B02"/>
    <w:rsid w:val="00B01E83"/>
    <w:rsid w:val="00B02250"/>
    <w:rsid w:val="00B03AA4"/>
    <w:rsid w:val="00B06FBA"/>
    <w:rsid w:val="00B100CF"/>
    <w:rsid w:val="00B10A97"/>
    <w:rsid w:val="00B11C84"/>
    <w:rsid w:val="00B12757"/>
    <w:rsid w:val="00B14B30"/>
    <w:rsid w:val="00B14EBA"/>
    <w:rsid w:val="00B1511E"/>
    <w:rsid w:val="00B15BC3"/>
    <w:rsid w:val="00B15C89"/>
    <w:rsid w:val="00B16172"/>
    <w:rsid w:val="00B1771E"/>
    <w:rsid w:val="00B17949"/>
    <w:rsid w:val="00B21BBF"/>
    <w:rsid w:val="00B22882"/>
    <w:rsid w:val="00B22F43"/>
    <w:rsid w:val="00B24500"/>
    <w:rsid w:val="00B30695"/>
    <w:rsid w:val="00B31B79"/>
    <w:rsid w:val="00B31D80"/>
    <w:rsid w:val="00B321AA"/>
    <w:rsid w:val="00B32625"/>
    <w:rsid w:val="00B336BA"/>
    <w:rsid w:val="00B338CC"/>
    <w:rsid w:val="00B36050"/>
    <w:rsid w:val="00B36209"/>
    <w:rsid w:val="00B366A4"/>
    <w:rsid w:val="00B36AE3"/>
    <w:rsid w:val="00B413BD"/>
    <w:rsid w:val="00B428AD"/>
    <w:rsid w:val="00B432F0"/>
    <w:rsid w:val="00B44A22"/>
    <w:rsid w:val="00B46AF0"/>
    <w:rsid w:val="00B474F5"/>
    <w:rsid w:val="00B478C8"/>
    <w:rsid w:val="00B47F42"/>
    <w:rsid w:val="00B503FC"/>
    <w:rsid w:val="00B50423"/>
    <w:rsid w:val="00B514F7"/>
    <w:rsid w:val="00B52719"/>
    <w:rsid w:val="00B52852"/>
    <w:rsid w:val="00B538C1"/>
    <w:rsid w:val="00B5532B"/>
    <w:rsid w:val="00B55560"/>
    <w:rsid w:val="00B564DF"/>
    <w:rsid w:val="00B56809"/>
    <w:rsid w:val="00B56BF6"/>
    <w:rsid w:val="00B57929"/>
    <w:rsid w:val="00B60444"/>
    <w:rsid w:val="00B60B03"/>
    <w:rsid w:val="00B610F0"/>
    <w:rsid w:val="00B625ED"/>
    <w:rsid w:val="00B62763"/>
    <w:rsid w:val="00B62F5D"/>
    <w:rsid w:val="00B62FC2"/>
    <w:rsid w:val="00B636F7"/>
    <w:rsid w:val="00B637B3"/>
    <w:rsid w:val="00B64E74"/>
    <w:rsid w:val="00B64F94"/>
    <w:rsid w:val="00B653A8"/>
    <w:rsid w:val="00B66096"/>
    <w:rsid w:val="00B72B5F"/>
    <w:rsid w:val="00B72E09"/>
    <w:rsid w:val="00B7402C"/>
    <w:rsid w:val="00B74C7E"/>
    <w:rsid w:val="00B74CD9"/>
    <w:rsid w:val="00B75D5A"/>
    <w:rsid w:val="00B76252"/>
    <w:rsid w:val="00B76A33"/>
    <w:rsid w:val="00B77003"/>
    <w:rsid w:val="00B77C8C"/>
    <w:rsid w:val="00B80A3F"/>
    <w:rsid w:val="00B80B16"/>
    <w:rsid w:val="00B810C4"/>
    <w:rsid w:val="00B819CD"/>
    <w:rsid w:val="00B82BFA"/>
    <w:rsid w:val="00B83195"/>
    <w:rsid w:val="00B83613"/>
    <w:rsid w:val="00B84F36"/>
    <w:rsid w:val="00B85358"/>
    <w:rsid w:val="00B8553C"/>
    <w:rsid w:val="00B856F9"/>
    <w:rsid w:val="00B87745"/>
    <w:rsid w:val="00B902A5"/>
    <w:rsid w:val="00B9031B"/>
    <w:rsid w:val="00B90447"/>
    <w:rsid w:val="00B90626"/>
    <w:rsid w:val="00B90DB3"/>
    <w:rsid w:val="00B90E7D"/>
    <w:rsid w:val="00B91DAB"/>
    <w:rsid w:val="00B92CB7"/>
    <w:rsid w:val="00B93099"/>
    <w:rsid w:val="00B93252"/>
    <w:rsid w:val="00B93BEA"/>
    <w:rsid w:val="00B9478B"/>
    <w:rsid w:val="00B95073"/>
    <w:rsid w:val="00B9534B"/>
    <w:rsid w:val="00BA1094"/>
    <w:rsid w:val="00BA14A8"/>
    <w:rsid w:val="00BA1758"/>
    <w:rsid w:val="00BA2257"/>
    <w:rsid w:val="00BA28DE"/>
    <w:rsid w:val="00BA2F00"/>
    <w:rsid w:val="00BA3C79"/>
    <w:rsid w:val="00BA5A78"/>
    <w:rsid w:val="00BA69C6"/>
    <w:rsid w:val="00BA6A91"/>
    <w:rsid w:val="00BA73E4"/>
    <w:rsid w:val="00BA73F6"/>
    <w:rsid w:val="00BB1244"/>
    <w:rsid w:val="00BB26E1"/>
    <w:rsid w:val="00BB30C6"/>
    <w:rsid w:val="00BB3216"/>
    <w:rsid w:val="00BB388E"/>
    <w:rsid w:val="00BB46E9"/>
    <w:rsid w:val="00BB52F2"/>
    <w:rsid w:val="00BB536D"/>
    <w:rsid w:val="00BB6FAE"/>
    <w:rsid w:val="00BC15B0"/>
    <w:rsid w:val="00BC1CAB"/>
    <w:rsid w:val="00BC28EC"/>
    <w:rsid w:val="00BC372A"/>
    <w:rsid w:val="00BC3D46"/>
    <w:rsid w:val="00BC44C7"/>
    <w:rsid w:val="00BC4B6D"/>
    <w:rsid w:val="00BC7175"/>
    <w:rsid w:val="00BD31FA"/>
    <w:rsid w:val="00BD707E"/>
    <w:rsid w:val="00BD7368"/>
    <w:rsid w:val="00BD73C1"/>
    <w:rsid w:val="00BE2158"/>
    <w:rsid w:val="00BE278D"/>
    <w:rsid w:val="00BE2E27"/>
    <w:rsid w:val="00BE411F"/>
    <w:rsid w:val="00BE4E9D"/>
    <w:rsid w:val="00BE4ECE"/>
    <w:rsid w:val="00BE62DE"/>
    <w:rsid w:val="00BF0014"/>
    <w:rsid w:val="00BF19D8"/>
    <w:rsid w:val="00BF6126"/>
    <w:rsid w:val="00C00D92"/>
    <w:rsid w:val="00C01387"/>
    <w:rsid w:val="00C01B7B"/>
    <w:rsid w:val="00C02F35"/>
    <w:rsid w:val="00C03967"/>
    <w:rsid w:val="00C0652B"/>
    <w:rsid w:val="00C070C2"/>
    <w:rsid w:val="00C1020A"/>
    <w:rsid w:val="00C10A7A"/>
    <w:rsid w:val="00C111CA"/>
    <w:rsid w:val="00C11264"/>
    <w:rsid w:val="00C112D7"/>
    <w:rsid w:val="00C11C61"/>
    <w:rsid w:val="00C11E26"/>
    <w:rsid w:val="00C12881"/>
    <w:rsid w:val="00C13C50"/>
    <w:rsid w:val="00C14658"/>
    <w:rsid w:val="00C1495A"/>
    <w:rsid w:val="00C15469"/>
    <w:rsid w:val="00C159DF"/>
    <w:rsid w:val="00C16430"/>
    <w:rsid w:val="00C1709B"/>
    <w:rsid w:val="00C17BB5"/>
    <w:rsid w:val="00C204D8"/>
    <w:rsid w:val="00C20A68"/>
    <w:rsid w:val="00C2133D"/>
    <w:rsid w:val="00C21FC1"/>
    <w:rsid w:val="00C22254"/>
    <w:rsid w:val="00C24EF2"/>
    <w:rsid w:val="00C258E4"/>
    <w:rsid w:val="00C25964"/>
    <w:rsid w:val="00C3105C"/>
    <w:rsid w:val="00C31FC8"/>
    <w:rsid w:val="00C3255C"/>
    <w:rsid w:val="00C32D29"/>
    <w:rsid w:val="00C3481C"/>
    <w:rsid w:val="00C34B2E"/>
    <w:rsid w:val="00C34B95"/>
    <w:rsid w:val="00C354AB"/>
    <w:rsid w:val="00C359F6"/>
    <w:rsid w:val="00C3668C"/>
    <w:rsid w:val="00C36BE1"/>
    <w:rsid w:val="00C370D7"/>
    <w:rsid w:val="00C37421"/>
    <w:rsid w:val="00C37438"/>
    <w:rsid w:val="00C37849"/>
    <w:rsid w:val="00C3793E"/>
    <w:rsid w:val="00C40053"/>
    <w:rsid w:val="00C4127E"/>
    <w:rsid w:val="00C41889"/>
    <w:rsid w:val="00C4312C"/>
    <w:rsid w:val="00C4353E"/>
    <w:rsid w:val="00C43A45"/>
    <w:rsid w:val="00C4427D"/>
    <w:rsid w:val="00C44A7F"/>
    <w:rsid w:val="00C44B33"/>
    <w:rsid w:val="00C451C2"/>
    <w:rsid w:val="00C463C2"/>
    <w:rsid w:val="00C501AA"/>
    <w:rsid w:val="00C5197A"/>
    <w:rsid w:val="00C53C54"/>
    <w:rsid w:val="00C53DFB"/>
    <w:rsid w:val="00C53EA3"/>
    <w:rsid w:val="00C5495F"/>
    <w:rsid w:val="00C55C0C"/>
    <w:rsid w:val="00C560BC"/>
    <w:rsid w:val="00C56A04"/>
    <w:rsid w:val="00C57EA7"/>
    <w:rsid w:val="00C61FA6"/>
    <w:rsid w:val="00C62564"/>
    <w:rsid w:val="00C62586"/>
    <w:rsid w:val="00C637AC"/>
    <w:rsid w:val="00C63ECF"/>
    <w:rsid w:val="00C64937"/>
    <w:rsid w:val="00C65B8C"/>
    <w:rsid w:val="00C67A3D"/>
    <w:rsid w:val="00C70BC0"/>
    <w:rsid w:val="00C70E32"/>
    <w:rsid w:val="00C71D01"/>
    <w:rsid w:val="00C720B1"/>
    <w:rsid w:val="00C727B7"/>
    <w:rsid w:val="00C729D2"/>
    <w:rsid w:val="00C73320"/>
    <w:rsid w:val="00C737E0"/>
    <w:rsid w:val="00C73F89"/>
    <w:rsid w:val="00C74414"/>
    <w:rsid w:val="00C74535"/>
    <w:rsid w:val="00C7485C"/>
    <w:rsid w:val="00C75446"/>
    <w:rsid w:val="00C76101"/>
    <w:rsid w:val="00C76CEC"/>
    <w:rsid w:val="00C8017F"/>
    <w:rsid w:val="00C80B35"/>
    <w:rsid w:val="00C80DD1"/>
    <w:rsid w:val="00C845B3"/>
    <w:rsid w:val="00C84FF4"/>
    <w:rsid w:val="00C9001F"/>
    <w:rsid w:val="00C9065B"/>
    <w:rsid w:val="00C9151E"/>
    <w:rsid w:val="00C918FC"/>
    <w:rsid w:val="00C929BB"/>
    <w:rsid w:val="00C92A07"/>
    <w:rsid w:val="00C936FA"/>
    <w:rsid w:val="00C937BC"/>
    <w:rsid w:val="00C94208"/>
    <w:rsid w:val="00C950D4"/>
    <w:rsid w:val="00C96A6C"/>
    <w:rsid w:val="00C97A07"/>
    <w:rsid w:val="00C97D8D"/>
    <w:rsid w:val="00CA0105"/>
    <w:rsid w:val="00CA2C94"/>
    <w:rsid w:val="00CA3C0B"/>
    <w:rsid w:val="00CA4927"/>
    <w:rsid w:val="00CA5D19"/>
    <w:rsid w:val="00CA64F6"/>
    <w:rsid w:val="00CB0074"/>
    <w:rsid w:val="00CB0EF1"/>
    <w:rsid w:val="00CB343A"/>
    <w:rsid w:val="00CB3D1F"/>
    <w:rsid w:val="00CB4476"/>
    <w:rsid w:val="00CB4B8F"/>
    <w:rsid w:val="00CB5809"/>
    <w:rsid w:val="00CB653A"/>
    <w:rsid w:val="00CB6AE4"/>
    <w:rsid w:val="00CB6EAC"/>
    <w:rsid w:val="00CB7AD1"/>
    <w:rsid w:val="00CC06D6"/>
    <w:rsid w:val="00CC3566"/>
    <w:rsid w:val="00CC39D6"/>
    <w:rsid w:val="00CC3B33"/>
    <w:rsid w:val="00CC3B9F"/>
    <w:rsid w:val="00CD0FDF"/>
    <w:rsid w:val="00CD35C9"/>
    <w:rsid w:val="00CD3EB1"/>
    <w:rsid w:val="00CD4351"/>
    <w:rsid w:val="00CD46D1"/>
    <w:rsid w:val="00CD6861"/>
    <w:rsid w:val="00CD7173"/>
    <w:rsid w:val="00CD76BC"/>
    <w:rsid w:val="00CD7BA7"/>
    <w:rsid w:val="00CE16CB"/>
    <w:rsid w:val="00CE4483"/>
    <w:rsid w:val="00CE4F99"/>
    <w:rsid w:val="00CE5380"/>
    <w:rsid w:val="00CE78DD"/>
    <w:rsid w:val="00CF60FC"/>
    <w:rsid w:val="00CF6269"/>
    <w:rsid w:val="00CF6B25"/>
    <w:rsid w:val="00CF740D"/>
    <w:rsid w:val="00D00BFA"/>
    <w:rsid w:val="00D01884"/>
    <w:rsid w:val="00D020F4"/>
    <w:rsid w:val="00D032AB"/>
    <w:rsid w:val="00D038E7"/>
    <w:rsid w:val="00D0672A"/>
    <w:rsid w:val="00D06917"/>
    <w:rsid w:val="00D11BD7"/>
    <w:rsid w:val="00D11C13"/>
    <w:rsid w:val="00D17845"/>
    <w:rsid w:val="00D20396"/>
    <w:rsid w:val="00D2239E"/>
    <w:rsid w:val="00D237B4"/>
    <w:rsid w:val="00D23AFA"/>
    <w:rsid w:val="00D23E71"/>
    <w:rsid w:val="00D24A61"/>
    <w:rsid w:val="00D24A8D"/>
    <w:rsid w:val="00D24DCB"/>
    <w:rsid w:val="00D27221"/>
    <w:rsid w:val="00D30F14"/>
    <w:rsid w:val="00D32221"/>
    <w:rsid w:val="00D330AE"/>
    <w:rsid w:val="00D33D81"/>
    <w:rsid w:val="00D34E71"/>
    <w:rsid w:val="00D35C5F"/>
    <w:rsid w:val="00D3647F"/>
    <w:rsid w:val="00D41157"/>
    <w:rsid w:val="00D42205"/>
    <w:rsid w:val="00D42CBD"/>
    <w:rsid w:val="00D42CF7"/>
    <w:rsid w:val="00D431A8"/>
    <w:rsid w:val="00D441A7"/>
    <w:rsid w:val="00D45CB2"/>
    <w:rsid w:val="00D47FC9"/>
    <w:rsid w:val="00D50616"/>
    <w:rsid w:val="00D50D0D"/>
    <w:rsid w:val="00D5187C"/>
    <w:rsid w:val="00D520FF"/>
    <w:rsid w:val="00D54077"/>
    <w:rsid w:val="00D5424D"/>
    <w:rsid w:val="00D54F92"/>
    <w:rsid w:val="00D55032"/>
    <w:rsid w:val="00D56B27"/>
    <w:rsid w:val="00D57DEA"/>
    <w:rsid w:val="00D60117"/>
    <w:rsid w:val="00D6159E"/>
    <w:rsid w:val="00D61FE1"/>
    <w:rsid w:val="00D6256C"/>
    <w:rsid w:val="00D63178"/>
    <w:rsid w:val="00D64007"/>
    <w:rsid w:val="00D64DF5"/>
    <w:rsid w:val="00D65D1E"/>
    <w:rsid w:val="00D65D8F"/>
    <w:rsid w:val="00D65E9F"/>
    <w:rsid w:val="00D6608A"/>
    <w:rsid w:val="00D66E3E"/>
    <w:rsid w:val="00D71335"/>
    <w:rsid w:val="00D71690"/>
    <w:rsid w:val="00D71CDC"/>
    <w:rsid w:val="00D724DC"/>
    <w:rsid w:val="00D75625"/>
    <w:rsid w:val="00D766AC"/>
    <w:rsid w:val="00D76FEA"/>
    <w:rsid w:val="00D77C34"/>
    <w:rsid w:val="00D81434"/>
    <w:rsid w:val="00D82A2D"/>
    <w:rsid w:val="00D83009"/>
    <w:rsid w:val="00D83215"/>
    <w:rsid w:val="00D8354E"/>
    <w:rsid w:val="00D84C03"/>
    <w:rsid w:val="00D84D52"/>
    <w:rsid w:val="00D85C78"/>
    <w:rsid w:val="00D87A49"/>
    <w:rsid w:val="00D87B32"/>
    <w:rsid w:val="00D9085B"/>
    <w:rsid w:val="00D9117B"/>
    <w:rsid w:val="00D9350F"/>
    <w:rsid w:val="00D95784"/>
    <w:rsid w:val="00D95EC9"/>
    <w:rsid w:val="00D96918"/>
    <w:rsid w:val="00D96C9A"/>
    <w:rsid w:val="00DA0C55"/>
    <w:rsid w:val="00DA1504"/>
    <w:rsid w:val="00DA1988"/>
    <w:rsid w:val="00DA329D"/>
    <w:rsid w:val="00DA4453"/>
    <w:rsid w:val="00DA5677"/>
    <w:rsid w:val="00DA5939"/>
    <w:rsid w:val="00DA5BE7"/>
    <w:rsid w:val="00DA5C06"/>
    <w:rsid w:val="00DA5EAA"/>
    <w:rsid w:val="00DA610C"/>
    <w:rsid w:val="00DA6AC5"/>
    <w:rsid w:val="00DB0C9D"/>
    <w:rsid w:val="00DB1988"/>
    <w:rsid w:val="00DB2EEE"/>
    <w:rsid w:val="00DB343B"/>
    <w:rsid w:val="00DB4682"/>
    <w:rsid w:val="00DB471F"/>
    <w:rsid w:val="00DB54B0"/>
    <w:rsid w:val="00DB5EB5"/>
    <w:rsid w:val="00DB697D"/>
    <w:rsid w:val="00DB6EF3"/>
    <w:rsid w:val="00DB74CA"/>
    <w:rsid w:val="00DC11AA"/>
    <w:rsid w:val="00DC1914"/>
    <w:rsid w:val="00DC2279"/>
    <w:rsid w:val="00DC277A"/>
    <w:rsid w:val="00DC2B22"/>
    <w:rsid w:val="00DC2EED"/>
    <w:rsid w:val="00DC3E6C"/>
    <w:rsid w:val="00DC45BF"/>
    <w:rsid w:val="00DC4C76"/>
    <w:rsid w:val="00DC685D"/>
    <w:rsid w:val="00DC7D03"/>
    <w:rsid w:val="00DD0406"/>
    <w:rsid w:val="00DD2E1B"/>
    <w:rsid w:val="00DD7E4F"/>
    <w:rsid w:val="00DE302A"/>
    <w:rsid w:val="00DE3F62"/>
    <w:rsid w:val="00DE4808"/>
    <w:rsid w:val="00DE57D7"/>
    <w:rsid w:val="00DE6E0B"/>
    <w:rsid w:val="00DE6E0C"/>
    <w:rsid w:val="00DE7875"/>
    <w:rsid w:val="00DE7948"/>
    <w:rsid w:val="00DF14D8"/>
    <w:rsid w:val="00DF3AAC"/>
    <w:rsid w:val="00DF4279"/>
    <w:rsid w:val="00DF5948"/>
    <w:rsid w:val="00DF5AC6"/>
    <w:rsid w:val="00DF681D"/>
    <w:rsid w:val="00DF73A9"/>
    <w:rsid w:val="00E000F1"/>
    <w:rsid w:val="00E00727"/>
    <w:rsid w:val="00E0123F"/>
    <w:rsid w:val="00E045C0"/>
    <w:rsid w:val="00E05A5E"/>
    <w:rsid w:val="00E05C51"/>
    <w:rsid w:val="00E06BB3"/>
    <w:rsid w:val="00E071A0"/>
    <w:rsid w:val="00E07CD7"/>
    <w:rsid w:val="00E11109"/>
    <w:rsid w:val="00E11B25"/>
    <w:rsid w:val="00E11C9C"/>
    <w:rsid w:val="00E12BB6"/>
    <w:rsid w:val="00E13287"/>
    <w:rsid w:val="00E14AA1"/>
    <w:rsid w:val="00E156A4"/>
    <w:rsid w:val="00E15AC6"/>
    <w:rsid w:val="00E15DC3"/>
    <w:rsid w:val="00E162EC"/>
    <w:rsid w:val="00E166B1"/>
    <w:rsid w:val="00E201DB"/>
    <w:rsid w:val="00E2214F"/>
    <w:rsid w:val="00E22252"/>
    <w:rsid w:val="00E22425"/>
    <w:rsid w:val="00E23E64"/>
    <w:rsid w:val="00E245A0"/>
    <w:rsid w:val="00E24B97"/>
    <w:rsid w:val="00E254D8"/>
    <w:rsid w:val="00E26478"/>
    <w:rsid w:val="00E265F3"/>
    <w:rsid w:val="00E304BB"/>
    <w:rsid w:val="00E304DE"/>
    <w:rsid w:val="00E30501"/>
    <w:rsid w:val="00E308A9"/>
    <w:rsid w:val="00E30E7C"/>
    <w:rsid w:val="00E3168D"/>
    <w:rsid w:val="00E32CD4"/>
    <w:rsid w:val="00E3321C"/>
    <w:rsid w:val="00E3338E"/>
    <w:rsid w:val="00E34583"/>
    <w:rsid w:val="00E34908"/>
    <w:rsid w:val="00E34A2E"/>
    <w:rsid w:val="00E35002"/>
    <w:rsid w:val="00E35A2F"/>
    <w:rsid w:val="00E37C8D"/>
    <w:rsid w:val="00E40215"/>
    <w:rsid w:val="00E41EAB"/>
    <w:rsid w:val="00E4377E"/>
    <w:rsid w:val="00E44076"/>
    <w:rsid w:val="00E4455A"/>
    <w:rsid w:val="00E44B5C"/>
    <w:rsid w:val="00E46A09"/>
    <w:rsid w:val="00E5018E"/>
    <w:rsid w:val="00E51587"/>
    <w:rsid w:val="00E5458E"/>
    <w:rsid w:val="00E54973"/>
    <w:rsid w:val="00E54EAB"/>
    <w:rsid w:val="00E54F34"/>
    <w:rsid w:val="00E561BE"/>
    <w:rsid w:val="00E57926"/>
    <w:rsid w:val="00E57B83"/>
    <w:rsid w:val="00E57D0B"/>
    <w:rsid w:val="00E65A5A"/>
    <w:rsid w:val="00E669DA"/>
    <w:rsid w:val="00E675FE"/>
    <w:rsid w:val="00E70CD0"/>
    <w:rsid w:val="00E71AF7"/>
    <w:rsid w:val="00E720A7"/>
    <w:rsid w:val="00E73CF7"/>
    <w:rsid w:val="00E74074"/>
    <w:rsid w:val="00E76284"/>
    <w:rsid w:val="00E767FF"/>
    <w:rsid w:val="00E8299B"/>
    <w:rsid w:val="00E82C61"/>
    <w:rsid w:val="00E83347"/>
    <w:rsid w:val="00E8355B"/>
    <w:rsid w:val="00E83AE4"/>
    <w:rsid w:val="00E83D58"/>
    <w:rsid w:val="00E8424B"/>
    <w:rsid w:val="00E844A4"/>
    <w:rsid w:val="00E86529"/>
    <w:rsid w:val="00E87852"/>
    <w:rsid w:val="00E906DE"/>
    <w:rsid w:val="00E91969"/>
    <w:rsid w:val="00E91D19"/>
    <w:rsid w:val="00E93A7B"/>
    <w:rsid w:val="00E95615"/>
    <w:rsid w:val="00E956EC"/>
    <w:rsid w:val="00E963F8"/>
    <w:rsid w:val="00E97010"/>
    <w:rsid w:val="00EA1500"/>
    <w:rsid w:val="00EA2F61"/>
    <w:rsid w:val="00EA678A"/>
    <w:rsid w:val="00EA754E"/>
    <w:rsid w:val="00EA7D64"/>
    <w:rsid w:val="00EB0BD4"/>
    <w:rsid w:val="00EB110B"/>
    <w:rsid w:val="00EB1C71"/>
    <w:rsid w:val="00EB26EE"/>
    <w:rsid w:val="00EB2DFD"/>
    <w:rsid w:val="00EB3A40"/>
    <w:rsid w:val="00EB3CF2"/>
    <w:rsid w:val="00EB40B3"/>
    <w:rsid w:val="00EB4625"/>
    <w:rsid w:val="00EB4A9F"/>
    <w:rsid w:val="00EB56B0"/>
    <w:rsid w:val="00EB5F09"/>
    <w:rsid w:val="00EB6AF2"/>
    <w:rsid w:val="00EB6F31"/>
    <w:rsid w:val="00EB7059"/>
    <w:rsid w:val="00EB75E9"/>
    <w:rsid w:val="00EC013B"/>
    <w:rsid w:val="00EC0C24"/>
    <w:rsid w:val="00EC0E23"/>
    <w:rsid w:val="00EC1E05"/>
    <w:rsid w:val="00EC2168"/>
    <w:rsid w:val="00EC243B"/>
    <w:rsid w:val="00EC38DA"/>
    <w:rsid w:val="00EC3C37"/>
    <w:rsid w:val="00EC4FD1"/>
    <w:rsid w:val="00EC52F0"/>
    <w:rsid w:val="00EC587C"/>
    <w:rsid w:val="00EC6D71"/>
    <w:rsid w:val="00EC7D3B"/>
    <w:rsid w:val="00ED06CD"/>
    <w:rsid w:val="00ED07E9"/>
    <w:rsid w:val="00ED0D17"/>
    <w:rsid w:val="00ED0E19"/>
    <w:rsid w:val="00ED1CBB"/>
    <w:rsid w:val="00ED2B16"/>
    <w:rsid w:val="00ED3D7C"/>
    <w:rsid w:val="00ED51AE"/>
    <w:rsid w:val="00ED5CAF"/>
    <w:rsid w:val="00ED6077"/>
    <w:rsid w:val="00ED61A9"/>
    <w:rsid w:val="00ED6936"/>
    <w:rsid w:val="00ED7F7F"/>
    <w:rsid w:val="00EE1680"/>
    <w:rsid w:val="00EE18F8"/>
    <w:rsid w:val="00EE37E0"/>
    <w:rsid w:val="00EE3B12"/>
    <w:rsid w:val="00EE48F2"/>
    <w:rsid w:val="00EE7712"/>
    <w:rsid w:val="00EF022F"/>
    <w:rsid w:val="00EF4DAD"/>
    <w:rsid w:val="00EF7E07"/>
    <w:rsid w:val="00F00416"/>
    <w:rsid w:val="00F00B30"/>
    <w:rsid w:val="00F00CAF"/>
    <w:rsid w:val="00F01C1F"/>
    <w:rsid w:val="00F02518"/>
    <w:rsid w:val="00F03CF3"/>
    <w:rsid w:val="00F03FEE"/>
    <w:rsid w:val="00F05D51"/>
    <w:rsid w:val="00F07611"/>
    <w:rsid w:val="00F07B64"/>
    <w:rsid w:val="00F1053C"/>
    <w:rsid w:val="00F109F1"/>
    <w:rsid w:val="00F12205"/>
    <w:rsid w:val="00F127E8"/>
    <w:rsid w:val="00F12D9D"/>
    <w:rsid w:val="00F13405"/>
    <w:rsid w:val="00F15615"/>
    <w:rsid w:val="00F15B31"/>
    <w:rsid w:val="00F2003F"/>
    <w:rsid w:val="00F20642"/>
    <w:rsid w:val="00F21F60"/>
    <w:rsid w:val="00F2260E"/>
    <w:rsid w:val="00F22762"/>
    <w:rsid w:val="00F229B9"/>
    <w:rsid w:val="00F231FD"/>
    <w:rsid w:val="00F233A2"/>
    <w:rsid w:val="00F248E0"/>
    <w:rsid w:val="00F24BB4"/>
    <w:rsid w:val="00F2559D"/>
    <w:rsid w:val="00F2582C"/>
    <w:rsid w:val="00F2760E"/>
    <w:rsid w:val="00F27E28"/>
    <w:rsid w:val="00F303E0"/>
    <w:rsid w:val="00F312A9"/>
    <w:rsid w:val="00F314C8"/>
    <w:rsid w:val="00F31ED0"/>
    <w:rsid w:val="00F31FFF"/>
    <w:rsid w:val="00F32160"/>
    <w:rsid w:val="00F3283B"/>
    <w:rsid w:val="00F33B3D"/>
    <w:rsid w:val="00F35B7C"/>
    <w:rsid w:val="00F35F27"/>
    <w:rsid w:val="00F366E7"/>
    <w:rsid w:val="00F37C4C"/>
    <w:rsid w:val="00F37C7A"/>
    <w:rsid w:val="00F41859"/>
    <w:rsid w:val="00F42F1C"/>
    <w:rsid w:val="00F4338B"/>
    <w:rsid w:val="00F43520"/>
    <w:rsid w:val="00F43E82"/>
    <w:rsid w:val="00F44545"/>
    <w:rsid w:val="00F45301"/>
    <w:rsid w:val="00F454BE"/>
    <w:rsid w:val="00F455CB"/>
    <w:rsid w:val="00F45A2F"/>
    <w:rsid w:val="00F47D89"/>
    <w:rsid w:val="00F50175"/>
    <w:rsid w:val="00F50AE3"/>
    <w:rsid w:val="00F51723"/>
    <w:rsid w:val="00F51E5D"/>
    <w:rsid w:val="00F52D01"/>
    <w:rsid w:val="00F52D5C"/>
    <w:rsid w:val="00F54BB0"/>
    <w:rsid w:val="00F55F47"/>
    <w:rsid w:val="00F56E1B"/>
    <w:rsid w:val="00F60B5C"/>
    <w:rsid w:val="00F6227B"/>
    <w:rsid w:val="00F63246"/>
    <w:rsid w:val="00F65322"/>
    <w:rsid w:val="00F654E3"/>
    <w:rsid w:val="00F66CF0"/>
    <w:rsid w:val="00F67152"/>
    <w:rsid w:val="00F7016E"/>
    <w:rsid w:val="00F70D89"/>
    <w:rsid w:val="00F719BE"/>
    <w:rsid w:val="00F723D8"/>
    <w:rsid w:val="00F7268E"/>
    <w:rsid w:val="00F72AE8"/>
    <w:rsid w:val="00F74544"/>
    <w:rsid w:val="00F750D2"/>
    <w:rsid w:val="00F754AB"/>
    <w:rsid w:val="00F75FC3"/>
    <w:rsid w:val="00F7650B"/>
    <w:rsid w:val="00F77450"/>
    <w:rsid w:val="00F77D0F"/>
    <w:rsid w:val="00F77FC2"/>
    <w:rsid w:val="00F803D0"/>
    <w:rsid w:val="00F81E43"/>
    <w:rsid w:val="00F84E75"/>
    <w:rsid w:val="00F85AA5"/>
    <w:rsid w:val="00F8699E"/>
    <w:rsid w:val="00F9067D"/>
    <w:rsid w:val="00F91073"/>
    <w:rsid w:val="00F91646"/>
    <w:rsid w:val="00F91656"/>
    <w:rsid w:val="00F91AF1"/>
    <w:rsid w:val="00F91C01"/>
    <w:rsid w:val="00F927E4"/>
    <w:rsid w:val="00F948B4"/>
    <w:rsid w:val="00F94C08"/>
    <w:rsid w:val="00F96041"/>
    <w:rsid w:val="00F975D9"/>
    <w:rsid w:val="00FA2361"/>
    <w:rsid w:val="00FA2E1D"/>
    <w:rsid w:val="00FA31BA"/>
    <w:rsid w:val="00FA32A4"/>
    <w:rsid w:val="00FA4D36"/>
    <w:rsid w:val="00FA614A"/>
    <w:rsid w:val="00FB1964"/>
    <w:rsid w:val="00FB31F9"/>
    <w:rsid w:val="00FB54D1"/>
    <w:rsid w:val="00FB643D"/>
    <w:rsid w:val="00FB68F1"/>
    <w:rsid w:val="00FB70DD"/>
    <w:rsid w:val="00FB7AB5"/>
    <w:rsid w:val="00FC2E34"/>
    <w:rsid w:val="00FC45B1"/>
    <w:rsid w:val="00FC549A"/>
    <w:rsid w:val="00FC6A7F"/>
    <w:rsid w:val="00FC6B6A"/>
    <w:rsid w:val="00FC6FA2"/>
    <w:rsid w:val="00FC7919"/>
    <w:rsid w:val="00FC7ED8"/>
    <w:rsid w:val="00FD073F"/>
    <w:rsid w:val="00FD07EE"/>
    <w:rsid w:val="00FD114C"/>
    <w:rsid w:val="00FD21B6"/>
    <w:rsid w:val="00FD2DB6"/>
    <w:rsid w:val="00FD31E8"/>
    <w:rsid w:val="00FD3842"/>
    <w:rsid w:val="00FD4F96"/>
    <w:rsid w:val="00FD58D9"/>
    <w:rsid w:val="00FD5F0A"/>
    <w:rsid w:val="00FD6072"/>
    <w:rsid w:val="00FD6DC1"/>
    <w:rsid w:val="00FD7118"/>
    <w:rsid w:val="00FE043B"/>
    <w:rsid w:val="00FE0E23"/>
    <w:rsid w:val="00FE1CE3"/>
    <w:rsid w:val="00FE2506"/>
    <w:rsid w:val="00FE2A75"/>
    <w:rsid w:val="00FE34C1"/>
    <w:rsid w:val="00FE429B"/>
    <w:rsid w:val="00FE4532"/>
    <w:rsid w:val="00FE4FDD"/>
    <w:rsid w:val="00FE6081"/>
    <w:rsid w:val="00FE6725"/>
    <w:rsid w:val="00FE7118"/>
    <w:rsid w:val="00FE781F"/>
    <w:rsid w:val="00FE7FE6"/>
    <w:rsid w:val="00FF0114"/>
    <w:rsid w:val="00FF0336"/>
    <w:rsid w:val="00FF1DFF"/>
    <w:rsid w:val="00FF2FB1"/>
    <w:rsid w:val="00FF463E"/>
    <w:rsid w:val="00FF4BA0"/>
    <w:rsid w:val="00FF670B"/>
    <w:rsid w:val="00FF6AC3"/>
    <w:rsid w:val="00FF6E2C"/>
    <w:rsid w:val="00FF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4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304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304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B90DB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90DB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B90DB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B90DB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aliases w:val="Bullet List,FooterText,numbered,List Paragraph1,Paragraphe de liste1,lp1,Párrafo de lista1,List Paragraph,Scitum normal,Párrafo de lista11,Cuadrícula media 1 - Énfasis 21,Bullets,Normal. Viñetas"/>
    <w:basedOn w:val="Normal"/>
    <w:link w:val="PrrafodelistaCar"/>
    <w:uiPriority w:val="34"/>
    <w:qFormat/>
    <w:rsid w:val="00B90DB3"/>
    <w:pPr>
      <w:ind w:left="720"/>
      <w:contextualSpacing/>
    </w:pPr>
  </w:style>
  <w:style w:type="paragraph" w:customStyle="1" w:styleId="Default">
    <w:name w:val="Default"/>
    <w:rsid w:val="00B90DB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Nmerodepgina">
    <w:name w:val="page number"/>
    <w:basedOn w:val="Fuentedeprrafopredeter"/>
    <w:rsid w:val="00B90DB3"/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0DB3"/>
    <w:rPr>
      <w:rFonts w:ascii="Tahoma" w:eastAsia="Times New Roman" w:hAnsi="Tahoma" w:cs="Tahoma"/>
      <w:sz w:val="16"/>
      <w:szCs w:val="1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90DB3"/>
    <w:rPr>
      <w:rFonts w:ascii="Tahoma" w:hAnsi="Tahoma" w:cs="Tahoma"/>
      <w:sz w:val="16"/>
      <w:szCs w:val="16"/>
    </w:rPr>
  </w:style>
  <w:style w:type="character" w:customStyle="1" w:styleId="TextodegloboCar1">
    <w:name w:val="Texto de globo Car1"/>
    <w:basedOn w:val="Fuentedeprrafopredeter"/>
    <w:uiPriority w:val="99"/>
    <w:semiHidden/>
    <w:rsid w:val="00B90DB3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B90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uentedeprrafopredeter"/>
    <w:rsid w:val="00B90DB3"/>
  </w:style>
  <w:style w:type="paragraph" w:styleId="NormalWeb">
    <w:name w:val="Normal (Web)"/>
    <w:aliases w:val="Normal (Web) Car Car"/>
    <w:basedOn w:val="Normal"/>
    <w:link w:val="NormalWebCar"/>
    <w:uiPriority w:val="99"/>
    <w:unhideWhenUsed/>
    <w:qFormat/>
    <w:rsid w:val="00B90DB3"/>
    <w:pPr>
      <w:spacing w:before="100" w:beforeAutospacing="1" w:after="100" w:afterAutospacing="1"/>
    </w:pPr>
    <w:rPr>
      <w:rFonts w:eastAsiaTheme="minorEastAsia"/>
      <w:lang w:val="es-CO" w:eastAsia="es-CO"/>
    </w:rPr>
  </w:style>
  <w:style w:type="character" w:styleId="Hipervnculo">
    <w:name w:val="Hyperlink"/>
    <w:basedOn w:val="Fuentedeprrafopredeter"/>
    <w:uiPriority w:val="99"/>
    <w:unhideWhenUsed/>
    <w:rsid w:val="00916061"/>
    <w:rPr>
      <w:color w:val="0000FF" w:themeColor="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831FF1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831FF1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831FF1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831FF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31FF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31FF1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31FF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31FF1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customStyle="1" w:styleId="pa9">
    <w:name w:val="pa9"/>
    <w:basedOn w:val="Normal"/>
    <w:rsid w:val="002E12B8"/>
    <w:pPr>
      <w:spacing w:before="100" w:beforeAutospacing="1" w:after="100" w:afterAutospacing="1"/>
    </w:pPr>
    <w:rPr>
      <w:lang w:val="es-CO" w:eastAsia="es-CO"/>
    </w:rPr>
  </w:style>
  <w:style w:type="character" w:customStyle="1" w:styleId="a0">
    <w:name w:val="a0"/>
    <w:basedOn w:val="Fuentedeprrafopredeter"/>
    <w:rsid w:val="002E12B8"/>
  </w:style>
  <w:style w:type="paragraph" w:customStyle="1" w:styleId="pa8">
    <w:name w:val="pa8"/>
    <w:basedOn w:val="Normal"/>
    <w:rsid w:val="002E12B8"/>
    <w:pPr>
      <w:spacing w:before="100" w:beforeAutospacing="1" w:after="100" w:afterAutospacing="1"/>
    </w:pPr>
    <w:rPr>
      <w:lang w:val="es-CO" w:eastAsia="es-CO"/>
    </w:rPr>
  </w:style>
  <w:style w:type="paragraph" w:customStyle="1" w:styleId="default0">
    <w:name w:val="default"/>
    <w:basedOn w:val="Normal"/>
    <w:rsid w:val="002E12B8"/>
    <w:pPr>
      <w:spacing w:before="100" w:beforeAutospacing="1" w:after="100" w:afterAutospacing="1"/>
    </w:pPr>
    <w:rPr>
      <w:lang w:val="es-CO" w:eastAsia="es-CO"/>
    </w:rPr>
  </w:style>
  <w:style w:type="paragraph" w:styleId="Sinespaciado">
    <w:name w:val="No Spacing"/>
    <w:link w:val="SinespaciadoCar"/>
    <w:uiPriority w:val="1"/>
    <w:qFormat/>
    <w:rsid w:val="00B022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3614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5304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5304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 w:eastAsia="es-ES"/>
    </w:rPr>
  </w:style>
  <w:style w:type="paragraph" w:styleId="Cierre">
    <w:name w:val="Closing"/>
    <w:basedOn w:val="Normal"/>
    <w:link w:val="CierreCar"/>
    <w:uiPriority w:val="99"/>
    <w:unhideWhenUsed/>
    <w:rsid w:val="00530498"/>
    <w:pPr>
      <w:ind w:left="4252"/>
    </w:pPr>
  </w:style>
  <w:style w:type="character" w:customStyle="1" w:styleId="CierreCar">
    <w:name w:val="Cierre Car"/>
    <w:basedOn w:val="Fuentedeprrafopredeter"/>
    <w:link w:val="Cierre"/>
    <w:uiPriority w:val="99"/>
    <w:rsid w:val="0053049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Firma">
    <w:name w:val="Signature"/>
    <w:basedOn w:val="Normal"/>
    <w:link w:val="FirmaCar"/>
    <w:uiPriority w:val="99"/>
    <w:unhideWhenUsed/>
    <w:rsid w:val="00530498"/>
    <w:pPr>
      <w:ind w:left="4252"/>
    </w:pPr>
  </w:style>
  <w:style w:type="character" w:customStyle="1" w:styleId="FirmaCar">
    <w:name w:val="Firma Car"/>
    <w:basedOn w:val="Fuentedeprrafopredeter"/>
    <w:link w:val="Firma"/>
    <w:uiPriority w:val="99"/>
    <w:rsid w:val="0053049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530498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53049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irmapuesto">
    <w:name w:val="Firma puesto"/>
    <w:basedOn w:val="Firma"/>
    <w:rsid w:val="00530498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53049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53049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530498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53049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aliases w:val="Bullet List Car,FooterText Car,numbered Car,List Paragraph1 Car,Paragraphe de liste1 Car,lp1 Car,Párrafo de lista1 Car,List Paragraph Car,Scitum normal Car,Párrafo de lista11 Car,Cuadrícula media 1 - Énfasis 21 Car,Bullets Car"/>
    <w:link w:val="Prrafodelista"/>
    <w:uiPriority w:val="34"/>
    <w:locked/>
    <w:rsid w:val="00EB26E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Listaclara-nfasis3">
    <w:name w:val="Light List Accent 3"/>
    <w:basedOn w:val="Tablanormal"/>
    <w:uiPriority w:val="61"/>
    <w:rsid w:val="00B2288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customStyle="1" w:styleId="NormalWebCar">
    <w:name w:val="Normal (Web) Car"/>
    <w:aliases w:val="Normal (Web) Car Car Car"/>
    <w:link w:val="NormalWeb"/>
    <w:locked/>
    <w:rsid w:val="00AD4FAB"/>
    <w:rPr>
      <w:rFonts w:ascii="Times New Roman" w:eastAsiaTheme="minorEastAsia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76393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4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304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304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B90DB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90DB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B90DB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B90DB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aliases w:val="Bullet List,FooterText,numbered,List Paragraph1,Paragraphe de liste1,lp1,Párrafo de lista1,List Paragraph,Scitum normal,Párrafo de lista11,Cuadrícula media 1 - Énfasis 21,Bullets,Normal. Viñetas"/>
    <w:basedOn w:val="Normal"/>
    <w:link w:val="PrrafodelistaCar"/>
    <w:uiPriority w:val="34"/>
    <w:qFormat/>
    <w:rsid w:val="00B90DB3"/>
    <w:pPr>
      <w:ind w:left="720"/>
      <w:contextualSpacing/>
    </w:pPr>
  </w:style>
  <w:style w:type="paragraph" w:customStyle="1" w:styleId="Default">
    <w:name w:val="Default"/>
    <w:rsid w:val="00B90DB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Nmerodepgina">
    <w:name w:val="page number"/>
    <w:basedOn w:val="Fuentedeprrafopredeter"/>
    <w:rsid w:val="00B90DB3"/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0DB3"/>
    <w:rPr>
      <w:rFonts w:ascii="Tahoma" w:eastAsia="Times New Roman" w:hAnsi="Tahoma" w:cs="Tahoma"/>
      <w:sz w:val="16"/>
      <w:szCs w:val="1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90DB3"/>
    <w:rPr>
      <w:rFonts w:ascii="Tahoma" w:hAnsi="Tahoma" w:cs="Tahoma"/>
      <w:sz w:val="16"/>
      <w:szCs w:val="16"/>
    </w:rPr>
  </w:style>
  <w:style w:type="character" w:customStyle="1" w:styleId="TextodegloboCar1">
    <w:name w:val="Texto de globo Car1"/>
    <w:basedOn w:val="Fuentedeprrafopredeter"/>
    <w:uiPriority w:val="99"/>
    <w:semiHidden/>
    <w:rsid w:val="00B90DB3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B90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uentedeprrafopredeter"/>
    <w:rsid w:val="00B90DB3"/>
  </w:style>
  <w:style w:type="paragraph" w:styleId="NormalWeb">
    <w:name w:val="Normal (Web)"/>
    <w:aliases w:val="Normal (Web) Car Car"/>
    <w:basedOn w:val="Normal"/>
    <w:link w:val="NormalWebCar"/>
    <w:uiPriority w:val="99"/>
    <w:unhideWhenUsed/>
    <w:qFormat/>
    <w:rsid w:val="00B90DB3"/>
    <w:pPr>
      <w:spacing w:before="100" w:beforeAutospacing="1" w:after="100" w:afterAutospacing="1"/>
    </w:pPr>
    <w:rPr>
      <w:rFonts w:eastAsiaTheme="minorEastAsia"/>
      <w:lang w:val="es-CO" w:eastAsia="es-CO"/>
    </w:rPr>
  </w:style>
  <w:style w:type="character" w:styleId="Hipervnculo">
    <w:name w:val="Hyperlink"/>
    <w:basedOn w:val="Fuentedeprrafopredeter"/>
    <w:uiPriority w:val="99"/>
    <w:unhideWhenUsed/>
    <w:rsid w:val="00916061"/>
    <w:rPr>
      <w:color w:val="0000FF" w:themeColor="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831FF1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831FF1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831FF1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831FF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31FF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31FF1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31FF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31FF1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customStyle="1" w:styleId="pa9">
    <w:name w:val="pa9"/>
    <w:basedOn w:val="Normal"/>
    <w:rsid w:val="002E12B8"/>
    <w:pPr>
      <w:spacing w:before="100" w:beforeAutospacing="1" w:after="100" w:afterAutospacing="1"/>
    </w:pPr>
    <w:rPr>
      <w:lang w:val="es-CO" w:eastAsia="es-CO"/>
    </w:rPr>
  </w:style>
  <w:style w:type="character" w:customStyle="1" w:styleId="a0">
    <w:name w:val="a0"/>
    <w:basedOn w:val="Fuentedeprrafopredeter"/>
    <w:rsid w:val="002E12B8"/>
  </w:style>
  <w:style w:type="paragraph" w:customStyle="1" w:styleId="pa8">
    <w:name w:val="pa8"/>
    <w:basedOn w:val="Normal"/>
    <w:rsid w:val="002E12B8"/>
    <w:pPr>
      <w:spacing w:before="100" w:beforeAutospacing="1" w:after="100" w:afterAutospacing="1"/>
    </w:pPr>
    <w:rPr>
      <w:lang w:val="es-CO" w:eastAsia="es-CO"/>
    </w:rPr>
  </w:style>
  <w:style w:type="paragraph" w:customStyle="1" w:styleId="default0">
    <w:name w:val="default"/>
    <w:basedOn w:val="Normal"/>
    <w:rsid w:val="002E12B8"/>
    <w:pPr>
      <w:spacing w:before="100" w:beforeAutospacing="1" w:after="100" w:afterAutospacing="1"/>
    </w:pPr>
    <w:rPr>
      <w:lang w:val="es-CO" w:eastAsia="es-CO"/>
    </w:rPr>
  </w:style>
  <w:style w:type="paragraph" w:styleId="Sinespaciado">
    <w:name w:val="No Spacing"/>
    <w:link w:val="SinespaciadoCar"/>
    <w:uiPriority w:val="1"/>
    <w:qFormat/>
    <w:rsid w:val="00B022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3614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5304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5304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 w:eastAsia="es-ES"/>
    </w:rPr>
  </w:style>
  <w:style w:type="paragraph" w:styleId="Cierre">
    <w:name w:val="Closing"/>
    <w:basedOn w:val="Normal"/>
    <w:link w:val="CierreCar"/>
    <w:uiPriority w:val="99"/>
    <w:unhideWhenUsed/>
    <w:rsid w:val="00530498"/>
    <w:pPr>
      <w:ind w:left="4252"/>
    </w:pPr>
  </w:style>
  <w:style w:type="character" w:customStyle="1" w:styleId="CierreCar">
    <w:name w:val="Cierre Car"/>
    <w:basedOn w:val="Fuentedeprrafopredeter"/>
    <w:link w:val="Cierre"/>
    <w:uiPriority w:val="99"/>
    <w:rsid w:val="0053049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Firma">
    <w:name w:val="Signature"/>
    <w:basedOn w:val="Normal"/>
    <w:link w:val="FirmaCar"/>
    <w:uiPriority w:val="99"/>
    <w:unhideWhenUsed/>
    <w:rsid w:val="00530498"/>
    <w:pPr>
      <w:ind w:left="4252"/>
    </w:pPr>
  </w:style>
  <w:style w:type="character" w:customStyle="1" w:styleId="FirmaCar">
    <w:name w:val="Firma Car"/>
    <w:basedOn w:val="Fuentedeprrafopredeter"/>
    <w:link w:val="Firma"/>
    <w:uiPriority w:val="99"/>
    <w:rsid w:val="0053049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530498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53049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irmapuesto">
    <w:name w:val="Firma puesto"/>
    <w:basedOn w:val="Firma"/>
    <w:rsid w:val="00530498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53049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53049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530498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53049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aliases w:val="Bullet List Car,FooterText Car,numbered Car,List Paragraph1 Car,Paragraphe de liste1 Car,lp1 Car,Párrafo de lista1 Car,List Paragraph Car,Scitum normal Car,Párrafo de lista11 Car,Cuadrícula media 1 - Énfasis 21 Car,Bullets Car"/>
    <w:link w:val="Prrafodelista"/>
    <w:uiPriority w:val="34"/>
    <w:locked/>
    <w:rsid w:val="00EB26E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Listaclara-nfasis3">
    <w:name w:val="Light List Accent 3"/>
    <w:basedOn w:val="Tablanormal"/>
    <w:uiPriority w:val="61"/>
    <w:rsid w:val="00B2288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customStyle="1" w:styleId="NormalWebCar">
    <w:name w:val="Normal (Web) Car"/>
    <w:aliases w:val="Normal (Web) Car Car Car"/>
    <w:link w:val="NormalWeb"/>
    <w:locked/>
    <w:rsid w:val="00AD4FAB"/>
    <w:rPr>
      <w:rFonts w:ascii="Times New Roman" w:eastAsiaTheme="minorEastAsia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7639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emf"/><Relationship Id="rId21" Type="http://schemas.openxmlformats.org/officeDocument/2006/relationships/image" Target="media/image13.emf"/><Relationship Id="rId42" Type="http://schemas.openxmlformats.org/officeDocument/2006/relationships/image" Target="media/image34.emf"/><Relationship Id="rId47" Type="http://schemas.openxmlformats.org/officeDocument/2006/relationships/image" Target="media/image39.emf"/><Relationship Id="rId63" Type="http://schemas.openxmlformats.org/officeDocument/2006/relationships/image" Target="media/image55.emf"/><Relationship Id="rId68" Type="http://schemas.openxmlformats.org/officeDocument/2006/relationships/image" Target="media/image60.emf"/><Relationship Id="rId84" Type="http://schemas.openxmlformats.org/officeDocument/2006/relationships/image" Target="media/image76.emf"/><Relationship Id="rId89" Type="http://schemas.openxmlformats.org/officeDocument/2006/relationships/image" Target="media/image81.emf"/><Relationship Id="rId16" Type="http://schemas.openxmlformats.org/officeDocument/2006/relationships/image" Target="media/image8.emf"/><Relationship Id="rId11" Type="http://schemas.openxmlformats.org/officeDocument/2006/relationships/image" Target="media/image3.emf"/><Relationship Id="rId32" Type="http://schemas.openxmlformats.org/officeDocument/2006/relationships/image" Target="media/image24.emf"/><Relationship Id="rId37" Type="http://schemas.openxmlformats.org/officeDocument/2006/relationships/image" Target="media/image29.emf"/><Relationship Id="rId53" Type="http://schemas.openxmlformats.org/officeDocument/2006/relationships/image" Target="media/image45.emf"/><Relationship Id="rId58" Type="http://schemas.openxmlformats.org/officeDocument/2006/relationships/image" Target="media/image50.emf"/><Relationship Id="rId74" Type="http://schemas.openxmlformats.org/officeDocument/2006/relationships/image" Target="media/image66.emf"/><Relationship Id="rId79" Type="http://schemas.openxmlformats.org/officeDocument/2006/relationships/image" Target="media/image71.emf"/><Relationship Id="rId102" Type="http://schemas.openxmlformats.org/officeDocument/2006/relationships/theme" Target="theme/theme1.xml"/><Relationship Id="rId5" Type="http://schemas.openxmlformats.org/officeDocument/2006/relationships/settings" Target="settings.xml"/><Relationship Id="rId90" Type="http://schemas.openxmlformats.org/officeDocument/2006/relationships/image" Target="media/image82.emf"/><Relationship Id="rId95" Type="http://schemas.openxmlformats.org/officeDocument/2006/relationships/image" Target="media/image87.emf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43" Type="http://schemas.openxmlformats.org/officeDocument/2006/relationships/image" Target="media/image35.emf"/><Relationship Id="rId48" Type="http://schemas.openxmlformats.org/officeDocument/2006/relationships/image" Target="media/image40.emf"/><Relationship Id="rId64" Type="http://schemas.openxmlformats.org/officeDocument/2006/relationships/image" Target="media/image56.emf"/><Relationship Id="rId69" Type="http://schemas.openxmlformats.org/officeDocument/2006/relationships/image" Target="media/image61.emf"/><Relationship Id="rId80" Type="http://schemas.openxmlformats.org/officeDocument/2006/relationships/image" Target="media/image72.emf"/><Relationship Id="rId85" Type="http://schemas.openxmlformats.org/officeDocument/2006/relationships/image" Target="media/image77.emf"/><Relationship Id="rId12" Type="http://schemas.openxmlformats.org/officeDocument/2006/relationships/image" Target="media/image4.jpeg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image" Target="media/image30.emf"/><Relationship Id="rId46" Type="http://schemas.openxmlformats.org/officeDocument/2006/relationships/image" Target="media/image38.emf"/><Relationship Id="rId59" Type="http://schemas.openxmlformats.org/officeDocument/2006/relationships/image" Target="media/image51.emf"/><Relationship Id="rId67" Type="http://schemas.openxmlformats.org/officeDocument/2006/relationships/image" Target="media/image59.emf"/><Relationship Id="rId20" Type="http://schemas.openxmlformats.org/officeDocument/2006/relationships/image" Target="media/image12.emf"/><Relationship Id="rId41" Type="http://schemas.openxmlformats.org/officeDocument/2006/relationships/image" Target="media/image33.emf"/><Relationship Id="rId54" Type="http://schemas.openxmlformats.org/officeDocument/2006/relationships/image" Target="media/image46.emf"/><Relationship Id="rId62" Type="http://schemas.openxmlformats.org/officeDocument/2006/relationships/image" Target="media/image54.emf"/><Relationship Id="rId70" Type="http://schemas.openxmlformats.org/officeDocument/2006/relationships/image" Target="media/image62.emf"/><Relationship Id="rId75" Type="http://schemas.openxmlformats.org/officeDocument/2006/relationships/image" Target="media/image67.emf"/><Relationship Id="rId83" Type="http://schemas.openxmlformats.org/officeDocument/2006/relationships/image" Target="media/image75.emf"/><Relationship Id="rId88" Type="http://schemas.openxmlformats.org/officeDocument/2006/relationships/image" Target="media/image80.emf"/><Relationship Id="rId91" Type="http://schemas.openxmlformats.org/officeDocument/2006/relationships/image" Target="media/image83.emf"/><Relationship Id="rId96" Type="http://schemas.openxmlformats.org/officeDocument/2006/relationships/image" Target="media/image88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emf"/><Relationship Id="rId49" Type="http://schemas.openxmlformats.org/officeDocument/2006/relationships/image" Target="media/image41.emf"/><Relationship Id="rId57" Type="http://schemas.openxmlformats.org/officeDocument/2006/relationships/image" Target="media/image49.emf"/><Relationship Id="rId10" Type="http://schemas.openxmlformats.org/officeDocument/2006/relationships/image" Target="media/image2.emf"/><Relationship Id="rId31" Type="http://schemas.openxmlformats.org/officeDocument/2006/relationships/image" Target="media/image23.emf"/><Relationship Id="rId44" Type="http://schemas.openxmlformats.org/officeDocument/2006/relationships/image" Target="media/image36.emf"/><Relationship Id="rId52" Type="http://schemas.openxmlformats.org/officeDocument/2006/relationships/image" Target="media/image44.emf"/><Relationship Id="rId60" Type="http://schemas.openxmlformats.org/officeDocument/2006/relationships/image" Target="media/image52.emf"/><Relationship Id="rId65" Type="http://schemas.openxmlformats.org/officeDocument/2006/relationships/image" Target="media/image57.emf"/><Relationship Id="rId73" Type="http://schemas.openxmlformats.org/officeDocument/2006/relationships/image" Target="media/image65.emf"/><Relationship Id="rId78" Type="http://schemas.openxmlformats.org/officeDocument/2006/relationships/image" Target="media/image70.emf"/><Relationship Id="rId81" Type="http://schemas.openxmlformats.org/officeDocument/2006/relationships/image" Target="media/image73.emf"/><Relationship Id="rId86" Type="http://schemas.openxmlformats.org/officeDocument/2006/relationships/image" Target="media/image78.emf"/><Relationship Id="rId94" Type="http://schemas.openxmlformats.org/officeDocument/2006/relationships/image" Target="media/image86.emf"/><Relationship Id="rId99" Type="http://schemas.openxmlformats.org/officeDocument/2006/relationships/header" Target="header1.xml"/><Relationship Id="rId10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emf"/><Relationship Id="rId39" Type="http://schemas.openxmlformats.org/officeDocument/2006/relationships/image" Target="media/image31.emf"/><Relationship Id="rId34" Type="http://schemas.openxmlformats.org/officeDocument/2006/relationships/image" Target="media/image26.emf"/><Relationship Id="rId50" Type="http://schemas.openxmlformats.org/officeDocument/2006/relationships/image" Target="media/image42.emf"/><Relationship Id="rId55" Type="http://schemas.openxmlformats.org/officeDocument/2006/relationships/image" Target="media/image47.emf"/><Relationship Id="rId76" Type="http://schemas.openxmlformats.org/officeDocument/2006/relationships/image" Target="media/image68.emf"/><Relationship Id="rId97" Type="http://schemas.openxmlformats.org/officeDocument/2006/relationships/image" Target="media/image89.emf"/><Relationship Id="rId7" Type="http://schemas.openxmlformats.org/officeDocument/2006/relationships/footnotes" Target="footnotes.xml"/><Relationship Id="rId71" Type="http://schemas.openxmlformats.org/officeDocument/2006/relationships/image" Target="media/image63.emf"/><Relationship Id="rId92" Type="http://schemas.openxmlformats.org/officeDocument/2006/relationships/image" Target="media/image84.emf"/><Relationship Id="rId2" Type="http://schemas.openxmlformats.org/officeDocument/2006/relationships/numbering" Target="numbering.xml"/><Relationship Id="rId29" Type="http://schemas.openxmlformats.org/officeDocument/2006/relationships/image" Target="media/image21.emf"/><Relationship Id="rId24" Type="http://schemas.openxmlformats.org/officeDocument/2006/relationships/image" Target="media/image16.emf"/><Relationship Id="rId40" Type="http://schemas.openxmlformats.org/officeDocument/2006/relationships/image" Target="media/image32.emf"/><Relationship Id="rId45" Type="http://schemas.openxmlformats.org/officeDocument/2006/relationships/image" Target="media/image37.emf"/><Relationship Id="rId66" Type="http://schemas.openxmlformats.org/officeDocument/2006/relationships/image" Target="media/image58.emf"/><Relationship Id="rId87" Type="http://schemas.openxmlformats.org/officeDocument/2006/relationships/image" Target="media/image79.emf"/><Relationship Id="rId61" Type="http://schemas.openxmlformats.org/officeDocument/2006/relationships/image" Target="media/image53.emf"/><Relationship Id="rId82" Type="http://schemas.openxmlformats.org/officeDocument/2006/relationships/image" Target="media/image74.emf"/><Relationship Id="rId19" Type="http://schemas.openxmlformats.org/officeDocument/2006/relationships/image" Target="media/image11.emf"/><Relationship Id="rId14" Type="http://schemas.openxmlformats.org/officeDocument/2006/relationships/image" Target="media/image6.png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56" Type="http://schemas.openxmlformats.org/officeDocument/2006/relationships/image" Target="media/image48.emf"/><Relationship Id="rId77" Type="http://schemas.openxmlformats.org/officeDocument/2006/relationships/image" Target="media/image69.emf"/><Relationship Id="rId100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image" Target="media/image43.emf"/><Relationship Id="rId72" Type="http://schemas.openxmlformats.org/officeDocument/2006/relationships/image" Target="media/image64.emf"/><Relationship Id="rId93" Type="http://schemas.openxmlformats.org/officeDocument/2006/relationships/image" Target="media/image85.emf"/><Relationship Id="rId98" Type="http://schemas.openxmlformats.org/officeDocument/2006/relationships/image" Target="media/image90.emf"/><Relationship Id="rId3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sanejercito.mil.co" TargetMode="External"/><Relationship Id="rId2" Type="http://schemas.openxmlformats.org/officeDocument/2006/relationships/image" Target="media/image92.png"/><Relationship Id="rId1" Type="http://schemas.openxmlformats.org/officeDocument/2006/relationships/image" Target="media/image9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488A6-75C4-499C-8CBC-210D47F0D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3453</TotalTime>
  <Pages>56</Pages>
  <Words>3386</Words>
  <Characters>18628</Characters>
  <Application>Microsoft Office Word</Application>
  <DocSecurity>0</DocSecurity>
  <Lines>155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Atención al Usuario</dc:creator>
  <cp:lastModifiedBy>PS. Allison Ramirez Ortegón</cp:lastModifiedBy>
  <cp:revision>303</cp:revision>
  <cp:lastPrinted>2020-03-31T23:12:00Z</cp:lastPrinted>
  <dcterms:created xsi:type="dcterms:W3CDTF">2019-12-26T19:38:00Z</dcterms:created>
  <dcterms:modified xsi:type="dcterms:W3CDTF">2020-12-28T20:32:00Z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-1018930821</vt:i4>
  </property>
</Properties>
</file>