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22F2F" w14:textId="107275EB" w:rsidR="00B74D08" w:rsidRDefault="00B74D08" w:rsidP="00B74D08">
      <w:pPr>
        <w:jc w:val="center"/>
        <w:rPr>
          <w:rFonts w:ascii="Arial" w:hAnsi="Arial" w:cs="Arial"/>
        </w:rPr>
      </w:pPr>
      <w:r w:rsidRPr="00C978A5">
        <w:rPr>
          <w:rFonts w:ascii="Arial" w:hAnsi="Arial" w:cs="Arial"/>
        </w:rPr>
        <w:t>CONTROL DE CAMBIOS</w:t>
      </w:r>
    </w:p>
    <w:tbl>
      <w:tblPr>
        <w:tblW w:w="9923" w:type="dxa"/>
        <w:tblInd w:w="-5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2268"/>
        <w:gridCol w:w="6379"/>
      </w:tblGrid>
      <w:tr w:rsidR="00B74D08" w:rsidRPr="006F2A70" w14:paraId="785B580D" w14:textId="77777777" w:rsidTr="000201D4">
        <w:trPr>
          <w:trHeight w:val="193"/>
        </w:trPr>
        <w:tc>
          <w:tcPr>
            <w:tcW w:w="1276" w:type="dxa"/>
            <w:shd w:val="clear" w:color="auto" w:fill="auto"/>
          </w:tcPr>
          <w:p w14:paraId="2ADC500C" w14:textId="77777777" w:rsidR="00B74D08" w:rsidRPr="006F2A70" w:rsidRDefault="00B74D08" w:rsidP="006B5D98">
            <w:pPr>
              <w:pStyle w:val="Prrafodelista"/>
              <w:ind w:left="0"/>
              <w:jc w:val="center"/>
              <w:rPr>
                <w:rFonts w:ascii="Arial" w:hAnsi="Arial" w:cs="Arial"/>
                <w:sz w:val="18"/>
              </w:rPr>
            </w:pPr>
            <w:r w:rsidRPr="006F2A70">
              <w:rPr>
                <w:rFonts w:ascii="Arial" w:hAnsi="Arial" w:cs="Arial"/>
                <w:sz w:val="18"/>
              </w:rPr>
              <w:t>Versión</w:t>
            </w:r>
          </w:p>
        </w:tc>
        <w:tc>
          <w:tcPr>
            <w:tcW w:w="2268" w:type="dxa"/>
            <w:shd w:val="clear" w:color="auto" w:fill="auto"/>
          </w:tcPr>
          <w:p w14:paraId="60F7ADE1" w14:textId="77777777" w:rsidR="00B74D08" w:rsidRPr="006F2A70" w:rsidRDefault="00B74D08" w:rsidP="006B5D98">
            <w:pPr>
              <w:pStyle w:val="Prrafodelista"/>
              <w:ind w:left="0"/>
              <w:jc w:val="center"/>
              <w:rPr>
                <w:rFonts w:ascii="Arial" w:hAnsi="Arial" w:cs="Arial"/>
                <w:sz w:val="18"/>
              </w:rPr>
            </w:pPr>
            <w:r w:rsidRPr="006F2A70">
              <w:rPr>
                <w:rFonts w:ascii="Arial" w:hAnsi="Arial" w:cs="Arial"/>
                <w:sz w:val="18"/>
              </w:rPr>
              <w:t>Fecha de Aprobación</w:t>
            </w:r>
          </w:p>
        </w:tc>
        <w:tc>
          <w:tcPr>
            <w:tcW w:w="6379" w:type="dxa"/>
            <w:shd w:val="clear" w:color="auto" w:fill="auto"/>
          </w:tcPr>
          <w:p w14:paraId="18D6828F" w14:textId="77777777" w:rsidR="00B74D08" w:rsidRPr="006F2A70" w:rsidRDefault="00B74D08" w:rsidP="006B5D98">
            <w:pPr>
              <w:pStyle w:val="Prrafodelista"/>
              <w:ind w:left="0"/>
              <w:jc w:val="center"/>
              <w:rPr>
                <w:rFonts w:ascii="Arial" w:hAnsi="Arial" w:cs="Arial"/>
                <w:sz w:val="18"/>
              </w:rPr>
            </w:pPr>
            <w:r w:rsidRPr="006F2A70">
              <w:rPr>
                <w:rFonts w:ascii="Arial" w:hAnsi="Arial" w:cs="Arial"/>
                <w:sz w:val="18"/>
              </w:rPr>
              <w:t>Descripción de los cambios</w:t>
            </w:r>
          </w:p>
        </w:tc>
      </w:tr>
      <w:tr w:rsidR="00B74D08" w:rsidRPr="006F2A70" w14:paraId="44D35BF9" w14:textId="77777777" w:rsidTr="000201D4">
        <w:trPr>
          <w:trHeight w:val="313"/>
        </w:trPr>
        <w:tc>
          <w:tcPr>
            <w:tcW w:w="1276" w:type="dxa"/>
            <w:shd w:val="clear" w:color="auto" w:fill="auto"/>
          </w:tcPr>
          <w:p w14:paraId="634DDC16" w14:textId="77777777" w:rsidR="00B74D08" w:rsidRPr="006F2A70" w:rsidRDefault="00B74D08" w:rsidP="006B5D98">
            <w:pPr>
              <w:pStyle w:val="Prrafodelista"/>
              <w:ind w:left="0"/>
              <w:jc w:val="center"/>
              <w:rPr>
                <w:rFonts w:ascii="Arial" w:hAnsi="Arial" w:cs="Arial"/>
                <w:sz w:val="18"/>
              </w:rPr>
            </w:pPr>
            <w:r w:rsidRPr="006F2A70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3D013174" w14:textId="0E771A91" w:rsidR="00B74D08" w:rsidRPr="006F2A70" w:rsidRDefault="00B74D08" w:rsidP="006B5D98">
            <w:pPr>
              <w:pStyle w:val="Prrafodelista"/>
              <w:ind w:left="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Julio 2014</w:t>
            </w:r>
          </w:p>
        </w:tc>
        <w:tc>
          <w:tcPr>
            <w:tcW w:w="6379" w:type="dxa"/>
            <w:shd w:val="clear" w:color="auto" w:fill="auto"/>
          </w:tcPr>
          <w:p w14:paraId="71D2F379" w14:textId="77777777" w:rsidR="00B74D08" w:rsidRPr="006F2A70" w:rsidRDefault="00B74D08" w:rsidP="006B5D98">
            <w:pPr>
              <w:pStyle w:val="Prrafodelista"/>
              <w:ind w:left="0"/>
              <w:jc w:val="center"/>
              <w:rPr>
                <w:rFonts w:ascii="Arial" w:hAnsi="Arial" w:cs="Arial"/>
                <w:sz w:val="18"/>
              </w:rPr>
            </w:pPr>
            <w:r w:rsidRPr="006F2A70">
              <w:rPr>
                <w:rFonts w:ascii="Arial" w:hAnsi="Arial" w:cs="Arial"/>
                <w:sz w:val="18"/>
              </w:rPr>
              <w:t>Versión Inicial.</w:t>
            </w:r>
          </w:p>
        </w:tc>
      </w:tr>
      <w:tr w:rsidR="00B74D08" w:rsidRPr="006F2A70" w14:paraId="4FCB0132" w14:textId="77777777" w:rsidTr="00433DF0">
        <w:trPr>
          <w:trHeight w:val="1805"/>
        </w:trPr>
        <w:tc>
          <w:tcPr>
            <w:tcW w:w="1276" w:type="dxa"/>
            <w:shd w:val="clear" w:color="auto" w:fill="auto"/>
          </w:tcPr>
          <w:p w14:paraId="7B7C3266" w14:textId="77777777" w:rsidR="00B74D08" w:rsidRPr="006F2A70" w:rsidRDefault="00B74D08" w:rsidP="006B5D98">
            <w:pPr>
              <w:pStyle w:val="Prrafodelista"/>
              <w:ind w:left="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14:paraId="66A6762D" w14:textId="77777777" w:rsidR="00B74D08" w:rsidRPr="006F2A70" w:rsidRDefault="00B74D08" w:rsidP="006B5D98">
            <w:pPr>
              <w:pStyle w:val="Prrafodelista"/>
              <w:ind w:left="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Septiembre 2021</w:t>
            </w:r>
          </w:p>
        </w:tc>
        <w:tc>
          <w:tcPr>
            <w:tcW w:w="6379" w:type="dxa"/>
            <w:shd w:val="clear" w:color="auto" w:fill="auto"/>
          </w:tcPr>
          <w:p w14:paraId="1B1097C2" w14:textId="77777777" w:rsidR="00B74D08" w:rsidRDefault="00B74D08" w:rsidP="00B74D08">
            <w:pPr>
              <w:pStyle w:val="Prrafodelista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18"/>
              </w:rPr>
            </w:pPr>
            <w:r w:rsidRPr="006F2A70">
              <w:rPr>
                <w:rFonts w:ascii="Arial" w:hAnsi="Arial" w:cs="Arial"/>
                <w:sz w:val="18"/>
              </w:rPr>
              <w:t>Actualización del formato de acuerdo con los parámetros establecidos por el Sistema Integrado de Gestión DIGSA.</w:t>
            </w:r>
          </w:p>
          <w:p w14:paraId="669AA72B" w14:textId="77777777" w:rsidR="00B74D08" w:rsidRDefault="00B74D08" w:rsidP="00B74D08">
            <w:pPr>
              <w:pStyle w:val="Prrafodelista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18"/>
              </w:rPr>
            </w:pPr>
            <w:r w:rsidRPr="006F2A70">
              <w:rPr>
                <w:rFonts w:ascii="Arial" w:hAnsi="Arial" w:cs="Arial"/>
                <w:sz w:val="18"/>
              </w:rPr>
              <w:t>La trazabilidad se refleja en la SVE.</w:t>
            </w:r>
            <w:r>
              <w:rPr>
                <w:rFonts w:ascii="Arial" w:hAnsi="Arial" w:cs="Arial"/>
                <w:sz w:val="18"/>
              </w:rPr>
              <w:t xml:space="preserve">                                                               </w:t>
            </w:r>
          </w:p>
          <w:p w14:paraId="560C1794" w14:textId="77777777" w:rsidR="00B74D08" w:rsidRDefault="00B74D08" w:rsidP="00B74D08">
            <w:pPr>
              <w:pStyle w:val="Prrafodelista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18"/>
              </w:rPr>
            </w:pPr>
            <w:r w:rsidRPr="006F2A70">
              <w:rPr>
                <w:rFonts w:ascii="Arial" w:hAnsi="Arial" w:cs="Arial"/>
                <w:sz w:val="18"/>
              </w:rPr>
              <w:t>Este documento fue revisado por PROASIG, cumple con los requisitos determinados en el formato establecido por el Sistema Integrado de Gestión SIG, para aprobarlo en la SVE; PROPLAES libera el documento</w:t>
            </w:r>
            <w:r>
              <w:rPr>
                <w:rFonts w:ascii="Arial" w:hAnsi="Arial" w:cs="Arial"/>
                <w:sz w:val="18"/>
              </w:rPr>
              <w:t xml:space="preserve">.         </w:t>
            </w:r>
          </w:p>
          <w:p w14:paraId="28F16561" w14:textId="77777777" w:rsidR="00B74D08" w:rsidRPr="006F2A70" w:rsidRDefault="00B74D08" w:rsidP="00B74D08">
            <w:pPr>
              <w:pStyle w:val="Prrafodelista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18"/>
              </w:rPr>
            </w:pPr>
            <w:r w:rsidRPr="006F2A70">
              <w:rPr>
                <w:rFonts w:ascii="Arial" w:hAnsi="Arial" w:cs="Arial"/>
                <w:sz w:val="18"/>
              </w:rPr>
              <w:t>La información registrada en el documento es responsabilidad del proceso que lo emite.</w:t>
            </w:r>
          </w:p>
        </w:tc>
      </w:tr>
      <w:tr w:rsidR="00B74D08" w:rsidRPr="006F2A70" w14:paraId="605FBE0A" w14:textId="77777777" w:rsidTr="00433DF0">
        <w:trPr>
          <w:trHeight w:val="2090"/>
        </w:trPr>
        <w:tc>
          <w:tcPr>
            <w:tcW w:w="1276" w:type="dxa"/>
            <w:shd w:val="clear" w:color="auto" w:fill="auto"/>
          </w:tcPr>
          <w:p w14:paraId="39F9B587" w14:textId="77777777" w:rsidR="00B74D08" w:rsidRDefault="00B74D08" w:rsidP="006B5D98">
            <w:pPr>
              <w:pStyle w:val="Prrafodelista"/>
              <w:ind w:left="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14:paraId="3BB5D821" w14:textId="19961FE0" w:rsidR="00B74D08" w:rsidRDefault="008D0851" w:rsidP="006B5D98">
            <w:pPr>
              <w:pStyle w:val="Prrafodelista"/>
              <w:ind w:left="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Noviembre</w:t>
            </w:r>
            <w:r w:rsidR="00DB3629">
              <w:rPr>
                <w:rFonts w:ascii="Arial" w:hAnsi="Arial" w:cs="Arial"/>
                <w:sz w:val="18"/>
              </w:rPr>
              <w:t xml:space="preserve"> </w:t>
            </w:r>
            <w:r w:rsidR="00B74D08">
              <w:rPr>
                <w:rFonts w:ascii="Arial" w:hAnsi="Arial" w:cs="Arial"/>
                <w:sz w:val="18"/>
              </w:rPr>
              <w:t>2022</w:t>
            </w:r>
          </w:p>
        </w:tc>
        <w:tc>
          <w:tcPr>
            <w:tcW w:w="6379" w:type="dxa"/>
            <w:shd w:val="clear" w:color="auto" w:fill="auto"/>
          </w:tcPr>
          <w:p w14:paraId="46571810" w14:textId="77777777" w:rsidR="00DB3629" w:rsidRDefault="00B74D08" w:rsidP="00DB3629">
            <w:pPr>
              <w:pStyle w:val="Prrafodelista"/>
              <w:numPr>
                <w:ilvl w:val="0"/>
                <w:numId w:val="25"/>
              </w:numPr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Modificación y adaptación del formato de reporte de acciones inseguras en salud</w:t>
            </w:r>
            <w:r w:rsidR="000045E7">
              <w:rPr>
                <w:rFonts w:ascii="Arial" w:hAnsi="Arial" w:cs="Arial"/>
                <w:sz w:val="18"/>
              </w:rPr>
              <w:t xml:space="preserve"> para el SSFM</w:t>
            </w:r>
            <w:r w:rsidR="004426F4">
              <w:rPr>
                <w:rFonts w:ascii="Arial" w:hAnsi="Arial" w:cs="Arial"/>
                <w:sz w:val="18"/>
              </w:rPr>
              <w:t>, teniendo en cuenta las</w:t>
            </w:r>
            <w:r w:rsidR="002E504B">
              <w:rPr>
                <w:rFonts w:ascii="Arial" w:hAnsi="Arial" w:cs="Arial"/>
                <w:sz w:val="18"/>
              </w:rPr>
              <w:t xml:space="preserve"> necesidades para el análisis en el comité de seguridad del paciente de</w:t>
            </w:r>
            <w:r w:rsidR="00D724FC">
              <w:rPr>
                <w:rFonts w:ascii="Arial" w:hAnsi="Arial" w:cs="Arial"/>
                <w:sz w:val="18"/>
              </w:rPr>
              <w:t>l</w:t>
            </w:r>
            <w:r w:rsidR="00D724FC" w:rsidRPr="00D724FC">
              <w:rPr>
                <w:rFonts w:ascii="Arial" w:hAnsi="Arial" w:cs="Arial"/>
                <w:sz w:val="18"/>
              </w:rPr>
              <w:t xml:space="preserve"> </w:t>
            </w:r>
            <w:r w:rsidR="002E504B" w:rsidRPr="00D724FC">
              <w:rPr>
                <w:rFonts w:ascii="Arial" w:hAnsi="Arial" w:cs="Arial"/>
                <w:sz w:val="18"/>
              </w:rPr>
              <w:t>caso reportado en el ESM.</w:t>
            </w:r>
            <w:r w:rsidRPr="00D724FC">
              <w:rPr>
                <w:rFonts w:ascii="Arial" w:hAnsi="Arial" w:cs="Arial"/>
                <w:sz w:val="18"/>
              </w:rPr>
              <w:t xml:space="preserve">  </w:t>
            </w:r>
          </w:p>
          <w:p w14:paraId="1642E8F8" w14:textId="77777777" w:rsidR="00DB3629" w:rsidRDefault="00DB3629" w:rsidP="00DB3629">
            <w:pPr>
              <w:pStyle w:val="Prrafodelista"/>
              <w:numPr>
                <w:ilvl w:val="0"/>
                <w:numId w:val="25"/>
              </w:numPr>
              <w:jc w:val="both"/>
              <w:rPr>
                <w:rFonts w:ascii="Arial" w:hAnsi="Arial" w:cs="Arial"/>
                <w:sz w:val="18"/>
              </w:rPr>
            </w:pPr>
            <w:r w:rsidRPr="006F2A70">
              <w:rPr>
                <w:rFonts w:ascii="Arial" w:hAnsi="Arial" w:cs="Arial"/>
                <w:sz w:val="18"/>
              </w:rPr>
              <w:t>Este documento fue revisado por PROASIG, cumple con los requisitos determinados en el formato establecido por el Sistema Integrado de Gestión SIG, para aprobarlo en la SVE; PROPLAES libera el documento</w:t>
            </w:r>
            <w:r>
              <w:rPr>
                <w:rFonts w:ascii="Arial" w:hAnsi="Arial" w:cs="Arial"/>
                <w:sz w:val="18"/>
              </w:rPr>
              <w:t xml:space="preserve">.         </w:t>
            </w:r>
          </w:p>
          <w:p w14:paraId="4A314CE5" w14:textId="3E2E3F07" w:rsidR="008D096A" w:rsidRPr="00262168" w:rsidRDefault="008D096A" w:rsidP="00DB3629">
            <w:pPr>
              <w:pStyle w:val="Prrafodelista"/>
              <w:numPr>
                <w:ilvl w:val="0"/>
                <w:numId w:val="25"/>
              </w:numPr>
              <w:jc w:val="both"/>
              <w:rPr>
                <w:rFonts w:ascii="Arial" w:hAnsi="Arial" w:cs="Arial"/>
                <w:sz w:val="18"/>
              </w:rPr>
            </w:pPr>
            <w:r w:rsidRPr="006F2A70">
              <w:rPr>
                <w:rFonts w:ascii="Arial" w:hAnsi="Arial" w:cs="Arial"/>
                <w:sz w:val="18"/>
              </w:rPr>
              <w:t>La información registrada en el documento es responsabilidad del proceso que lo emite.</w:t>
            </w:r>
          </w:p>
        </w:tc>
      </w:tr>
    </w:tbl>
    <w:p w14:paraId="0873B2AA" w14:textId="77777777" w:rsidR="00B3082C" w:rsidRPr="00433DF0" w:rsidRDefault="00B3082C" w:rsidP="00B74D08">
      <w:pPr>
        <w:jc w:val="center"/>
        <w:rPr>
          <w:rFonts w:ascii="Arial" w:hAnsi="Arial" w:cs="Arial"/>
          <w:sz w:val="18"/>
          <w:szCs w:val="18"/>
        </w:rPr>
      </w:pPr>
    </w:p>
    <w:p w14:paraId="2CEF1747" w14:textId="0C7BE7AE" w:rsidR="00B74D08" w:rsidRDefault="00B74D08" w:rsidP="00B74D08">
      <w:pPr>
        <w:jc w:val="center"/>
        <w:rPr>
          <w:rFonts w:ascii="Arial" w:hAnsi="Arial" w:cs="Arial"/>
        </w:rPr>
      </w:pPr>
      <w:r w:rsidRPr="006F2A70">
        <w:rPr>
          <w:rFonts w:ascii="Arial" w:hAnsi="Arial" w:cs="Arial"/>
        </w:rPr>
        <w:t>CONTROL DE APROBACIÓN</w:t>
      </w:r>
    </w:p>
    <w:tbl>
      <w:tblPr>
        <w:tblW w:w="992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87"/>
        <w:gridCol w:w="4353"/>
        <w:gridCol w:w="4678"/>
        <w:gridCol w:w="10"/>
      </w:tblGrid>
      <w:tr w:rsidR="00B74D08" w:rsidRPr="005C4AD0" w14:paraId="0ED60163" w14:textId="77777777" w:rsidTr="005777EF">
        <w:trPr>
          <w:trHeight w:val="743"/>
          <w:jc w:val="center"/>
        </w:trPr>
        <w:tc>
          <w:tcPr>
            <w:tcW w:w="8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1350FF3" w14:textId="77777777" w:rsidR="00B74D08" w:rsidRPr="005C4AD0" w:rsidRDefault="00B74D08" w:rsidP="006B5D98">
            <w:pPr>
              <w:pStyle w:val="Sinespaciado"/>
              <w:jc w:val="center"/>
              <w:rPr>
                <w:rFonts w:ascii="Arial" w:hAnsi="Arial" w:cs="Arial"/>
                <w:sz w:val="18"/>
              </w:rPr>
            </w:pPr>
            <w:r w:rsidRPr="005C4AD0">
              <w:rPr>
                <w:rFonts w:ascii="Arial" w:hAnsi="Arial" w:cs="Arial"/>
                <w:sz w:val="18"/>
              </w:rPr>
              <w:t>Aprobó:</w:t>
            </w:r>
          </w:p>
        </w:tc>
        <w:tc>
          <w:tcPr>
            <w:tcW w:w="904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BB1BAB6" w14:textId="77777777" w:rsidR="00B74D08" w:rsidRPr="005C4AD0" w:rsidRDefault="00B74D08" w:rsidP="006B5D98">
            <w:pPr>
              <w:pStyle w:val="Sinespaciado"/>
              <w:jc w:val="center"/>
              <w:rPr>
                <w:rFonts w:ascii="Arial" w:hAnsi="Arial" w:cs="Arial"/>
                <w:sz w:val="18"/>
              </w:rPr>
            </w:pPr>
          </w:p>
          <w:p w14:paraId="7D27B271" w14:textId="77777777" w:rsidR="00B3082C" w:rsidRDefault="00B3082C" w:rsidP="006B5D98">
            <w:pPr>
              <w:pStyle w:val="Sinespaciado"/>
              <w:rPr>
                <w:rFonts w:ascii="Arial" w:hAnsi="Arial" w:cs="Arial"/>
                <w:sz w:val="18"/>
              </w:rPr>
            </w:pPr>
          </w:p>
          <w:p w14:paraId="0933792E" w14:textId="6F335CDF" w:rsidR="00B74D08" w:rsidRPr="005C4AD0" w:rsidRDefault="00B74D08" w:rsidP="006B5D98">
            <w:pPr>
              <w:pStyle w:val="Sinespaciado"/>
              <w:jc w:val="center"/>
              <w:rPr>
                <w:rFonts w:ascii="Arial" w:hAnsi="Arial" w:cs="Arial"/>
                <w:sz w:val="18"/>
              </w:rPr>
            </w:pPr>
            <w:r w:rsidRPr="005C4AD0">
              <w:rPr>
                <w:rFonts w:ascii="Arial" w:hAnsi="Arial" w:cs="Arial"/>
                <w:sz w:val="18"/>
              </w:rPr>
              <w:t xml:space="preserve">CR. </w:t>
            </w:r>
            <w:r w:rsidR="000045E7">
              <w:rPr>
                <w:rFonts w:ascii="Arial" w:hAnsi="Arial" w:cs="Arial"/>
                <w:sz w:val="18"/>
                <w:lang w:val="es-ES"/>
              </w:rPr>
              <w:t xml:space="preserve">José Benedicto Solano </w:t>
            </w:r>
            <w:r w:rsidR="00C05BCB">
              <w:rPr>
                <w:rFonts w:ascii="Arial" w:hAnsi="Arial" w:cs="Arial"/>
                <w:sz w:val="18"/>
                <w:lang w:val="es-ES"/>
              </w:rPr>
              <w:t>Vargas</w:t>
            </w:r>
          </w:p>
          <w:p w14:paraId="5D9A986A" w14:textId="03F90D53" w:rsidR="00B74D08" w:rsidRPr="005C4AD0" w:rsidRDefault="00B74D08" w:rsidP="00FB5365">
            <w:pPr>
              <w:pStyle w:val="Sinespaciado"/>
              <w:jc w:val="center"/>
              <w:rPr>
                <w:rFonts w:ascii="Arial" w:hAnsi="Arial" w:cs="Arial"/>
                <w:sz w:val="18"/>
              </w:rPr>
            </w:pPr>
            <w:r w:rsidRPr="005C4AD0">
              <w:rPr>
                <w:rFonts w:ascii="Arial" w:hAnsi="Arial" w:cs="Arial"/>
                <w:sz w:val="18"/>
              </w:rPr>
              <w:t>Subdirectora de Salud DIGSA</w:t>
            </w:r>
            <w:r>
              <w:rPr>
                <w:rFonts w:ascii="Arial" w:hAnsi="Arial" w:cs="Arial"/>
                <w:sz w:val="18"/>
              </w:rPr>
              <w:t>.</w:t>
            </w:r>
          </w:p>
        </w:tc>
      </w:tr>
      <w:tr w:rsidR="00B74D08" w:rsidRPr="005C4AD0" w14:paraId="36DE4E57" w14:textId="77777777" w:rsidTr="00332280">
        <w:trPr>
          <w:trHeight w:val="1175"/>
          <w:jc w:val="center"/>
        </w:trPr>
        <w:tc>
          <w:tcPr>
            <w:tcW w:w="887" w:type="dxa"/>
            <w:vMerge w:val="restart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2FFF580" w14:textId="77777777" w:rsidR="00B74D08" w:rsidRPr="005C4AD0" w:rsidRDefault="00B74D08" w:rsidP="006B5D98">
            <w:pPr>
              <w:pStyle w:val="Sinespaciado"/>
              <w:jc w:val="center"/>
              <w:rPr>
                <w:rFonts w:ascii="Arial" w:hAnsi="Arial" w:cs="Arial"/>
                <w:sz w:val="18"/>
              </w:rPr>
            </w:pPr>
            <w:r w:rsidRPr="005C4AD0">
              <w:rPr>
                <w:rFonts w:ascii="Arial" w:hAnsi="Arial" w:cs="Arial"/>
                <w:sz w:val="18"/>
              </w:rPr>
              <w:t>Revisó:</w:t>
            </w:r>
          </w:p>
        </w:tc>
        <w:tc>
          <w:tcPr>
            <w:tcW w:w="435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707A14BA" w14:textId="76F59F18" w:rsidR="00B74D08" w:rsidRDefault="00B74D08" w:rsidP="006B5D98">
            <w:pPr>
              <w:pStyle w:val="Sinespaciado"/>
              <w:jc w:val="center"/>
              <w:rPr>
                <w:rFonts w:ascii="Arial" w:hAnsi="Arial" w:cs="Arial"/>
                <w:sz w:val="18"/>
              </w:rPr>
            </w:pPr>
          </w:p>
          <w:p w14:paraId="47E55A46" w14:textId="44C50154" w:rsidR="00B3082C" w:rsidRDefault="00B3082C" w:rsidP="006B5D98">
            <w:pPr>
              <w:pStyle w:val="Sinespaciado"/>
              <w:jc w:val="center"/>
              <w:rPr>
                <w:rFonts w:ascii="Arial" w:hAnsi="Arial" w:cs="Arial"/>
                <w:sz w:val="18"/>
              </w:rPr>
            </w:pPr>
          </w:p>
          <w:p w14:paraId="54D0BB72" w14:textId="77777777" w:rsidR="00B3082C" w:rsidRPr="005C4AD0" w:rsidRDefault="00B3082C" w:rsidP="006B5D98">
            <w:pPr>
              <w:pStyle w:val="Sinespaciado"/>
              <w:jc w:val="center"/>
              <w:rPr>
                <w:rFonts w:ascii="Arial" w:hAnsi="Arial" w:cs="Arial"/>
                <w:sz w:val="18"/>
              </w:rPr>
            </w:pPr>
          </w:p>
          <w:p w14:paraId="6342FCB6" w14:textId="77777777" w:rsidR="00B74D08" w:rsidRPr="000F1A80" w:rsidRDefault="00B74D08" w:rsidP="006B5D98">
            <w:pPr>
              <w:pStyle w:val="Sinespaciado"/>
              <w:jc w:val="center"/>
              <w:rPr>
                <w:rFonts w:ascii="Arial" w:hAnsi="Arial" w:cs="Arial"/>
                <w:sz w:val="18"/>
              </w:rPr>
            </w:pPr>
            <w:r w:rsidRPr="000F1A80">
              <w:rPr>
                <w:rFonts w:ascii="Arial" w:hAnsi="Arial" w:cs="Arial"/>
                <w:sz w:val="18"/>
              </w:rPr>
              <w:t xml:space="preserve">SMSM. </w:t>
            </w:r>
            <w:proofErr w:type="spellStart"/>
            <w:r w:rsidRPr="000F1A80">
              <w:rPr>
                <w:rFonts w:ascii="Arial" w:hAnsi="Arial" w:cs="Arial"/>
                <w:sz w:val="18"/>
              </w:rPr>
              <w:t>Scarly</w:t>
            </w:r>
            <w:proofErr w:type="spellEnd"/>
            <w:r w:rsidRPr="000F1A80">
              <w:rPr>
                <w:rFonts w:ascii="Arial" w:hAnsi="Arial" w:cs="Arial"/>
                <w:sz w:val="18"/>
              </w:rPr>
              <w:t xml:space="preserve"> Rodríguez Duarte</w:t>
            </w:r>
          </w:p>
          <w:p w14:paraId="5824A398" w14:textId="10CB851C" w:rsidR="00B74D08" w:rsidRPr="000F1A80" w:rsidRDefault="00B74D08" w:rsidP="00A72249">
            <w:pPr>
              <w:pStyle w:val="Sinespaciado"/>
              <w:jc w:val="center"/>
              <w:rPr>
                <w:rFonts w:ascii="Arial" w:hAnsi="Arial" w:cs="Arial"/>
                <w:sz w:val="18"/>
              </w:rPr>
            </w:pPr>
            <w:r w:rsidRPr="000F1A80">
              <w:rPr>
                <w:rFonts w:ascii="Arial" w:hAnsi="Arial" w:cs="Arial"/>
                <w:sz w:val="18"/>
              </w:rPr>
              <w:t xml:space="preserve">Grupo </w:t>
            </w:r>
            <w:r w:rsidR="00A72249">
              <w:rPr>
                <w:rFonts w:ascii="Arial" w:hAnsi="Arial" w:cs="Arial"/>
                <w:sz w:val="18"/>
              </w:rPr>
              <w:t>Aseguramiento en Salud</w:t>
            </w:r>
          </w:p>
          <w:p w14:paraId="10A4D8BC" w14:textId="77777777" w:rsidR="00B74D08" w:rsidRPr="005C4AD0" w:rsidRDefault="00B74D08" w:rsidP="006B5D98">
            <w:pPr>
              <w:pStyle w:val="Sinespaciado"/>
              <w:jc w:val="center"/>
              <w:rPr>
                <w:rFonts w:ascii="Arial" w:hAnsi="Arial" w:cs="Arial"/>
                <w:sz w:val="18"/>
              </w:rPr>
            </w:pPr>
            <w:r w:rsidRPr="000F1A80">
              <w:rPr>
                <w:rFonts w:ascii="Arial" w:hAnsi="Arial" w:cs="Arial"/>
                <w:sz w:val="18"/>
              </w:rPr>
              <w:t>Líder Sistema de Calidad en Salud.</w:t>
            </w:r>
          </w:p>
        </w:tc>
        <w:tc>
          <w:tcPr>
            <w:tcW w:w="4688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71C48500" w14:textId="77777777" w:rsidR="00651476" w:rsidRPr="001C7B42" w:rsidRDefault="00A73008" w:rsidP="00A72249">
            <w:pPr>
              <w:pStyle w:val="Sinespaciado"/>
              <w:jc w:val="center"/>
              <w:rPr>
                <w:rFonts w:ascii="Arial" w:hAnsi="Arial" w:cs="Arial"/>
                <w:sz w:val="18"/>
              </w:rPr>
            </w:pPr>
            <w:r w:rsidRPr="001C7B42">
              <w:rPr>
                <w:rFonts w:ascii="Arial" w:hAnsi="Arial" w:cs="Arial"/>
                <w:sz w:val="18"/>
              </w:rPr>
              <w:t xml:space="preserve">SMSM. Leidy </w:t>
            </w:r>
            <w:r w:rsidR="00651476" w:rsidRPr="001C7B42">
              <w:rPr>
                <w:rFonts w:ascii="Arial" w:hAnsi="Arial" w:cs="Arial"/>
                <w:sz w:val="18"/>
              </w:rPr>
              <w:t xml:space="preserve">Rojas Fierro </w:t>
            </w:r>
          </w:p>
          <w:p w14:paraId="6A9F025E" w14:textId="77777777" w:rsidR="00651476" w:rsidRPr="001C7B42" w:rsidRDefault="00651476" w:rsidP="00651476">
            <w:pPr>
              <w:pStyle w:val="Sinespaciado"/>
              <w:jc w:val="center"/>
              <w:rPr>
                <w:rFonts w:ascii="Arial" w:hAnsi="Arial" w:cs="Arial"/>
                <w:sz w:val="18"/>
              </w:rPr>
            </w:pPr>
            <w:r w:rsidRPr="001C7B42">
              <w:rPr>
                <w:rFonts w:ascii="Arial" w:hAnsi="Arial" w:cs="Arial"/>
                <w:sz w:val="18"/>
              </w:rPr>
              <w:t>Grupo Aseguramiento en Salud</w:t>
            </w:r>
          </w:p>
          <w:p w14:paraId="583CFDB8" w14:textId="01F62842" w:rsidR="00B74D08" w:rsidRPr="00A72249" w:rsidRDefault="00EA32F3" w:rsidP="00A72249">
            <w:pPr>
              <w:pStyle w:val="Sinespaciado"/>
              <w:jc w:val="center"/>
              <w:rPr>
                <w:rFonts w:ascii="Arial" w:hAnsi="Arial" w:cs="Arial"/>
                <w:color w:val="FF0000"/>
                <w:sz w:val="18"/>
              </w:rPr>
            </w:pPr>
            <w:r w:rsidRPr="001C7B42">
              <w:rPr>
                <w:rFonts w:ascii="Arial" w:hAnsi="Arial" w:cs="Arial"/>
                <w:sz w:val="18"/>
              </w:rPr>
              <w:t>Coordinadora Grupo de Aseguramiento (E)</w:t>
            </w:r>
            <w:r w:rsidR="00B74D08" w:rsidRPr="001C7B42"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B74D08" w:rsidRPr="005C4AD0" w14:paraId="001F4E63" w14:textId="77777777" w:rsidTr="00332280">
        <w:trPr>
          <w:trHeight w:val="1475"/>
          <w:jc w:val="center"/>
        </w:trPr>
        <w:tc>
          <w:tcPr>
            <w:tcW w:w="887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97038EC" w14:textId="77777777" w:rsidR="00B74D08" w:rsidRPr="005C4AD0" w:rsidRDefault="00B74D08" w:rsidP="006B5D98">
            <w:pPr>
              <w:pStyle w:val="Sinespaciad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35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4C1F3968" w14:textId="77777777" w:rsidR="00B74D08" w:rsidRPr="005C4AD0" w:rsidRDefault="00B74D08" w:rsidP="006B5D98">
            <w:pPr>
              <w:pStyle w:val="Sinespaciado"/>
              <w:jc w:val="center"/>
              <w:rPr>
                <w:rFonts w:ascii="Arial" w:hAnsi="Arial" w:cs="Arial"/>
                <w:sz w:val="18"/>
              </w:rPr>
            </w:pPr>
            <w:r w:rsidRPr="005C4AD0">
              <w:rPr>
                <w:rFonts w:ascii="Arial" w:hAnsi="Arial" w:cs="Arial"/>
                <w:sz w:val="18"/>
              </w:rPr>
              <w:t>SMSM. Edna del Pilar Martínez Páez</w:t>
            </w:r>
          </w:p>
          <w:p w14:paraId="64EA2F2F" w14:textId="77777777" w:rsidR="00B74D08" w:rsidRPr="005C4AD0" w:rsidRDefault="00B74D08" w:rsidP="006B5D98">
            <w:pPr>
              <w:pStyle w:val="Sinespaciado"/>
              <w:jc w:val="center"/>
              <w:rPr>
                <w:rFonts w:ascii="Arial" w:hAnsi="Arial" w:cs="Arial"/>
                <w:sz w:val="18"/>
              </w:rPr>
            </w:pPr>
            <w:r w:rsidRPr="005C4AD0">
              <w:rPr>
                <w:rFonts w:ascii="Arial" w:hAnsi="Arial" w:cs="Arial"/>
                <w:sz w:val="18"/>
              </w:rPr>
              <w:t>Grupo Planeación Estratégica DIGSA</w:t>
            </w:r>
          </w:p>
          <w:p w14:paraId="191E034D" w14:textId="425B306A" w:rsidR="00B74D08" w:rsidRPr="00FB5365" w:rsidRDefault="00B74D08" w:rsidP="0046361D">
            <w:pPr>
              <w:pStyle w:val="Sinespaciado"/>
              <w:jc w:val="center"/>
              <w:rPr>
                <w:rFonts w:ascii="Arial" w:hAnsi="Arial" w:cs="Arial"/>
                <w:sz w:val="18"/>
              </w:rPr>
            </w:pPr>
            <w:r w:rsidRPr="005C4AD0">
              <w:rPr>
                <w:rFonts w:ascii="Arial" w:hAnsi="Arial" w:cs="Arial"/>
                <w:sz w:val="18"/>
              </w:rPr>
              <w:t>Líder Sistemas Integrados de Gestión ARSIG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 w:rsidR="009956AB">
              <w:rPr>
                <w:rFonts w:ascii="Arial" w:hAnsi="Arial" w:cs="Arial"/>
                <w:sz w:val="18"/>
              </w:rPr>
              <w:t>–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 w:rsidRPr="005C4AD0">
              <w:rPr>
                <w:rFonts w:ascii="Arial" w:hAnsi="Arial" w:cs="Arial"/>
                <w:sz w:val="18"/>
              </w:rPr>
              <w:t>PROASGI</w:t>
            </w:r>
          </w:p>
        </w:tc>
        <w:tc>
          <w:tcPr>
            <w:tcW w:w="4688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497AA18D" w14:textId="29FEB558" w:rsidR="00B74D08" w:rsidRDefault="00B74D08" w:rsidP="00433DF0">
            <w:pPr>
              <w:pStyle w:val="Sinespaciado"/>
              <w:jc w:val="center"/>
              <w:rPr>
                <w:rFonts w:ascii="Arial" w:hAnsi="Arial" w:cs="Arial"/>
                <w:sz w:val="18"/>
              </w:rPr>
            </w:pPr>
            <w:r w:rsidRPr="005C4AD0">
              <w:rPr>
                <w:rFonts w:ascii="Arial" w:hAnsi="Arial" w:cs="Arial"/>
                <w:sz w:val="18"/>
              </w:rPr>
              <w:t xml:space="preserve">PD. </w:t>
            </w:r>
            <w:r>
              <w:rPr>
                <w:rFonts w:ascii="Arial" w:hAnsi="Arial" w:cs="Arial"/>
                <w:sz w:val="18"/>
              </w:rPr>
              <w:t xml:space="preserve">Alexandra </w:t>
            </w:r>
            <w:r w:rsidR="00C54115">
              <w:rPr>
                <w:rFonts w:ascii="Arial" w:hAnsi="Arial" w:cs="Arial"/>
                <w:sz w:val="18"/>
              </w:rPr>
              <w:t>Martínez</w:t>
            </w:r>
          </w:p>
          <w:p w14:paraId="5BA385EA" w14:textId="1A0037D4" w:rsidR="00B74D08" w:rsidRPr="005C4AD0" w:rsidRDefault="00B74D08" w:rsidP="0046361D">
            <w:pPr>
              <w:pStyle w:val="Sinespaciado"/>
              <w:jc w:val="center"/>
              <w:rPr>
                <w:rFonts w:ascii="Arial" w:hAnsi="Arial" w:cs="Arial"/>
                <w:sz w:val="18"/>
              </w:rPr>
            </w:pPr>
            <w:r w:rsidRPr="005C4AD0">
              <w:rPr>
                <w:rFonts w:ascii="Arial" w:hAnsi="Arial" w:cs="Arial"/>
                <w:sz w:val="18"/>
              </w:rPr>
              <w:t xml:space="preserve">Coordinadora Grupo Planeación Estratégica - DIGSA </w:t>
            </w:r>
          </w:p>
          <w:p w14:paraId="2B553D59" w14:textId="77777777" w:rsidR="00B74D08" w:rsidRPr="005C4AD0" w:rsidRDefault="00B74D08" w:rsidP="006B5D98">
            <w:pPr>
              <w:pStyle w:val="Sinespaciado"/>
              <w:jc w:val="center"/>
              <w:rPr>
                <w:rFonts w:ascii="Arial" w:hAnsi="Arial" w:cs="Arial"/>
                <w:sz w:val="18"/>
              </w:rPr>
            </w:pPr>
            <w:r w:rsidRPr="005C4AD0">
              <w:rPr>
                <w:rFonts w:ascii="Arial" w:hAnsi="Arial" w:cs="Arial"/>
                <w:sz w:val="18"/>
              </w:rPr>
              <w:t>Representante de la Dirección</w:t>
            </w:r>
          </w:p>
        </w:tc>
      </w:tr>
      <w:tr w:rsidR="005777EF" w:rsidRPr="005C4AD0" w14:paraId="3192E98D" w14:textId="77777777" w:rsidTr="00332280">
        <w:trPr>
          <w:gridAfter w:val="1"/>
          <w:wAfter w:w="10" w:type="dxa"/>
          <w:trHeight w:val="1124"/>
          <w:jc w:val="center"/>
        </w:trPr>
        <w:tc>
          <w:tcPr>
            <w:tcW w:w="8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C0ED147" w14:textId="77777777" w:rsidR="005777EF" w:rsidRPr="005C4AD0" w:rsidRDefault="005777EF" w:rsidP="006B5D98">
            <w:pPr>
              <w:pStyle w:val="Sinespaciado"/>
              <w:jc w:val="center"/>
              <w:rPr>
                <w:rFonts w:ascii="Arial" w:hAnsi="Arial" w:cs="Arial"/>
                <w:sz w:val="18"/>
              </w:rPr>
            </w:pPr>
            <w:r w:rsidRPr="005C4AD0">
              <w:rPr>
                <w:rFonts w:ascii="Arial" w:hAnsi="Arial" w:cs="Arial"/>
                <w:sz w:val="18"/>
              </w:rPr>
              <w:t>Elaboró:</w:t>
            </w:r>
          </w:p>
        </w:tc>
        <w:tc>
          <w:tcPr>
            <w:tcW w:w="4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7B4FA452" w14:textId="77777777" w:rsidR="005777EF" w:rsidRPr="005C4AD0" w:rsidRDefault="005777EF" w:rsidP="006B5D98">
            <w:pPr>
              <w:pStyle w:val="Sinespaciado"/>
              <w:jc w:val="center"/>
              <w:rPr>
                <w:rFonts w:ascii="Arial" w:hAnsi="Arial" w:cs="Arial"/>
                <w:sz w:val="18"/>
              </w:rPr>
            </w:pPr>
            <w:r>
              <w:rPr>
                <w:noProof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PS. Aura Cortes Bermeo.</w:t>
            </w:r>
          </w:p>
          <w:p w14:paraId="0A4923FB" w14:textId="77777777" w:rsidR="005777EF" w:rsidRDefault="005777EF" w:rsidP="009956AB">
            <w:pPr>
              <w:pStyle w:val="Sinespaciado"/>
              <w:jc w:val="center"/>
              <w:rPr>
                <w:rFonts w:ascii="Arial" w:hAnsi="Arial" w:cs="Arial"/>
                <w:sz w:val="18"/>
              </w:rPr>
            </w:pPr>
            <w:r w:rsidRPr="000F1A80">
              <w:rPr>
                <w:rFonts w:ascii="Arial" w:hAnsi="Arial" w:cs="Arial"/>
                <w:sz w:val="18"/>
              </w:rPr>
              <w:t xml:space="preserve">Grupo </w:t>
            </w:r>
            <w:r>
              <w:rPr>
                <w:rFonts w:ascii="Arial" w:hAnsi="Arial" w:cs="Arial"/>
                <w:sz w:val="18"/>
              </w:rPr>
              <w:t>Aseguramiento en Salud.</w:t>
            </w:r>
          </w:p>
          <w:p w14:paraId="3A57CF26" w14:textId="32F5F90D" w:rsidR="005777EF" w:rsidRPr="000F1A80" w:rsidRDefault="005777EF" w:rsidP="009956AB">
            <w:pPr>
              <w:pStyle w:val="Sinespaciad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Auditora </w:t>
            </w:r>
            <w:r w:rsidRPr="000F1A80">
              <w:rPr>
                <w:rFonts w:ascii="Arial" w:hAnsi="Arial" w:cs="Arial"/>
                <w:sz w:val="18"/>
              </w:rPr>
              <w:t>Sistema de Calidad en Salud.</w:t>
            </w:r>
          </w:p>
        </w:tc>
        <w:tc>
          <w:tcPr>
            <w:tcW w:w="46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30BA3D2C" w14:textId="18910F12" w:rsidR="005777EF" w:rsidRPr="005C4AD0" w:rsidRDefault="005777EF" w:rsidP="005777EF">
            <w:pPr>
              <w:pStyle w:val="Sinespaciado"/>
              <w:jc w:val="center"/>
              <w:rPr>
                <w:rFonts w:ascii="Arial" w:hAnsi="Arial" w:cs="Arial"/>
                <w:sz w:val="18"/>
              </w:rPr>
            </w:pPr>
            <w:r>
              <w:rPr>
                <w:noProof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PS. Carolina Pulido Ortega.</w:t>
            </w:r>
          </w:p>
          <w:p w14:paraId="73C985D7" w14:textId="77777777" w:rsidR="005777EF" w:rsidRDefault="005777EF" w:rsidP="005777EF">
            <w:pPr>
              <w:pStyle w:val="Sinespaciado"/>
              <w:jc w:val="center"/>
              <w:rPr>
                <w:rFonts w:ascii="Arial" w:hAnsi="Arial" w:cs="Arial"/>
                <w:sz w:val="18"/>
              </w:rPr>
            </w:pPr>
            <w:r w:rsidRPr="000F1A80">
              <w:rPr>
                <w:rFonts w:ascii="Arial" w:hAnsi="Arial" w:cs="Arial"/>
                <w:sz w:val="18"/>
              </w:rPr>
              <w:t xml:space="preserve">Grupo </w:t>
            </w:r>
            <w:r>
              <w:rPr>
                <w:rFonts w:ascii="Arial" w:hAnsi="Arial" w:cs="Arial"/>
                <w:sz w:val="18"/>
              </w:rPr>
              <w:t>Aseguramiento en Salud.</w:t>
            </w:r>
          </w:p>
          <w:p w14:paraId="5B8C5482" w14:textId="1520868A" w:rsidR="005777EF" w:rsidRPr="005C4AD0" w:rsidRDefault="005777EF" w:rsidP="005777EF">
            <w:pPr>
              <w:pStyle w:val="Sinespaciad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Auditora </w:t>
            </w:r>
            <w:r w:rsidRPr="000F1A80">
              <w:rPr>
                <w:rFonts w:ascii="Arial" w:hAnsi="Arial" w:cs="Arial"/>
                <w:sz w:val="18"/>
              </w:rPr>
              <w:t>Sistema de Calidad en Salud.</w:t>
            </w:r>
          </w:p>
        </w:tc>
      </w:tr>
    </w:tbl>
    <w:p w14:paraId="46981521" w14:textId="0CED4368" w:rsidR="00D14876" w:rsidRDefault="00D14876" w:rsidP="00D14876">
      <w:pPr>
        <w:spacing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Anexo N°</w:t>
      </w:r>
      <w:r w:rsidR="00BD6A15">
        <w:rPr>
          <w:rFonts w:ascii="Arial" w:hAnsi="Arial" w:cs="Arial"/>
          <w:b/>
          <w:bCs/>
        </w:rPr>
        <w:t>1</w:t>
      </w:r>
    </w:p>
    <w:p w14:paraId="5CACE697" w14:textId="50F8DCC2" w:rsidR="00D14876" w:rsidRPr="00D14876" w:rsidRDefault="00E060E8" w:rsidP="00E060E8">
      <w:pPr>
        <w:spacing w:line="240" w:lineRule="auto"/>
        <w:jc w:val="center"/>
        <w:rPr>
          <w:rFonts w:ascii="Arial" w:hAnsi="Arial" w:cs="Arial"/>
          <w:b/>
          <w:bCs/>
        </w:rPr>
      </w:pPr>
      <w:r w:rsidRPr="00E060E8">
        <w:rPr>
          <w:rFonts w:ascii="Arial" w:hAnsi="Arial" w:cs="Arial"/>
          <w:b/>
          <w:bCs/>
        </w:rPr>
        <w:t>Formato Reporte de Acciones Inseguras en Salud SSFM – DIGSA</w:t>
      </w:r>
    </w:p>
    <w:tbl>
      <w:tblPr>
        <w:tblStyle w:val="Tablaconcuadrcula"/>
        <w:tblW w:w="10206" w:type="dxa"/>
        <w:tblInd w:w="-5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1624"/>
        <w:gridCol w:w="876"/>
        <w:gridCol w:w="75"/>
        <w:gridCol w:w="4252"/>
      </w:tblGrid>
      <w:tr w:rsidR="00AD3AD2" w:rsidRPr="00AD3AD2" w14:paraId="236951A1" w14:textId="77777777" w:rsidTr="00AD0B0F">
        <w:trPr>
          <w:trHeight w:val="491"/>
        </w:trPr>
        <w:tc>
          <w:tcPr>
            <w:tcW w:w="10206" w:type="dxa"/>
            <w:gridSpan w:val="5"/>
            <w:shd w:val="clear" w:color="auto" w:fill="D9D9D9" w:themeFill="background1" w:themeFillShade="D9"/>
            <w:vAlign w:val="center"/>
          </w:tcPr>
          <w:p w14:paraId="33B6E2BA" w14:textId="77777777" w:rsidR="00D71098" w:rsidRPr="00AD3AD2" w:rsidRDefault="00D71098" w:rsidP="00D71098">
            <w:pPr>
              <w:pStyle w:val="Prrafodelista"/>
              <w:ind w:left="360"/>
              <w:rPr>
                <w:rFonts w:ascii="Arial" w:hAnsi="Arial" w:cs="Arial"/>
                <w:sz w:val="18"/>
                <w:szCs w:val="18"/>
              </w:rPr>
            </w:pPr>
          </w:p>
          <w:p w14:paraId="1238AD9E" w14:textId="5568E21A" w:rsidR="00B74D08" w:rsidRPr="00AD3AD2" w:rsidRDefault="00B74D08" w:rsidP="00B74D08">
            <w:pPr>
              <w:pStyle w:val="Prrafodelista"/>
              <w:numPr>
                <w:ilvl w:val="0"/>
                <w:numId w:val="27"/>
              </w:numPr>
              <w:rPr>
                <w:rFonts w:ascii="Arial" w:hAnsi="Arial" w:cs="Arial"/>
                <w:sz w:val="18"/>
                <w:szCs w:val="18"/>
              </w:rPr>
            </w:pPr>
            <w:r w:rsidRPr="00AD3AD2">
              <w:rPr>
                <w:rFonts w:ascii="Arial" w:hAnsi="Arial" w:cs="Arial"/>
                <w:sz w:val="18"/>
                <w:szCs w:val="18"/>
              </w:rPr>
              <w:t>INFORMACION DEL ESM</w:t>
            </w:r>
          </w:p>
        </w:tc>
      </w:tr>
      <w:tr w:rsidR="00AD3AD2" w:rsidRPr="00AD3AD2" w14:paraId="492AC297" w14:textId="77777777" w:rsidTr="006B5D98">
        <w:trPr>
          <w:trHeight w:val="510"/>
        </w:trPr>
        <w:tc>
          <w:tcPr>
            <w:tcW w:w="5003" w:type="dxa"/>
            <w:gridSpan w:val="2"/>
          </w:tcPr>
          <w:p w14:paraId="170BC822" w14:textId="77777777" w:rsidR="00332280" w:rsidRPr="00AD3AD2" w:rsidRDefault="00332280" w:rsidP="006B5D98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</w:p>
          <w:p w14:paraId="6E7E7D16" w14:textId="1ECC19F0" w:rsidR="00B74D08" w:rsidRPr="00AD3AD2" w:rsidRDefault="00B74D08" w:rsidP="006B5D98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AD3AD2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FECHA DE DILIGENCIAMIENTO (DD/MM/AAA):</w:t>
            </w:r>
          </w:p>
        </w:tc>
        <w:tc>
          <w:tcPr>
            <w:tcW w:w="5203" w:type="dxa"/>
            <w:gridSpan w:val="3"/>
          </w:tcPr>
          <w:p w14:paraId="0591AD42" w14:textId="77777777" w:rsidR="00B74D08" w:rsidRPr="00AD3AD2" w:rsidRDefault="00B74D08" w:rsidP="006B5D98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</w:p>
          <w:p w14:paraId="40B05E9F" w14:textId="77777777" w:rsidR="00B74D08" w:rsidRPr="00AD3AD2" w:rsidRDefault="00B74D08" w:rsidP="006B5D98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AD3AD2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ESM / FUERZA:</w:t>
            </w:r>
          </w:p>
        </w:tc>
      </w:tr>
      <w:tr w:rsidR="00AD3AD2" w:rsidRPr="00AD3AD2" w14:paraId="6C968F94" w14:textId="77777777" w:rsidTr="006B5D98">
        <w:trPr>
          <w:trHeight w:val="543"/>
        </w:trPr>
        <w:tc>
          <w:tcPr>
            <w:tcW w:w="10206" w:type="dxa"/>
            <w:gridSpan w:val="5"/>
          </w:tcPr>
          <w:p w14:paraId="0B16DFC2" w14:textId="77777777" w:rsidR="00332280" w:rsidRPr="00AD3AD2" w:rsidRDefault="00332280" w:rsidP="006B5D98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</w:p>
          <w:p w14:paraId="00237D9D" w14:textId="756DA9C5" w:rsidR="00B74D08" w:rsidRPr="00AD3AD2" w:rsidRDefault="00B74D08" w:rsidP="006B5D98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AD3AD2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NOMBRE DE QUIEN REPORTA: </w:t>
            </w:r>
          </w:p>
        </w:tc>
      </w:tr>
      <w:tr w:rsidR="00AD3AD2" w:rsidRPr="00AD3AD2" w14:paraId="22B25665" w14:textId="77777777" w:rsidTr="006B5D98">
        <w:trPr>
          <w:trHeight w:val="543"/>
        </w:trPr>
        <w:tc>
          <w:tcPr>
            <w:tcW w:w="10206" w:type="dxa"/>
            <w:gridSpan w:val="5"/>
          </w:tcPr>
          <w:p w14:paraId="670F0CA9" w14:textId="77777777" w:rsidR="00B74D08" w:rsidRPr="00AD3AD2" w:rsidRDefault="00B74D08" w:rsidP="006B5D98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</w:p>
          <w:p w14:paraId="4765AD33" w14:textId="77777777" w:rsidR="00B74D08" w:rsidRPr="00AD3AD2" w:rsidRDefault="00B74D08" w:rsidP="006B5D98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AD3AD2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SERVICIO DONDE SE PRESENTA LA ACCIÓN INSEGURA:  </w:t>
            </w:r>
          </w:p>
        </w:tc>
      </w:tr>
      <w:tr w:rsidR="00AD3AD2" w:rsidRPr="00AD3AD2" w14:paraId="49A984A5" w14:textId="77777777" w:rsidTr="006B5D98">
        <w:trPr>
          <w:trHeight w:val="567"/>
        </w:trPr>
        <w:tc>
          <w:tcPr>
            <w:tcW w:w="10206" w:type="dxa"/>
            <w:gridSpan w:val="5"/>
          </w:tcPr>
          <w:p w14:paraId="2AC3EF05" w14:textId="77777777" w:rsidR="00332280" w:rsidRPr="00AD3AD2" w:rsidRDefault="00332280" w:rsidP="006B5D98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</w:p>
          <w:p w14:paraId="17844DCE" w14:textId="273EAEC8" w:rsidR="00B74D08" w:rsidRPr="00AD3AD2" w:rsidRDefault="00B74D08" w:rsidP="006B5D98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AD3AD2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CARGO DEL FUNCIONARIO QUE REPORTA:</w:t>
            </w:r>
          </w:p>
        </w:tc>
      </w:tr>
      <w:tr w:rsidR="00AD3AD2" w:rsidRPr="00AD3AD2" w14:paraId="02022E6C" w14:textId="77777777" w:rsidTr="0014020F">
        <w:trPr>
          <w:trHeight w:val="373"/>
        </w:trPr>
        <w:tc>
          <w:tcPr>
            <w:tcW w:w="10206" w:type="dxa"/>
            <w:gridSpan w:val="5"/>
            <w:shd w:val="clear" w:color="auto" w:fill="D9D9D9" w:themeFill="background1" w:themeFillShade="D9"/>
            <w:vAlign w:val="center"/>
          </w:tcPr>
          <w:p w14:paraId="4025A5B5" w14:textId="77777777" w:rsidR="00DF71F6" w:rsidRPr="00AD3AD2" w:rsidRDefault="00DF71F6" w:rsidP="00DF71F6">
            <w:pPr>
              <w:pStyle w:val="Prrafodelista"/>
              <w:ind w:left="367"/>
              <w:rPr>
                <w:rFonts w:ascii="Arial" w:hAnsi="Arial" w:cs="Arial"/>
                <w:sz w:val="18"/>
                <w:szCs w:val="18"/>
              </w:rPr>
            </w:pPr>
          </w:p>
          <w:p w14:paraId="07527940" w14:textId="355CB201" w:rsidR="00B74D08" w:rsidRPr="00AD3AD2" w:rsidRDefault="00B74D08" w:rsidP="00B74D08">
            <w:pPr>
              <w:pStyle w:val="Prrafodelista"/>
              <w:numPr>
                <w:ilvl w:val="0"/>
                <w:numId w:val="25"/>
              </w:numPr>
              <w:rPr>
                <w:rFonts w:ascii="Arial" w:hAnsi="Arial" w:cs="Arial"/>
                <w:sz w:val="18"/>
                <w:szCs w:val="18"/>
              </w:rPr>
            </w:pPr>
            <w:r w:rsidRPr="00AD3AD2">
              <w:rPr>
                <w:rFonts w:ascii="Arial" w:hAnsi="Arial" w:cs="Arial"/>
                <w:sz w:val="18"/>
                <w:szCs w:val="18"/>
              </w:rPr>
              <w:t>INFORMACION DEL PACIENTE</w:t>
            </w:r>
          </w:p>
        </w:tc>
      </w:tr>
      <w:tr w:rsidR="00AD3AD2" w:rsidRPr="00AD3AD2" w14:paraId="3EE15B2C" w14:textId="77777777" w:rsidTr="006B5D98">
        <w:trPr>
          <w:trHeight w:val="419"/>
        </w:trPr>
        <w:tc>
          <w:tcPr>
            <w:tcW w:w="10206" w:type="dxa"/>
            <w:gridSpan w:val="5"/>
            <w:vAlign w:val="center"/>
          </w:tcPr>
          <w:p w14:paraId="004158C4" w14:textId="77777777" w:rsidR="00332280" w:rsidRPr="00AD3AD2" w:rsidRDefault="00332280" w:rsidP="006B5D98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</w:p>
          <w:p w14:paraId="28BB921E" w14:textId="39B56DC8" w:rsidR="00B74D08" w:rsidRPr="00AD3AD2" w:rsidRDefault="00B74D08" w:rsidP="006B5D98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AD3AD2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NOMBRE Y APELLIDOS:</w:t>
            </w:r>
          </w:p>
        </w:tc>
      </w:tr>
      <w:tr w:rsidR="00AD3AD2" w:rsidRPr="00AD3AD2" w14:paraId="36B17080" w14:textId="77777777" w:rsidTr="00D724FC">
        <w:trPr>
          <w:trHeight w:val="773"/>
        </w:trPr>
        <w:tc>
          <w:tcPr>
            <w:tcW w:w="3379" w:type="dxa"/>
            <w:vAlign w:val="center"/>
          </w:tcPr>
          <w:p w14:paraId="66738265" w14:textId="77777777" w:rsidR="00B74D08" w:rsidRPr="00AD3AD2" w:rsidRDefault="00B74D08" w:rsidP="006B5D98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</w:p>
          <w:p w14:paraId="54D4293F" w14:textId="2E24E054" w:rsidR="00B74D08" w:rsidRPr="00AD3AD2" w:rsidRDefault="00B74D08" w:rsidP="006B5D98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AD3AD2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IDENTIFICACION:</w:t>
            </w:r>
          </w:p>
        </w:tc>
        <w:tc>
          <w:tcPr>
            <w:tcW w:w="2500" w:type="dxa"/>
            <w:gridSpan w:val="2"/>
            <w:vAlign w:val="center"/>
          </w:tcPr>
          <w:p w14:paraId="6A3F2C20" w14:textId="77777777" w:rsidR="00B74D08" w:rsidRPr="00AD3AD2" w:rsidRDefault="00B74D08" w:rsidP="006B5D98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AD3AD2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EDAD:</w:t>
            </w:r>
          </w:p>
        </w:tc>
        <w:tc>
          <w:tcPr>
            <w:tcW w:w="4327" w:type="dxa"/>
            <w:gridSpan w:val="2"/>
            <w:vAlign w:val="center"/>
          </w:tcPr>
          <w:p w14:paraId="148CCA74" w14:textId="77777777" w:rsidR="00B74D08" w:rsidRPr="00AD3AD2" w:rsidRDefault="00B74D08" w:rsidP="006B5D98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AD3AD2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GENERO:                               </w:t>
            </w:r>
          </w:p>
          <w:p w14:paraId="783F7D28" w14:textId="77777777" w:rsidR="00B74D08" w:rsidRPr="00AD3AD2" w:rsidRDefault="00B74D08" w:rsidP="006B5D98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AD3AD2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F____________                M _________        </w:t>
            </w:r>
          </w:p>
        </w:tc>
      </w:tr>
      <w:tr w:rsidR="00AD3AD2" w:rsidRPr="00AD3AD2" w14:paraId="24E9115B" w14:textId="77777777" w:rsidTr="006B5D98">
        <w:trPr>
          <w:trHeight w:val="408"/>
        </w:trPr>
        <w:tc>
          <w:tcPr>
            <w:tcW w:w="10206" w:type="dxa"/>
            <w:gridSpan w:val="5"/>
          </w:tcPr>
          <w:p w14:paraId="5283C9FF" w14:textId="20AE056D" w:rsidR="00B74D08" w:rsidRPr="00AD3AD2" w:rsidRDefault="00B74D08" w:rsidP="006B5D98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AD3AD2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DIAGNOSTICO POR EL QUE INGRESA:</w:t>
            </w:r>
          </w:p>
        </w:tc>
      </w:tr>
      <w:tr w:rsidR="00AD3AD2" w:rsidRPr="00AD3AD2" w14:paraId="1C96BBAE" w14:textId="77777777" w:rsidTr="006B5D98">
        <w:trPr>
          <w:trHeight w:val="408"/>
        </w:trPr>
        <w:tc>
          <w:tcPr>
            <w:tcW w:w="10206" w:type="dxa"/>
            <w:gridSpan w:val="5"/>
          </w:tcPr>
          <w:p w14:paraId="1C4BA21C" w14:textId="65F71923" w:rsidR="001321A6" w:rsidRPr="00AD3AD2" w:rsidRDefault="00B74D08" w:rsidP="006B5D98">
            <w:pPr>
              <w:rPr>
                <w:rFonts w:ascii="Arial" w:hAnsi="Arial" w:cs="Arial"/>
                <w:sz w:val="18"/>
                <w:szCs w:val="18"/>
              </w:rPr>
            </w:pPr>
            <w:r w:rsidRPr="00AD3AD2">
              <w:rPr>
                <w:rFonts w:ascii="Arial" w:hAnsi="Arial" w:cs="Arial"/>
                <w:sz w:val="18"/>
                <w:szCs w:val="18"/>
              </w:rPr>
              <w:t xml:space="preserve">DIAGNOSTICO DEL PACIENTE DESPUÉS DE LA ACCIÓN INSEGURA: </w:t>
            </w:r>
          </w:p>
        </w:tc>
      </w:tr>
      <w:tr w:rsidR="00AD3AD2" w:rsidRPr="00AD3AD2" w14:paraId="0872EFAC" w14:textId="77777777" w:rsidTr="006B5D98">
        <w:trPr>
          <w:trHeight w:val="408"/>
        </w:trPr>
        <w:tc>
          <w:tcPr>
            <w:tcW w:w="10206" w:type="dxa"/>
            <w:gridSpan w:val="5"/>
          </w:tcPr>
          <w:p w14:paraId="1A59F75A" w14:textId="0ED0A4FB" w:rsidR="007B77B5" w:rsidRPr="00AD3AD2" w:rsidRDefault="00B27B70" w:rsidP="006B5D98">
            <w:pPr>
              <w:rPr>
                <w:rFonts w:ascii="Arial" w:hAnsi="Arial" w:cs="Arial"/>
                <w:sz w:val="18"/>
                <w:szCs w:val="18"/>
              </w:rPr>
            </w:pPr>
            <w:r w:rsidRPr="00AD3AD2">
              <w:rPr>
                <w:rFonts w:ascii="Arial" w:hAnsi="Arial" w:cs="Arial"/>
                <w:sz w:val="18"/>
                <w:szCs w:val="18"/>
              </w:rPr>
              <w:t>RESUMEN DE LA HISTORIA CLÍNICA</w:t>
            </w:r>
            <w:r w:rsidR="00332280" w:rsidRPr="00AD3AD2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AD3AD2" w:rsidRPr="00AD3AD2" w14:paraId="79F4A800" w14:textId="77777777" w:rsidTr="006B5D98">
        <w:trPr>
          <w:trHeight w:val="216"/>
        </w:trPr>
        <w:tc>
          <w:tcPr>
            <w:tcW w:w="10206" w:type="dxa"/>
            <w:gridSpan w:val="5"/>
            <w:shd w:val="clear" w:color="auto" w:fill="D9D9D9" w:themeFill="background1" w:themeFillShade="D9"/>
            <w:vAlign w:val="center"/>
          </w:tcPr>
          <w:p w14:paraId="2A5AC244" w14:textId="77777777" w:rsidR="00DF71F6" w:rsidRPr="00AD3AD2" w:rsidRDefault="00DF71F6" w:rsidP="00DF71F6">
            <w:pPr>
              <w:pStyle w:val="Prrafodelista"/>
              <w:ind w:left="360"/>
              <w:rPr>
                <w:rFonts w:ascii="Arial" w:hAnsi="Arial" w:cs="Arial"/>
                <w:sz w:val="18"/>
                <w:szCs w:val="18"/>
              </w:rPr>
            </w:pPr>
          </w:p>
          <w:p w14:paraId="5DAABBD4" w14:textId="7F52E652" w:rsidR="00B74D08" w:rsidRPr="00AD3AD2" w:rsidRDefault="00B74D08" w:rsidP="00B74D08">
            <w:pPr>
              <w:pStyle w:val="Prrafodelista"/>
              <w:numPr>
                <w:ilvl w:val="0"/>
                <w:numId w:val="26"/>
              </w:numPr>
              <w:rPr>
                <w:rFonts w:ascii="Arial" w:hAnsi="Arial" w:cs="Arial"/>
                <w:sz w:val="18"/>
                <w:szCs w:val="18"/>
              </w:rPr>
            </w:pPr>
            <w:r w:rsidRPr="00AD3AD2">
              <w:rPr>
                <w:rFonts w:ascii="Arial" w:hAnsi="Arial" w:cs="Arial"/>
                <w:sz w:val="18"/>
                <w:szCs w:val="18"/>
              </w:rPr>
              <w:t>INFORMACION DE LA ACCIÓN INSEGURA EN SALUD:</w:t>
            </w:r>
          </w:p>
        </w:tc>
      </w:tr>
      <w:tr w:rsidR="00AD3AD2" w:rsidRPr="00AD3AD2" w14:paraId="5E51D054" w14:textId="77777777" w:rsidTr="006B5D98">
        <w:trPr>
          <w:trHeight w:val="801"/>
        </w:trPr>
        <w:tc>
          <w:tcPr>
            <w:tcW w:w="5954" w:type="dxa"/>
            <w:gridSpan w:val="4"/>
            <w:shd w:val="clear" w:color="auto" w:fill="FFFFFF" w:themeFill="background1"/>
          </w:tcPr>
          <w:p w14:paraId="39DE0F19" w14:textId="7C2EF8F7" w:rsidR="00B74D08" w:rsidRPr="00AD3AD2" w:rsidRDefault="00B74D08" w:rsidP="006B5D98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</w:p>
          <w:p w14:paraId="16F5F8BE" w14:textId="77777777" w:rsidR="00B74D08" w:rsidRPr="00AD3AD2" w:rsidRDefault="00B74D08" w:rsidP="006B5D98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AD3AD2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FECHA DE OCURRENCIA DEL INDICIO OCURRIDO (DD/MM/AAA)</w:t>
            </w:r>
          </w:p>
        </w:tc>
        <w:tc>
          <w:tcPr>
            <w:tcW w:w="4252" w:type="dxa"/>
            <w:shd w:val="clear" w:color="auto" w:fill="FFFFFF" w:themeFill="background1"/>
          </w:tcPr>
          <w:p w14:paraId="75544F83" w14:textId="77777777" w:rsidR="00B74D08" w:rsidRPr="00AD3AD2" w:rsidRDefault="00B74D08" w:rsidP="006B5D98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</w:p>
          <w:p w14:paraId="3E7B4129" w14:textId="77777777" w:rsidR="00B74D08" w:rsidRPr="00AD3AD2" w:rsidRDefault="00B74D08" w:rsidP="006B5D98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proofErr w:type="spellStart"/>
            <w:r w:rsidRPr="00AD3AD2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N°</w:t>
            </w:r>
            <w:proofErr w:type="spellEnd"/>
            <w:r w:rsidRPr="00AD3AD2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HABITACION (Si aplica) </w:t>
            </w:r>
          </w:p>
          <w:p w14:paraId="197FA361" w14:textId="77777777" w:rsidR="00B74D08" w:rsidRPr="00AD3AD2" w:rsidRDefault="00B74D08" w:rsidP="006B5D98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</w:p>
          <w:p w14:paraId="50AB7FC7" w14:textId="77777777" w:rsidR="00B74D08" w:rsidRPr="00AD3AD2" w:rsidRDefault="00B74D08" w:rsidP="006B5D98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proofErr w:type="spellStart"/>
            <w:r w:rsidRPr="00AD3AD2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N°</w:t>
            </w:r>
            <w:proofErr w:type="spellEnd"/>
            <w:r w:rsidRPr="00AD3AD2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CAMA (Si aplica)</w:t>
            </w:r>
          </w:p>
        </w:tc>
      </w:tr>
      <w:tr w:rsidR="00AD3AD2" w:rsidRPr="00AD3AD2" w14:paraId="4011E50A" w14:textId="77777777" w:rsidTr="00332280">
        <w:trPr>
          <w:trHeight w:val="660"/>
        </w:trPr>
        <w:tc>
          <w:tcPr>
            <w:tcW w:w="10206" w:type="dxa"/>
            <w:gridSpan w:val="5"/>
            <w:shd w:val="clear" w:color="auto" w:fill="FFFFFF" w:themeFill="background1"/>
          </w:tcPr>
          <w:p w14:paraId="34B5DDFC" w14:textId="7521D1F9" w:rsidR="00B74D08" w:rsidRPr="00AD3AD2" w:rsidRDefault="00B74D08" w:rsidP="0066166F">
            <w:pPr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</w:pPr>
            <w:r w:rsidRPr="00AD3AD2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lastRenderedPageBreak/>
              <w:t>DESCRIPCION DE LA ACCIÓN INSEGURA</w:t>
            </w:r>
          </w:p>
        </w:tc>
      </w:tr>
      <w:tr w:rsidR="00AD3AD2" w:rsidRPr="00AD3AD2" w14:paraId="6CE31592" w14:textId="77777777" w:rsidTr="00332280">
        <w:trPr>
          <w:trHeight w:val="698"/>
        </w:trPr>
        <w:tc>
          <w:tcPr>
            <w:tcW w:w="10206" w:type="dxa"/>
            <w:gridSpan w:val="5"/>
            <w:shd w:val="clear" w:color="auto" w:fill="FFFFFF" w:themeFill="background1"/>
          </w:tcPr>
          <w:p w14:paraId="098C77F8" w14:textId="77777777" w:rsidR="00B74D08" w:rsidRPr="00AD3AD2" w:rsidRDefault="00B74D08" w:rsidP="006B5D98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AD3AD2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ACCIONES INSEGURAS IDENTIFICADAS Y/O FALLAS EN BARRERAS DE SEGURIDAD</w:t>
            </w:r>
          </w:p>
        </w:tc>
      </w:tr>
      <w:tr w:rsidR="00AD3AD2" w:rsidRPr="00AD3AD2" w14:paraId="763DFE14" w14:textId="77777777" w:rsidTr="00332280">
        <w:trPr>
          <w:trHeight w:val="553"/>
        </w:trPr>
        <w:tc>
          <w:tcPr>
            <w:tcW w:w="10206" w:type="dxa"/>
            <w:gridSpan w:val="5"/>
            <w:shd w:val="clear" w:color="auto" w:fill="FFFFFF" w:themeFill="background1"/>
          </w:tcPr>
          <w:p w14:paraId="71341607" w14:textId="7190BE17" w:rsidR="00B74D08" w:rsidRPr="00AD3AD2" w:rsidRDefault="00B74D08" w:rsidP="006B5D98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AD3AD2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FACTORES CONTRIBUTIVOS</w:t>
            </w:r>
          </w:p>
        </w:tc>
      </w:tr>
      <w:tr w:rsidR="00AD3AD2" w:rsidRPr="00AD3AD2" w14:paraId="6D84D821" w14:textId="77777777" w:rsidTr="006B5D98">
        <w:trPr>
          <w:trHeight w:val="224"/>
        </w:trPr>
        <w:tc>
          <w:tcPr>
            <w:tcW w:w="10206" w:type="dxa"/>
            <w:gridSpan w:val="5"/>
            <w:shd w:val="clear" w:color="auto" w:fill="D9D9D9" w:themeFill="background1" w:themeFillShade="D9"/>
          </w:tcPr>
          <w:p w14:paraId="43494911" w14:textId="77777777" w:rsidR="00B74D08" w:rsidRPr="00AD3AD2" w:rsidRDefault="00B74D08" w:rsidP="00B74D08">
            <w:pPr>
              <w:pStyle w:val="Prrafodelista"/>
              <w:numPr>
                <w:ilvl w:val="0"/>
                <w:numId w:val="2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D3AD2">
              <w:rPr>
                <w:rFonts w:ascii="Arial" w:hAnsi="Arial" w:cs="Arial"/>
                <w:sz w:val="18"/>
                <w:szCs w:val="18"/>
              </w:rPr>
              <w:t xml:space="preserve">ANALISIS EN EL COMITÉ DE SEGURIDAD DEL PACIENTE </w:t>
            </w:r>
            <w:r w:rsidRPr="005C75A3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(si la acción insegura está relacionada con medicamentos o uso de dispositivos médicos, adjuntar el diligenciamiento del formato correspondiente). </w:t>
            </w:r>
          </w:p>
        </w:tc>
      </w:tr>
      <w:tr w:rsidR="00AD3AD2" w:rsidRPr="00AD3AD2" w14:paraId="3C30EC6F" w14:textId="77777777" w:rsidTr="00CF2B73">
        <w:trPr>
          <w:trHeight w:val="2589"/>
        </w:trPr>
        <w:tc>
          <w:tcPr>
            <w:tcW w:w="10206" w:type="dxa"/>
            <w:gridSpan w:val="5"/>
            <w:shd w:val="clear" w:color="auto" w:fill="FFFFFF" w:themeFill="background1"/>
          </w:tcPr>
          <w:p w14:paraId="237E4B67" w14:textId="77777777" w:rsidR="00332280" w:rsidRPr="00AD3AD2" w:rsidRDefault="00332280" w:rsidP="00873279">
            <w:pPr>
              <w:jc w:val="both"/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en-US"/>
              </w:rPr>
            </w:pPr>
          </w:p>
          <w:p w14:paraId="535ECAB7" w14:textId="73CD3BDC" w:rsidR="00B74D08" w:rsidRPr="00AD3AD2" w:rsidRDefault="00B74D08" w:rsidP="00873279">
            <w:pPr>
              <w:jc w:val="both"/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en-US"/>
              </w:rPr>
            </w:pPr>
            <w:r w:rsidRPr="00AD3AD2"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en-US"/>
              </w:rPr>
              <w:t>CLASIFICACION SEGÚN SU PREVISIBILIDAD</w:t>
            </w:r>
            <w:r w:rsidR="00C4789A" w:rsidRPr="00AD3AD2"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="00C4789A" w:rsidRPr="005C75A3">
              <w:rPr>
                <w:rFonts w:ascii="Arial" w:eastAsiaTheme="minorHAnsi" w:hAnsi="Arial" w:cs="Arial"/>
                <w:color w:val="808080" w:themeColor="background1" w:themeShade="80"/>
                <w:sz w:val="18"/>
                <w:szCs w:val="18"/>
                <w:lang w:eastAsia="en-US"/>
              </w:rPr>
              <w:t>(</w:t>
            </w:r>
            <w:r w:rsidR="004D539C" w:rsidRPr="005C75A3">
              <w:rPr>
                <w:rFonts w:ascii="Arial" w:eastAsiaTheme="minorHAnsi" w:hAnsi="Arial" w:cs="Arial"/>
                <w:color w:val="808080" w:themeColor="background1" w:themeShade="80"/>
                <w:sz w:val="18"/>
                <w:szCs w:val="18"/>
                <w:lang w:eastAsia="en-US"/>
              </w:rPr>
              <w:t xml:space="preserve">Selecciona con una </w:t>
            </w:r>
            <w:r w:rsidR="00BB3316" w:rsidRPr="005C75A3">
              <w:rPr>
                <w:rFonts w:ascii="Arial" w:eastAsiaTheme="minorHAnsi" w:hAnsi="Arial" w:cs="Arial"/>
                <w:color w:val="808080" w:themeColor="background1" w:themeShade="80"/>
                <w:sz w:val="18"/>
                <w:szCs w:val="18"/>
                <w:lang w:eastAsia="en-US"/>
              </w:rPr>
              <w:t>X la</w:t>
            </w:r>
            <w:r w:rsidR="00764DBE" w:rsidRPr="005C75A3">
              <w:rPr>
                <w:rFonts w:ascii="Arial" w:eastAsiaTheme="minorHAnsi" w:hAnsi="Arial" w:cs="Arial"/>
                <w:color w:val="808080" w:themeColor="background1" w:themeShade="80"/>
                <w:sz w:val="18"/>
                <w:szCs w:val="18"/>
                <w:lang w:eastAsia="en-US"/>
              </w:rPr>
              <w:t xml:space="preserve"> clasificación </w:t>
            </w:r>
            <w:r w:rsidR="00873279" w:rsidRPr="005C75A3">
              <w:rPr>
                <w:rFonts w:ascii="Arial" w:eastAsiaTheme="minorHAnsi" w:hAnsi="Arial" w:cs="Arial"/>
                <w:color w:val="808080" w:themeColor="background1" w:themeShade="80"/>
                <w:sz w:val="18"/>
                <w:szCs w:val="18"/>
                <w:lang w:eastAsia="en-US"/>
              </w:rPr>
              <w:t>de la acción insegura, según clasificación dada en el comité de seguridad del paciente y afectación al usuario)</w:t>
            </w:r>
            <w:r w:rsidRPr="005C75A3">
              <w:rPr>
                <w:rFonts w:ascii="Arial" w:eastAsiaTheme="minorHAnsi" w:hAnsi="Arial" w:cs="Arial"/>
                <w:b/>
                <w:bCs/>
                <w:color w:val="808080" w:themeColor="background1" w:themeShade="80"/>
                <w:sz w:val="18"/>
                <w:szCs w:val="18"/>
                <w:lang w:eastAsia="en-US"/>
              </w:rPr>
              <w:t>:</w:t>
            </w:r>
          </w:p>
          <w:p w14:paraId="7693BF52" w14:textId="77777777" w:rsidR="00B74D08" w:rsidRPr="00AD3AD2" w:rsidRDefault="00B74D08" w:rsidP="006B5D98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</w:p>
          <w:p w14:paraId="6358BE0F" w14:textId="77777777" w:rsidR="00CF2B73" w:rsidRPr="00AD3AD2" w:rsidRDefault="00B74D08" w:rsidP="006B5D98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AD3AD2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COMPLICACIÓN ___</w:t>
            </w:r>
            <w:r w:rsidR="00CF2B73" w:rsidRPr="00AD3AD2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             </w:t>
            </w:r>
            <w:r w:rsidRPr="00AD3AD2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INCIDENTE___</w:t>
            </w:r>
            <w:r w:rsidRPr="00AD3AD2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ab/>
              <w:t>EVENTO PREVENIBLE____</w:t>
            </w:r>
            <w:r w:rsidR="00CF2B73" w:rsidRPr="00AD3AD2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            </w:t>
            </w:r>
            <w:r w:rsidRPr="00AD3AD2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EVENTO NO PREVENIBLE____ </w:t>
            </w:r>
            <w:r w:rsidRPr="00AD3AD2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ab/>
              <w:t xml:space="preserve">                          </w:t>
            </w:r>
          </w:p>
          <w:p w14:paraId="76FA8BFF" w14:textId="77777777" w:rsidR="00CF2B73" w:rsidRPr="00AD3AD2" w:rsidRDefault="00CF2B73" w:rsidP="006B5D98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</w:p>
          <w:p w14:paraId="241E5F0B" w14:textId="4BCC1AA2" w:rsidR="00B74D08" w:rsidRPr="00AD3AD2" w:rsidRDefault="00B74D08" w:rsidP="006B5D98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AD3AD2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EVENTO CENTINELA _____</w:t>
            </w:r>
          </w:p>
        </w:tc>
      </w:tr>
      <w:tr w:rsidR="00AD3AD2" w:rsidRPr="00AD3AD2" w14:paraId="46D41797" w14:textId="77777777" w:rsidTr="00332280">
        <w:trPr>
          <w:trHeight w:val="659"/>
        </w:trPr>
        <w:tc>
          <w:tcPr>
            <w:tcW w:w="10206" w:type="dxa"/>
            <w:gridSpan w:val="5"/>
          </w:tcPr>
          <w:p w14:paraId="3BEB2415" w14:textId="77777777" w:rsidR="00B74D08" w:rsidRPr="00AD3AD2" w:rsidRDefault="00B74D08" w:rsidP="006B5D98">
            <w:pPr>
              <w:jc w:val="both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AD3AD2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ESTADO ACTUAL DEL PACIENTE </w:t>
            </w:r>
            <w:r w:rsidRPr="005C75A3">
              <w:rPr>
                <w:rFonts w:ascii="Arial" w:eastAsiaTheme="minorHAnsi" w:hAnsi="Arial" w:cs="Arial"/>
                <w:color w:val="808080" w:themeColor="background1" w:themeShade="80"/>
                <w:sz w:val="18"/>
                <w:szCs w:val="18"/>
                <w:lang w:eastAsia="en-US"/>
              </w:rPr>
              <w:t>(registrar fecha y tratamiento que continua si es por el evento adverso o por el diagnostico por el inicial)</w:t>
            </w:r>
          </w:p>
        </w:tc>
      </w:tr>
      <w:tr w:rsidR="00AD3AD2" w:rsidRPr="00AD3AD2" w14:paraId="48D49819" w14:textId="77777777" w:rsidTr="00332280">
        <w:trPr>
          <w:trHeight w:val="546"/>
        </w:trPr>
        <w:tc>
          <w:tcPr>
            <w:tcW w:w="10206" w:type="dxa"/>
            <w:gridSpan w:val="5"/>
          </w:tcPr>
          <w:p w14:paraId="14602E15" w14:textId="4F632F79" w:rsidR="00B74D08" w:rsidRPr="00AD3AD2" w:rsidRDefault="00B74D08" w:rsidP="006B5D98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AD3AD2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EGRESADO </w:t>
            </w:r>
            <w:r w:rsidRPr="005C75A3">
              <w:rPr>
                <w:rFonts w:ascii="Arial" w:eastAsiaTheme="minorHAnsi" w:hAnsi="Arial" w:cs="Arial"/>
                <w:color w:val="808080" w:themeColor="background1" w:themeShade="80"/>
                <w:sz w:val="18"/>
                <w:szCs w:val="18"/>
                <w:lang w:eastAsia="en-US"/>
              </w:rPr>
              <w:t>(registrar fecha)</w:t>
            </w:r>
          </w:p>
        </w:tc>
      </w:tr>
      <w:tr w:rsidR="00AD3AD2" w:rsidRPr="00AD3AD2" w14:paraId="6F867AF3" w14:textId="77777777" w:rsidTr="00332280">
        <w:trPr>
          <w:trHeight w:val="517"/>
        </w:trPr>
        <w:tc>
          <w:tcPr>
            <w:tcW w:w="10206" w:type="dxa"/>
            <w:gridSpan w:val="5"/>
          </w:tcPr>
          <w:p w14:paraId="1EDBC0F7" w14:textId="77777777" w:rsidR="00B74D08" w:rsidRPr="00AD3AD2" w:rsidRDefault="00B74D08" w:rsidP="006B5D98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AD3AD2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FALLECIDO </w:t>
            </w:r>
            <w:r w:rsidRPr="005C75A3">
              <w:rPr>
                <w:rFonts w:ascii="Arial" w:eastAsiaTheme="minorHAnsi" w:hAnsi="Arial" w:cs="Arial"/>
                <w:color w:val="808080" w:themeColor="background1" w:themeShade="80"/>
                <w:sz w:val="18"/>
                <w:szCs w:val="18"/>
                <w:lang w:eastAsia="en-US"/>
              </w:rPr>
              <w:t>(registrar fecha y especificar si el fallecimiento fue por evento adverso o por otro diagnóstico).</w:t>
            </w:r>
          </w:p>
        </w:tc>
      </w:tr>
      <w:tr w:rsidR="00AD3AD2" w:rsidRPr="00AD3AD2" w14:paraId="0B9C046C" w14:textId="77777777" w:rsidTr="00E9113C">
        <w:trPr>
          <w:trHeight w:val="303"/>
        </w:trPr>
        <w:tc>
          <w:tcPr>
            <w:tcW w:w="10206" w:type="dxa"/>
            <w:gridSpan w:val="5"/>
            <w:shd w:val="clear" w:color="auto" w:fill="D9D9D9" w:themeFill="background1" w:themeFillShade="D9"/>
          </w:tcPr>
          <w:p w14:paraId="7285A1C5" w14:textId="50BEE36F" w:rsidR="00B74D08" w:rsidRPr="00AD3AD2" w:rsidRDefault="00F41C26" w:rsidP="006B5D98">
            <w:pPr>
              <w:pStyle w:val="Prrafodelista"/>
              <w:numPr>
                <w:ilvl w:val="0"/>
                <w:numId w:val="2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D3AD2">
              <w:rPr>
                <w:rFonts w:ascii="Arial" w:hAnsi="Arial" w:cs="Arial"/>
                <w:sz w:val="18"/>
                <w:szCs w:val="18"/>
              </w:rPr>
              <w:t>ACCIONES DE MEJORA FORMULADAS</w:t>
            </w:r>
            <w:r w:rsidR="00B74D08" w:rsidRPr="00AD3AD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74D08" w:rsidRPr="005C75A3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(</w:t>
            </w:r>
            <w:r w:rsidRPr="005C75A3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Relacionar </w:t>
            </w:r>
            <w:r w:rsidR="00BE5160" w:rsidRPr="005C75A3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en la siguiente tabla</w:t>
            </w:r>
            <w:r w:rsidRPr="005C75A3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2363AE" w:rsidRPr="005C75A3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el paso a paso</w:t>
            </w:r>
            <w:r w:rsidR="00B74D08" w:rsidRPr="005C75A3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  <w:r w:rsidRPr="005C75A3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.</w:t>
            </w:r>
          </w:p>
        </w:tc>
      </w:tr>
      <w:tr w:rsidR="00AD3AD2" w:rsidRPr="00AD3AD2" w14:paraId="120726CC" w14:textId="77777777" w:rsidTr="00134BEF">
        <w:trPr>
          <w:trHeight w:val="1826"/>
        </w:trPr>
        <w:tc>
          <w:tcPr>
            <w:tcW w:w="10206" w:type="dxa"/>
            <w:gridSpan w:val="5"/>
          </w:tcPr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1275"/>
              <w:gridCol w:w="1588"/>
              <w:gridCol w:w="1555"/>
              <w:gridCol w:w="1363"/>
              <w:gridCol w:w="1285"/>
              <w:gridCol w:w="1398"/>
              <w:gridCol w:w="1516"/>
            </w:tblGrid>
            <w:tr w:rsidR="00AD3AD2" w:rsidRPr="00AD3AD2" w14:paraId="62EA08D8" w14:textId="42FF1D78" w:rsidTr="00C31FA4">
              <w:tc>
                <w:tcPr>
                  <w:tcW w:w="0" w:type="auto"/>
                </w:tcPr>
                <w:p w14:paraId="055E4695" w14:textId="77777777" w:rsidR="00C31FA4" w:rsidRPr="00AD3AD2" w:rsidRDefault="00C31FA4" w:rsidP="00222D50">
                  <w:pPr>
                    <w:spacing w:after="0"/>
                    <w:jc w:val="center"/>
                    <w:rPr>
                      <w:rFonts w:ascii="Arial" w:eastAsiaTheme="minorHAnsi" w:hAnsi="Arial" w:cs="Arial"/>
                      <w:b/>
                      <w:bCs/>
                      <w:sz w:val="18"/>
                      <w:szCs w:val="18"/>
                      <w:lang w:eastAsia="en-US"/>
                    </w:rPr>
                  </w:pPr>
                  <w:r w:rsidRPr="00AD3AD2">
                    <w:rPr>
                      <w:rFonts w:ascii="Arial" w:eastAsiaTheme="minorHAnsi" w:hAnsi="Arial" w:cs="Arial"/>
                      <w:b/>
                      <w:bCs/>
                      <w:sz w:val="18"/>
                      <w:szCs w:val="18"/>
                      <w:lang w:eastAsia="en-US"/>
                    </w:rPr>
                    <w:t>Qué</w:t>
                  </w:r>
                </w:p>
                <w:p w14:paraId="7BAC1A17" w14:textId="6512E985" w:rsidR="00222D50" w:rsidRPr="00AD3AD2" w:rsidRDefault="00222D50" w:rsidP="00222D50">
                  <w:pPr>
                    <w:spacing w:after="0"/>
                    <w:jc w:val="center"/>
                    <w:rPr>
                      <w:rFonts w:ascii="Arial" w:eastAsiaTheme="minorHAnsi" w:hAnsi="Arial" w:cs="Arial"/>
                      <w:b/>
                      <w:bCs/>
                      <w:sz w:val="18"/>
                      <w:szCs w:val="18"/>
                      <w:lang w:eastAsia="en-US"/>
                    </w:rPr>
                  </w:pPr>
                  <w:r w:rsidRPr="005C75A3">
                    <w:rPr>
                      <w:rFonts w:ascii="Arial" w:eastAsiaTheme="minorHAnsi" w:hAnsi="Arial" w:cs="Arial"/>
                      <w:color w:val="808080" w:themeColor="background1" w:themeShade="80"/>
                      <w:sz w:val="14"/>
                      <w:szCs w:val="14"/>
                      <w:lang w:eastAsia="en-US"/>
                    </w:rPr>
                    <w:t>(</w:t>
                  </w:r>
                  <w:r w:rsidR="00FA3569" w:rsidRPr="005C75A3">
                    <w:rPr>
                      <w:rFonts w:ascii="Arial" w:eastAsiaTheme="minorHAnsi" w:hAnsi="Arial" w:cs="Arial"/>
                      <w:color w:val="808080" w:themeColor="background1" w:themeShade="80"/>
                      <w:sz w:val="14"/>
                      <w:szCs w:val="14"/>
                      <w:lang w:eastAsia="en-US"/>
                    </w:rPr>
                    <w:t>Relacionar</w:t>
                  </w:r>
                  <w:r w:rsidR="00957191" w:rsidRPr="005C75A3">
                    <w:rPr>
                      <w:rFonts w:ascii="Arial" w:eastAsiaTheme="minorHAnsi" w:hAnsi="Arial" w:cs="Arial"/>
                      <w:color w:val="808080" w:themeColor="background1" w:themeShade="80"/>
                      <w:sz w:val="14"/>
                      <w:szCs w:val="14"/>
                      <w:lang w:eastAsia="en-US"/>
                    </w:rPr>
                    <w:t xml:space="preserve"> la acción</w:t>
                  </w:r>
                  <w:r w:rsidR="00174982" w:rsidRPr="005C75A3">
                    <w:rPr>
                      <w:rFonts w:ascii="Arial" w:eastAsiaTheme="minorHAnsi" w:hAnsi="Arial" w:cs="Arial"/>
                      <w:color w:val="808080" w:themeColor="background1" w:themeShade="80"/>
                      <w:sz w:val="14"/>
                      <w:szCs w:val="14"/>
                      <w:lang w:eastAsia="en-US"/>
                    </w:rPr>
                    <w:t xml:space="preserve"> de mejora</w:t>
                  </w:r>
                  <w:r w:rsidRPr="005C75A3">
                    <w:rPr>
                      <w:rFonts w:ascii="Arial" w:eastAsiaTheme="minorHAnsi" w:hAnsi="Arial" w:cs="Arial"/>
                      <w:color w:val="808080" w:themeColor="background1" w:themeShade="80"/>
                      <w:sz w:val="14"/>
                      <w:szCs w:val="14"/>
                      <w:lang w:eastAsia="en-US"/>
                    </w:rPr>
                    <w:t>)</w:t>
                  </w:r>
                </w:p>
              </w:tc>
              <w:tc>
                <w:tcPr>
                  <w:tcW w:w="0" w:type="auto"/>
                </w:tcPr>
                <w:p w14:paraId="51940375" w14:textId="77777777" w:rsidR="00C31FA4" w:rsidRPr="00AD3AD2" w:rsidRDefault="00C31FA4" w:rsidP="00957191">
                  <w:pPr>
                    <w:spacing w:after="0"/>
                    <w:jc w:val="center"/>
                    <w:rPr>
                      <w:rFonts w:ascii="Arial" w:eastAsiaTheme="minorHAnsi" w:hAnsi="Arial" w:cs="Arial"/>
                      <w:b/>
                      <w:bCs/>
                      <w:sz w:val="18"/>
                      <w:szCs w:val="18"/>
                      <w:lang w:eastAsia="en-US"/>
                    </w:rPr>
                  </w:pPr>
                  <w:r w:rsidRPr="00AD3AD2">
                    <w:rPr>
                      <w:rFonts w:ascii="Arial" w:eastAsiaTheme="minorHAnsi" w:hAnsi="Arial" w:cs="Arial"/>
                      <w:b/>
                      <w:bCs/>
                      <w:sz w:val="18"/>
                      <w:szCs w:val="18"/>
                      <w:lang w:eastAsia="en-US"/>
                    </w:rPr>
                    <w:t>Quién</w:t>
                  </w:r>
                </w:p>
                <w:p w14:paraId="1471DAD2" w14:textId="3B436D5D" w:rsidR="00957191" w:rsidRPr="00AD3AD2" w:rsidRDefault="00957191" w:rsidP="00941756">
                  <w:pPr>
                    <w:spacing w:after="0"/>
                    <w:jc w:val="center"/>
                    <w:rPr>
                      <w:rFonts w:ascii="Arial" w:eastAsiaTheme="minorHAnsi" w:hAnsi="Arial" w:cs="Arial"/>
                      <w:b/>
                      <w:bCs/>
                      <w:sz w:val="18"/>
                      <w:szCs w:val="18"/>
                      <w:lang w:eastAsia="en-US"/>
                    </w:rPr>
                  </w:pPr>
                  <w:r w:rsidRPr="005C75A3">
                    <w:rPr>
                      <w:rFonts w:ascii="Arial" w:eastAsiaTheme="minorHAnsi" w:hAnsi="Arial" w:cs="Arial"/>
                      <w:color w:val="808080" w:themeColor="background1" w:themeShade="80"/>
                      <w:sz w:val="14"/>
                      <w:szCs w:val="14"/>
                      <w:lang w:eastAsia="en-US"/>
                    </w:rPr>
                    <w:t>(</w:t>
                  </w:r>
                  <w:r w:rsidR="00941756" w:rsidRPr="005C75A3">
                    <w:rPr>
                      <w:rFonts w:ascii="Arial" w:eastAsiaTheme="minorHAnsi" w:hAnsi="Arial" w:cs="Arial"/>
                      <w:color w:val="808080" w:themeColor="background1" w:themeShade="80"/>
                      <w:sz w:val="14"/>
                      <w:szCs w:val="14"/>
                      <w:lang w:eastAsia="en-US"/>
                    </w:rPr>
                    <w:t xml:space="preserve">Área en el que </w:t>
                  </w:r>
                  <w:r w:rsidR="00174982" w:rsidRPr="005C75A3">
                    <w:rPr>
                      <w:rFonts w:ascii="Arial" w:eastAsiaTheme="minorHAnsi" w:hAnsi="Arial" w:cs="Arial"/>
                      <w:color w:val="808080" w:themeColor="background1" w:themeShade="80"/>
                      <w:sz w:val="14"/>
                      <w:szCs w:val="14"/>
                      <w:lang w:eastAsia="en-US"/>
                    </w:rPr>
                    <w:t>dará cumplimiento a la acción</w:t>
                  </w:r>
                  <w:r w:rsidRPr="005C75A3">
                    <w:rPr>
                      <w:rFonts w:ascii="Arial" w:eastAsiaTheme="minorHAnsi" w:hAnsi="Arial" w:cs="Arial"/>
                      <w:color w:val="808080" w:themeColor="background1" w:themeShade="80"/>
                      <w:sz w:val="14"/>
                      <w:szCs w:val="14"/>
                      <w:lang w:eastAsia="en-US"/>
                    </w:rPr>
                    <w:t>)</w:t>
                  </w:r>
                </w:p>
              </w:tc>
              <w:tc>
                <w:tcPr>
                  <w:tcW w:w="0" w:type="auto"/>
                </w:tcPr>
                <w:p w14:paraId="76F2B372" w14:textId="77777777" w:rsidR="00C31FA4" w:rsidRPr="00AD3AD2" w:rsidRDefault="00C31FA4" w:rsidP="00941756">
                  <w:pPr>
                    <w:spacing w:after="0"/>
                    <w:jc w:val="center"/>
                    <w:rPr>
                      <w:rFonts w:ascii="Arial" w:eastAsiaTheme="minorHAnsi" w:hAnsi="Arial" w:cs="Arial"/>
                      <w:b/>
                      <w:bCs/>
                      <w:sz w:val="18"/>
                      <w:szCs w:val="18"/>
                      <w:lang w:eastAsia="en-US"/>
                    </w:rPr>
                  </w:pPr>
                  <w:r w:rsidRPr="00AD3AD2">
                    <w:rPr>
                      <w:rFonts w:ascii="Arial" w:eastAsiaTheme="minorHAnsi" w:hAnsi="Arial" w:cs="Arial"/>
                      <w:b/>
                      <w:bCs/>
                      <w:sz w:val="18"/>
                      <w:szCs w:val="18"/>
                      <w:lang w:eastAsia="en-US"/>
                    </w:rPr>
                    <w:t>Cuando</w:t>
                  </w:r>
                </w:p>
                <w:p w14:paraId="6EE46481" w14:textId="36718B4D" w:rsidR="00941756" w:rsidRPr="00AD3AD2" w:rsidRDefault="00941756" w:rsidP="00941756">
                  <w:pPr>
                    <w:spacing w:after="0"/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  <w:lang w:eastAsia="en-US"/>
                    </w:rPr>
                  </w:pPr>
                  <w:r w:rsidRPr="005C75A3">
                    <w:rPr>
                      <w:rFonts w:ascii="Arial" w:eastAsiaTheme="minorHAnsi" w:hAnsi="Arial" w:cs="Arial"/>
                      <w:color w:val="808080" w:themeColor="background1" w:themeShade="80"/>
                      <w:sz w:val="14"/>
                      <w:szCs w:val="14"/>
                      <w:lang w:eastAsia="en-US"/>
                    </w:rPr>
                    <w:t xml:space="preserve">(Fecha </w:t>
                  </w:r>
                  <w:r w:rsidR="00174982" w:rsidRPr="005C75A3">
                    <w:rPr>
                      <w:rFonts w:ascii="Arial" w:eastAsiaTheme="minorHAnsi" w:hAnsi="Arial" w:cs="Arial"/>
                      <w:color w:val="808080" w:themeColor="background1" w:themeShade="80"/>
                      <w:sz w:val="14"/>
                      <w:szCs w:val="14"/>
                      <w:lang w:eastAsia="en-US"/>
                    </w:rPr>
                    <w:t>de cumplimiento</w:t>
                  </w:r>
                  <w:r w:rsidRPr="005C75A3">
                    <w:rPr>
                      <w:rFonts w:ascii="Arial" w:eastAsiaTheme="minorHAnsi" w:hAnsi="Arial" w:cs="Arial"/>
                      <w:color w:val="808080" w:themeColor="background1" w:themeShade="80"/>
                      <w:sz w:val="14"/>
                      <w:szCs w:val="14"/>
                      <w:lang w:eastAsia="en-US"/>
                    </w:rPr>
                    <w:t xml:space="preserve"> </w:t>
                  </w:r>
                  <w:r w:rsidR="00196773" w:rsidRPr="005C75A3">
                    <w:rPr>
                      <w:rFonts w:ascii="Arial" w:eastAsiaTheme="minorHAnsi" w:hAnsi="Arial" w:cs="Arial"/>
                      <w:color w:val="808080" w:themeColor="background1" w:themeShade="80"/>
                      <w:sz w:val="14"/>
                      <w:szCs w:val="14"/>
                      <w:lang w:eastAsia="en-US"/>
                    </w:rPr>
                    <w:t>DD/MM/AAAA</w:t>
                  </w:r>
                  <w:r w:rsidRPr="005C75A3">
                    <w:rPr>
                      <w:rFonts w:ascii="Arial" w:eastAsiaTheme="minorHAnsi" w:hAnsi="Arial" w:cs="Arial"/>
                      <w:color w:val="808080" w:themeColor="background1" w:themeShade="80"/>
                      <w:sz w:val="14"/>
                      <w:szCs w:val="14"/>
                      <w:lang w:eastAsia="en-US"/>
                    </w:rPr>
                    <w:t>)</w:t>
                  </w:r>
                </w:p>
              </w:tc>
              <w:tc>
                <w:tcPr>
                  <w:tcW w:w="0" w:type="auto"/>
                </w:tcPr>
                <w:p w14:paraId="032C2DE7" w14:textId="77777777" w:rsidR="00FA3569" w:rsidRPr="00AD3AD2" w:rsidRDefault="00C31FA4" w:rsidP="00FA3569">
                  <w:pPr>
                    <w:spacing w:after="0"/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  <w:lang w:eastAsia="en-US"/>
                    </w:rPr>
                  </w:pPr>
                  <w:r w:rsidRPr="00AD3AD2">
                    <w:rPr>
                      <w:rFonts w:ascii="Arial" w:eastAsiaTheme="minorHAnsi" w:hAnsi="Arial" w:cs="Arial"/>
                      <w:b/>
                      <w:bCs/>
                      <w:sz w:val="18"/>
                      <w:szCs w:val="18"/>
                      <w:lang w:eastAsia="en-US"/>
                    </w:rPr>
                    <w:t>Dónde</w:t>
                  </w:r>
                  <w:r w:rsidRPr="00AD3AD2">
                    <w:rPr>
                      <w:rFonts w:ascii="Arial" w:eastAsiaTheme="minorHAnsi" w:hAnsi="Arial" w:cs="Arial"/>
                      <w:sz w:val="18"/>
                      <w:szCs w:val="18"/>
                      <w:lang w:eastAsia="en-US"/>
                    </w:rPr>
                    <w:t xml:space="preserve"> </w:t>
                  </w:r>
                </w:p>
                <w:p w14:paraId="7AA08695" w14:textId="3853B9D1" w:rsidR="00C31FA4" w:rsidRPr="00AD3AD2" w:rsidRDefault="00C31FA4" w:rsidP="00FA3569">
                  <w:pPr>
                    <w:spacing w:after="0"/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  <w:lang w:eastAsia="en-US"/>
                    </w:rPr>
                  </w:pPr>
                  <w:r w:rsidRPr="005C75A3">
                    <w:rPr>
                      <w:rFonts w:ascii="Arial" w:eastAsiaTheme="minorHAnsi" w:hAnsi="Arial" w:cs="Arial"/>
                      <w:color w:val="808080" w:themeColor="background1" w:themeShade="80"/>
                      <w:sz w:val="14"/>
                      <w:szCs w:val="14"/>
                      <w:lang w:eastAsia="en-US"/>
                    </w:rPr>
                    <w:t>(</w:t>
                  </w:r>
                  <w:r w:rsidR="00764995" w:rsidRPr="005C75A3">
                    <w:rPr>
                      <w:rFonts w:ascii="Arial" w:eastAsiaTheme="minorHAnsi" w:hAnsi="Arial" w:cs="Arial"/>
                      <w:color w:val="808080" w:themeColor="background1" w:themeShade="80"/>
                      <w:sz w:val="14"/>
                      <w:szCs w:val="14"/>
                      <w:lang w:eastAsia="en-US"/>
                    </w:rPr>
                    <w:t>El servicio en el que se ejecutara la acción</w:t>
                  </w:r>
                  <w:r w:rsidRPr="005C75A3">
                    <w:rPr>
                      <w:rFonts w:ascii="Arial" w:eastAsiaTheme="minorHAnsi" w:hAnsi="Arial" w:cs="Arial"/>
                      <w:color w:val="808080" w:themeColor="background1" w:themeShade="80"/>
                      <w:sz w:val="14"/>
                      <w:szCs w:val="14"/>
                      <w:lang w:eastAsia="en-US"/>
                    </w:rPr>
                    <w:t>)</w:t>
                  </w:r>
                </w:p>
              </w:tc>
              <w:tc>
                <w:tcPr>
                  <w:tcW w:w="0" w:type="auto"/>
                </w:tcPr>
                <w:p w14:paraId="36583A3D" w14:textId="77777777" w:rsidR="00C31FA4" w:rsidRPr="00AD3AD2" w:rsidRDefault="00C31FA4" w:rsidP="00296B85">
                  <w:pPr>
                    <w:spacing w:after="0"/>
                    <w:jc w:val="center"/>
                    <w:rPr>
                      <w:rFonts w:ascii="Arial" w:eastAsiaTheme="minorHAnsi" w:hAnsi="Arial" w:cs="Arial"/>
                      <w:b/>
                      <w:bCs/>
                      <w:sz w:val="18"/>
                      <w:szCs w:val="18"/>
                      <w:lang w:eastAsia="en-US"/>
                    </w:rPr>
                  </w:pPr>
                  <w:r w:rsidRPr="00AD3AD2">
                    <w:rPr>
                      <w:rFonts w:ascii="Arial" w:eastAsiaTheme="minorHAnsi" w:hAnsi="Arial" w:cs="Arial"/>
                      <w:b/>
                      <w:bCs/>
                      <w:sz w:val="18"/>
                      <w:szCs w:val="18"/>
                      <w:lang w:eastAsia="en-US"/>
                    </w:rPr>
                    <w:t>Por qué</w:t>
                  </w:r>
                </w:p>
                <w:p w14:paraId="7980F2A8" w14:textId="6A646B8C" w:rsidR="00296B85" w:rsidRPr="00AD3AD2" w:rsidRDefault="00296B85" w:rsidP="00296B85">
                  <w:pPr>
                    <w:spacing w:after="0"/>
                    <w:jc w:val="center"/>
                    <w:rPr>
                      <w:rFonts w:ascii="Arial" w:eastAsiaTheme="minorHAnsi" w:hAnsi="Arial" w:cs="Arial"/>
                      <w:b/>
                      <w:bCs/>
                      <w:sz w:val="18"/>
                      <w:szCs w:val="18"/>
                      <w:lang w:eastAsia="en-US"/>
                    </w:rPr>
                  </w:pPr>
                  <w:r w:rsidRPr="005C75A3">
                    <w:rPr>
                      <w:rFonts w:ascii="Arial" w:eastAsiaTheme="minorHAnsi" w:hAnsi="Arial" w:cs="Arial"/>
                      <w:color w:val="808080" w:themeColor="background1" w:themeShade="80"/>
                      <w:sz w:val="14"/>
                      <w:szCs w:val="14"/>
                      <w:lang w:eastAsia="en-US"/>
                    </w:rPr>
                    <w:t>(Justificación de la actividad)</w:t>
                  </w:r>
                </w:p>
              </w:tc>
              <w:tc>
                <w:tcPr>
                  <w:tcW w:w="0" w:type="auto"/>
                </w:tcPr>
                <w:p w14:paraId="069A3356" w14:textId="77777777" w:rsidR="00C31FA4" w:rsidRPr="00AD3AD2" w:rsidRDefault="00C31FA4" w:rsidP="00296B85">
                  <w:pPr>
                    <w:spacing w:after="0"/>
                    <w:jc w:val="center"/>
                    <w:rPr>
                      <w:rFonts w:ascii="Arial" w:eastAsiaTheme="minorHAnsi" w:hAnsi="Arial" w:cs="Arial"/>
                      <w:b/>
                      <w:bCs/>
                      <w:sz w:val="18"/>
                      <w:szCs w:val="18"/>
                      <w:lang w:eastAsia="en-US"/>
                    </w:rPr>
                  </w:pPr>
                  <w:r w:rsidRPr="00AD3AD2">
                    <w:rPr>
                      <w:rFonts w:ascii="Arial" w:eastAsiaTheme="minorHAnsi" w:hAnsi="Arial" w:cs="Arial"/>
                      <w:b/>
                      <w:bCs/>
                      <w:sz w:val="18"/>
                      <w:szCs w:val="18"/>
                      <w:lang w:eastAsia="en-US"/>
                    </w:rPr>
                    <w:t>Cómo</w:t>
                  </w:r>
                </w:p>
                <w:p w14:paraId="58E24249" w14:textId="42D72C61" w:rsidR="00296B85" w:rsidRPr="00AD3AD2" w:rsidRDefault="00296B85" w:rsidP="00296B85">
                  <w:pPr>
                    <w:spacing w:after="0"/>
                    <w:jc w:val="center"/>
                    <w:rPr>
                      <w:rFonts w:ascii="Arial" w:eastAsiaTheme="minorHAnsi" w:hAnsi="Arial" w:cs="Arial"/>
                      <w:b/>
                      <w:bCs/>
                      <w:sz w:val="18"/>
                      <w:szCs w:val="18"/>
                      <w:lang w:eastAsia="en-US"/>
                    </w:rPr>
                  </w:pPr>
                  <w:r w:rsidRPr="005C75A3">
                    <w:rPr>
                      <w:rFonts w:ascii="Arial" w:eastAsiaTheme="minorHAnsi" w:hAnsi="Arial" w:cs="Arial"/>
                      <w:color w:val="808080" w:themeColor="background1" w:themeShade="80"/>
                      <w:sz w:val="14"/>
                      <w:szCs w:val="14"/>
                      <w:lang w:eastAsia="en-US"/>
                    </w:rPr>
                    <w:t>(Actividades que se van a desarrollar)</w:t>
                  </w:r>
                </w:p>
              </w:tc>
              <w:tc>
                <w:tcPr>
                  <w:tcW w:w="0" w:type="auto"/>
                </w:tcPr>
                <w:p w14:paraId="3E392BBF" w14:textId="77777777" w:rsidR="003304AA" w:rsidRPr="00AD3AD2" w:rsidRDefault="00C31FA4" w:rsidP="003304AA">
                  <w:pPr>
                    <w:spacing w:after="0"/>
                    <w:jc w:val="center"/>
                    <w:rPr>
                      <w:rFonts w:ascii="Arial" w:eastAsiaTheme="minorHAnsi" w:hAnsi="Arial" w:cs="Arial"/>
                      <w:b/>
                      <w:bCs/>
                      <w:sz w:val="18"/>
                      <w:szCs w:val="18"/>
                      <w:lang w:eastAsia="en-US"/>
                    </w:rPr>
                  </w:pPr>
                  <w:r w:rsidRPr="00AD3AD2">
                    <w:rPr>
                      <w:rFonts w:ascii="Arial" w:eastAsiaTheme="minorHAnsi" w:hAnsi="Arial" w:cs="Arial"/>
                      <w:b/>
                      <w:bCs/>
                      <w:sz w:val="18"/>
                      <w:szCs w:val="18"/>
                      <w:lang w:eastAsia="en-US"/>
                    </w:rPr>
                    <w:t xml:space="preserve">Fecha de Seguimiento </w:t>
                  </w:r>
                </w:p>
                <w:p w14:paraId="501A5F1B" w14:textId="1008D752" w:rsidR="00C31FA4" w:rsidRPr="00AD3AD2" w:rsidRDefault="00C31FA4" w:rsidP="003304AA">
                  <w:pPr>
                    <w:spacing w:after="0"/>
                    <w:jc w:val="center"/>
                    <w:rPr>
                      <w:rFonts w:ascii="Arial" w:eastAsiaTheme="minorHAnsi" w:hAnsi="Arial" w:cs="Arial"/>
                      <w:b/>
                      <w:bCs/>
                      <w:sz w:val="18"/>
                      <w:szCs w:val="18"/>
                      <w:lang w:eastAsia="en-US"/>
                    </w:rPr>
                  </w:pPr>
                  <w:r w:rsidRPr="005C75A3">
                    <w:rPr>
                      <w:rFonts w:ascii="Arial" w:eastAsiaTheme="minorHAnsi" w:hAnsi="Arial" w:cs="Arial"/>
                      <w:color w:val="808080" w:themeColor="background1" w:themeShade="80"/>
                      <w:sz w:val="14"/>
                      <w:szCs w:val="14"/>
                      <w:lang w:eastAsia="en-US"/>
                    </w:rPr>
                    <w:t>(DD-MM-AAAA)</w:t>
                  </w:r>
                </w:p>
              </w:tc>
            </w:tr>
            <w:tr w:rsidR="00AD3AD2" w:rsidRPr="00AD3AD2" w14:paraId="64275FD5" w14:textId="27A39D98" w:rsidTr="00C31FA4">
              <w:tc>
                <w:tcPr>
                  <w:tcW w:w="0" w:type="auto"/>
                </w:tcPr>
                <w:p w14:paraId="598A6EEC" w14:textId="0C3D00FA" w:rsidR="00C31FA4" w:rsidRPr="00AD3AD2" w:rsidRDefault="00C31FA4" w:rsidP="00AD3E6B">
                  <w:pPr>
                    <w:jc w:val="center"/>
                    <w:rPr>
                      <w:rFonts w:ascii="Arial" w:eastAsiaTheme="minorHAnsi" w:hAnsi="Arial" w:cs="Arial"/>
                      <w:b/>
                      <w:bCs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0" w:type="auto"/>
                </w:tcPr>
                <w:p w14:paraId="2ECE390A" w14:textId="77777777" w:rsidR="00C31FA4" w:rsidRPr="00AD3AD2" w:rsidRDefault="00C31FA4" w:rsidP="00AD3E6B">
                  <w:pPr>
                    <w:jc w:val="center"/>
                    <w:rPr>
                      <w:rFonts w:ascii="Arial" w:eastAsiaTheme="minorHAnsi" w:hAnsi="Arial" w:cs="Arial"/>
                      <w:b/>
                      <w:bCs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0" w:type="auto"/>
                </w:tcPr>
                <w:p w14:paraId="386EFE4A" w14:textId="77777777" w:rsidR="00C31FA4" w:rsidRPr="00AD3AD2" w:rsidRDefault="00C31FA4" w:rsidP="00AD3E6B">
                  <w:pPr>
                    <w:jc w:val="center"/>
                    <w:rPr>
                      <w:rFonts w:ascii="Arial" w:eastAsiaTheme="minorHAnsi" w:hAnsi="Arial" w:cs="Arial"/>
                      <w:b/>
                      <w:bCs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0" w:type="auto"/>
                </w:tcPr>
                <w:p w14:paraId="49D67514" w14:textId="0B4462AE" w:rsidR="00C31FA4" w:rsidRPr="00AD3AD2" w:rsidRDefault="00C31FA4" w:rsidP="00AD3E6B">
                  <w:pPr>
                    <w:jc w:val="center"/>
                    <w:rPr>
                      <w:rFonts w:ascii="Arial" w:eastAsiaTheme="minorHAnsi" w:hAnsi="Arial" w:cs="Arial"/>
                      <w:b/>
                      <w:bCs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0" w:type="auto"/>
                </w:tcPr>
                <w:p w14:paraId="4356632C" w14:textId="77777777" w:rsidR="00C31FA4" w:rsidRPr="00AD3AD2" w:rsidRDefault="00C31FA4" w:rsidP="00AD3E6B">
                  <w:pPr>
                    <w:jc w:val="center"/>
                    <w:rPr>
                      <w:rFonts w:ascii="Arial" w:eastAsiaTheme="minorHAnsi" w:hAnsi="Arial" w:cs="Arial"/>
                      <w:b/>
                      <w:bCs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0" w:type="auto"/>
                </w:tcPr>
                <w:p w14:paraId="137132D6" w14:textId="77777777" w:rsidR="00C31FA4" w:rsidRPr="00AD3AD2" w:rsidRDefault="00C31FA4" w:rsidP="00AD3E6B">
                  <w:pPr>
                    <w:jc w:val="center"/>
                    <w:rPr>
                      <w:rFonts w:ascii="Arial" w:eastAsiaTheme="minorHAnsi" w:hAnsi="Arial" w:cs="Arial"/>
                      <w:b/>
                      <w:bCs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0" w:type="auto"/>
                </w:tcPr>
                <w:p w14:paraId="4AE1A2A4" w14:textId="77777777" w:rsidR="00C31FA4" w:rsidRPr="00AD3AD2" w:rsidRDefault="00C31FA4" w:rsidP="00AD3E6B">
                  <w:pPr>
                    <w:jc w:val="center"/>
                    <w:rPr>
                      <w:rFonts w:ascii="Arial" w:eastAsiaTheme="minorHAnsi" w:hAnsi="Arial" w:cs="Arial"/>
                      <w:b/>
                      <w:bCs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AD3AD2" w:rsidRPr="00AD3AD2" w14:paraId="694D9792" w14:textId="314B41D2" w:rsidTr="00C31FA4">
              <w:tc>
                <w:tcPr>
                  <w:tcW w:w="0" w:type="auto"/>
                </w:tcPr>
                <w:p w14:paraId="2DBC16C8" w14:textId="2EBE0ADB" w:rsidR="00C31FA4" w:rsidRPr="00AD3AD2" w:rsidRDefault="00C31FA4" w:rsidP="00AD3E6B">
                  <w:pPr>
                    <w:jc w:val="center"/>
                    <w:rPr>
                      <w:rFonts w:ascii="Arial" w:eastAsiaTheme="minorHAnsi" w:hAnsi="Arial" w:cs="Arial"/>
                      <w:b/>
                      <w:bCs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0" w:type="auto"/>
                </w:tcPr>
                <w:p w14:paraId="23C2C33C" w14:textId="77777777" w:rsidR="00C31FA4" w:rsidRPr="00AD3AD2" w:rsidRDefault="00C31FA4" w:rsidP="00AD3E6B">
                  <w:pPr>
                    <w:jc w:val="center"/>
                    <w:rPr>
                      <w:rFonts w:ascii="Arial" w:eastAsiaTheme="minorHAnsi" w:hAnsi="Arial" w:cs="Arial"/>
                      <w:b/>
                      <w:bCs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0" w:type="auto"/>
                </w:tcPr>
                <w:p w14:paraId="01C8A0B4" w14:textId="77777777" w:rsidR="00C31FA4" w:rsidRPr="00AD3AD2" w:rsidRDefault="00C31FA4" w:rsidP="00AD3E6B">
                  <w:pPr>
                    <w:jc w:val="center"/>
                    <w:rPr>
                      <w:rFonts w:ascii="Arial" w:eastAsiaTheme="minorHAnsi" w:hAnsi="Arial" w:cs="Arial"/>
                      <w:b/>
                      <w:bCs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0" w:type="auto"/>
                </w:tcPr>
                <w:p w14:paraId="52FA8763" w14:textId="04FE602B" w:rsidR="00C31FA4" w:rsidRPr="00AD3AD2" w:rsidRDefault="00C31FA4" w:rsidP="00AD3E6B">
                  <w:pPr>
                    <w:jc w:val="center"/>
                    <w:rPr>
                      <w:rFonts w:ascii="Arial" w:eastAsiaTheme="minorHAnsi" w:hAnsi="Arial" w:cs="Arial"/>
                      <w:b/>
                      <w:bCs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0" w:type="auto"/>
                </w:tcPr>
                <w:p w14:paraId="7028D3AD" w14:textId="77777777" w:rsidR="00C31FA4" w:rsidRPr="00AD3AD2" w:rsidRDefault="00C31FA4" w:rsidP="00AD3E6B">
                  <w:pPr>
                    <w:jc w:val="center"/>
                    <w:rPr>
                      <w:rFonts w:ascii="Arial" w:eastAsiaTheme="minorHAnsi" w:hAnsi="Arial" w:cs="Arial"/>
                      <w:b/>
                      <w:bCs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0" w:type="auto"/>
                </w:tcPr>
                <w:p w14:paraId="24F50DDA" w14:textId="77777777" w:rsidR="00C31FA4" w:rsidRPr="00AD3AD2" w:rsidRDefault="00C31FA4" w:rsidP="00AD3E6B">
                  <w:pPr>
                    <w:jc w:val="center"/>
                    <w:rPr>
                      <w:rFonts w:ascii="Arial" w:eastAsiaTheme="minorHAnsi" w:hAnsi="Arial" w:cs="Arial"/>
                      <w:b/>
                      <w:bCs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0" w:type="auto"/>
                </w:tcPr>
                <w:p w14:paraId="2F28E46A" w14:textId="77777777" w:rsidR="00C31FA4" w:rsidRPr="00AD3AD2" w:rsidRDefault="00C31FA4" w:rsidP="00AD3E6B">
                  <w:pPr>
                    <w:jc w:val="center"/>
                    <w:rPr>
                      <w:rFonts w:ascii="Arial" w:eastAsiaTheme="minorHAnsi" w:hAnsi="Arial" w:cs="Arial"/>
                      <w:b/>
                      <w:bCs/>
                      <w:sz w:val="18"/>
                      <w:szCs w:val="18"/>
                      <w:lang w:eastAsia="en-US"/>
                    </w:rPr>
                  </w:pPr>
                </w:p>
              </w:tc>
            </w:tr>
          </w:tbl>
          <w:p w14:paraId="5084CF07" w14:textId="2D60F2C2" w:rsidR="00B74D08" w:rsidRPr="00AD3AD2" w:rsidRDefault="00B74D08" w:rsidP="006B5D98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</w:p>
        </w:tc>
      </w:tr>
      <w:tr w:rsidR="00AD3AD2" w:rsidRPr="00AD3AD2" w14:paraId="2BBA5EF8" w14:textId="77777777" w:rsidTr="00AD0B31">
        <w:trPr>
          <w:trHeight w:val="1357"/>
        </w:trPr>
        <w:tc>
          <w:tcPr>
            <w:tcW w:w="10206" w:type="dxa"/>
            <w:gridSpan w:val="5"/>
          </w:tcPr>
          <w:p w14:paraId="7B4DD291" w14:textId="0069AE7C" w:rsidR="00AD0B31" w:rsidRPr="005C75A3" w:rsidRDefault="00AD0B31" w:rsidP="00AD0B31">
            <w:pPr>
              <w:rPr>
                <w:rFonts w:ascii="Arial" w:eastAsiaTheme="minorHAnsi" w:hAnsi="Arial" w:cs="Arial"/>
                <w:color w:val="808080" w:themeColor="background1" w:themeShade="80"/>
                <w:sz w:val="18"/>
                <w:szCs w:val="18"/>
                <w:lang w:eastAsia="en-US"/>
              </w:rPr>
            </w:pPr>
            <w:r w:rsidRPr="005C75A3">
              <w:rPr>
                <w:rFonts w:ascii="Arial" w:eastAsiaTheme="minorHAnsi" w:hAnsi="Arial" w:cs="Arial"/>
                <w:color w:val="808080" w:themeColor="background1" w:themeShade="80"/>
                <w:sz w:val="18"/>
                <w:szCs w:val="18"/>
                <w:lang w:eastAsia="en-US"/>
              </w:rPr>
              <w:t xml:space="preserve">(Diligenciar el Cargo en mayúscula sostenida seguido del nombre sólo la primera con mayúscula del </w:t>
            </w:r>
            <w:r w:rsidR="003F695B" w:rsidRPr="005C75A3">
              <w:rPr>
                <w:rFonts w:ascii="Arial" w:eastAsiaTheme="minorHAnsi" w:hAnsi="Arial" w:cs="Arial"/>
                <w:color w:val="808080" w:themeColor="background1" w:themeShade="80"/>
                <w:sz w:val="18"/>
                <w:szCs w:val="18"/>
                <w:lang w:eastAsia="en-US"/>
              </w:rPr>
              <w:t>referente</w:t>
            </w:r>
            <w:r w:rsidR="00B31FB4" w:rsidRPr="005C75A3">
              <w:rPr>
                <w:rFonts w:ascii="Arial" w:eastAsiaTheme="minorHAnsi" w:hAnsi="Arial" w:cs="Arial"/>
                <w:color w:val="808080" w:themeColor="background1" w:themeShade="80"/>
                <w:sz w:val="18"/>
                <w:szCs w:val="18"/>
                <w:lang w:eastAsia="en-US"/>
              </w:rPr>
              <w:t xml:space="preserve"> de seguridad del paciente</w:t>
            </w:r>
            <w:r w:rsidRPr="005C75A3">
              <w:rPr>
                <w:rFonts w:ascii="Arial" w:eastAsiaTheme="minorHAnsi" w:hAnsi="Arial" w:cs="Arial"/>
                <w:color w:val="808080" w:themeColor="background1" w:themeShade="80"/>
                <w:sz w:val="18"/>
                <w:szCs w:val="18"/>
                <w:lang w:eastAsia="en-US"/>
              </w:rPr>
              <w:t xml:space="preserve"> o quien haga sus veces</w:t>
            </w:r>
            <w:r w:rsidR="005777EF" w:rsidRPr="005C75A3">
              <w:rPr>
                <w:rFonts w:ascii="Arial" w:eastAsiaTheme="minorHAnsi" w:hAnsi="Arial" w:cs="Arial"/>
                <w:color w:val="808080" w:themeColor="background1" w:themeShade="80"/>
                <w:sz w:val="18"/>
                <w:szCs w:val="18"/>
                <w:lang w:eastAsia="en-US"/>
              </w:rPr>
              <w:t xml:space="preserve"> en el ESM</w:t>
            </w:r>
            <w:r w:rsidRPr="005C75A3">
              <w:rPr>
                <w:rFonts w:ascii="Arial" w:eastAsiaTheme="minorHAnsi" w:hAnsi="Arial" w:cs="Arial"/>
                <w:color w:val="808080" w:themeColor="background1" w:themeShade="80"/>
                <w:sz w:val="18"/>
                <w:szCs w:val="18"/>
                <w:lang w:eastAsia="en-US"/>
              </w:rPr>
              <w:t>).</w:t>
            </w:r>
          </w:p>
          <w:p w14:paraId="7393F990" w14:textId="24142889" w:rsidR="00AD0B31" w:rsidRPr="00AD3AD2" w:rsidRDefault="00AD0B31" w:rsidP="00AD0B31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</w:p>
          <w:p w14:paraId="6FF1D662" w14:textId="51E28EA3" w:rsidR="00AD0B31" w:rsidRPr="00AD3AD2" w:rsidRDefault="00AD0B31" w:rsidP="00AD0B31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AD3AD2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Firma (cargo)</w:t>
            </w:r>
          </w:p>
        </w:tc>
      </w:tr>
    </w:tbl>
    <w:p w14:paraId="78587F30" w14:textId="77777777" w:rsidR="001739B5" w:rsidRDefault="001739B5"/>
    <w:sectPr w:rsidR="001739B5" w:rsidSect="0033651B">
      <w:headerReference w:type="default" r:id="rId8"/>
      <w:footerReference w:type="default" r:id="rId9"/>
      <w:headerReference w:type="first" r:id="rId10"/>
      <w:footerReference w:type="first" r:id="rId11"/>
      <w:pgSz w:w="12242" w:h="15842" w:code="1"/>
      <w:pgMar w:top="1306" w:right="1752" w:bottom="1843" w:left="1701" w:header="709" w:footer="5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003EC" w14:textId="77777777" w:rsidR="003E001B" w:rsidRDefault="003E001B">
      <w:pPr>
        <w:spacing w:after="0" w:line="240" w:lineRule="auto"/>
      </w:pPr>
      <w:r>
        <w:separator/>
      </w:r>
    </w:p>
  </w:endnote>
  <w:endnote w:type="continuationSeparator" w:id="0">
    <w:p w14:paraId="09760FFC" w14:textId="77777777" w:rsidR="003E001B" w:rsidRDefault="003E0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2D749" w14:textId="77777777" w:rsidR="0033651B" w:rsidRPr="00BD5811" w:rsidRDefault="0033651B" w:rsidP="0033651B">
    <w:pPr>
      <w:pStyle w:val="Piedepgina"/>
      <w:jc w:val="right"/>
    </w:pPr>
    <w:r w:rsidRPr="00FB5365">
      <w:rPr>
        <w:rFonts w:ascii="Arial" w:eastAsia="Calibri" w:hAnsi="Arial" w:cs="Arial"/>
        <w:sz w:val="16"/>
        <w:szCs w:val="16"/>
        <w:lang w:eastAsia="en-US"/>
      </w:rPr>
      <w:t xml:space="preserve">Página </w:t>
    </w:r>
    <w:r w:rsidRPr="00FB5365">
      <w:rPr>
        <w:rFonts w:ascii="Arial" w:eastAsia="Calibri" w:hAnsi="Arial" w:cs="Arial"/>
        <w:sz w:val="16"/>
        <w:szCs w:val="16"/>
        <w:lang w:eastAsia="en-US"/>
      </w:rPr>
      <w:fldChar w:fldCharType="begin"/>
    </w:r>
    <w:r w:rsidRPr="00FB5365">
      <w:rPr>
        <w:rFonts w:ascii="Arial" w:eastAsia="Calibri" w:hAnsi="Arial" w:cs="Arial"/>
        <w:sz w:val="16"/>
        <w:szCs w:val="16"/>
        <w:lang w:eastAsia="en-US"/>
      </w:rPr>
      <w:instrText>PAGE</w:instrText>
    </w:r>
    <w:r w:rsidRPr="00FB5365">
      <w:rPr>
        <w:rFonts w:ascii="Arial" w:eastAsia="Calibri" w:hAnsi="Arial" w:cs="Arial"/>
        <w:sz w:val="16"/>
        <w:szCs w:val="16"/>
        <w:lang w:eastAsia="en-US"/>
      </w:rPr>
      <w:fldChar w:fldCharType="separate"/>
    </w:r>
    <w:r>
      <w:rPr>
        <w:rFonts w:ascii="Arial" w:eastAsia="Calibri" w:hAnsi="Arial" w:cs="Arial"/>
        <w:sz w:val="16"/>
        <w:szCs w:val="16"/>
        <w:lang w:eastAsia="en-US"/>
      </w:rPr>
      <w:t>1</w:t>
    </w:r>
    <w:r w:rsidRPr="00FB5365">
      <w:rPr>
        <w:rFonts w:ascii="Arial" w:eastAsia="Calibri" w:hAnsi="Arial" w:cs="Arial"/>
        <w:sz w:val="16"/>
        <w:szCs w:val="16"/>
        <w:lang w:eastAsia="en-US"/>
      </w:rPr>
      <w:fldChar w:fldCharType="end"/>
    </w:r>
    <w:r w:rsidRPr="00FB5365">
      <w:rPr>
        <w:rFonts w:ascii="Arial" w:eastAsia="Calibri" w:hAnsi="Arial" w:cs="Arial"/>
        <w:sz w:val="16"/>
        <w:szCs w:val="16"/>
        <w:lang w:eastAsia="en-US"/>
      </w:rPr>
      <w:t xml:space="preserve"> de </w:t>
    </w:r>
    <w:r w:rsidRPr="00FB5365">
      <w:rPr>
        <w:rFonts w:ascii="Arial" w:eastAsia="Calibri" w:hAnsi="Arial" w:cs="Arial"/>
        <w:sz w:val="16"/>
        <w:szCs w:val="16"/>
        <w:lang w:eastAsia="en-US"/>
      </w:rPr>
      <w:fldChar w:fldCharType="begin"/>
    </w:r>
    <w:r w:rsidRPr="00FB5365">
      <w:rPr>
        <w:rFonts w:ascii="Arial" w:eastAsia="Calibri" w:hAnsi="Arial" w:cs="Arial"/>
        <w:sz w:val="16"/>
        <w:szCs w:val="16"/>
        <w:lang w:eastAsia="en-US"/>
      </w:rPr>
      <w:instrText>NUMPAGES</w:instrText>
    </w:r>
    <w:r w:rsidRPr="00FB5365">
      <w:rPr>
        <w:rFonts w:ascii="Arial" w:eastAsia="Calibri" w:hAnsi="Arial" w:cs="Arial"/>
        <w:sz w:val="16"/>
        <w:szCs w:val="16"/>
        <w:lang w:eastAsia="en-US"/>
      </w:rPr>
      <w:fldChar w:fldCharType="separate"/>
    </w:r>
    <w:r>
      <w:rPr>
        <w:rFonts w:ascii="Arial" w:eastAsia="Calibri" w:hAnsi="Arial" w:cs="Arial"/>
        <w:sz w:val="16"/>
        <w:szCs w:val="16"/>
        <w:lang w:eastAsia="en-US"/>
      </w:rPr>
      <w:t>4</w:t>
    </w:r>
    <w:r w:rsidRPr="00FB5365">
      <w:rPr>
        <w:rFonts w:ascii="Arial" w:eastAsia="Calibri" w:hAnsi="Arial" w:cs="Arial"/>
        <w:sz w:val="16"/>
        <w:szCs w:val="16"/>
        <w:lang w:eastAsia="en-US"/>
      </w:rPr>
      <w:fldChar w:fldCharType="end"/>
    </w:r>
  </w:p>
  <w:p w14:paraId="1B0CBA46" w14:textId="77777777" w:rsidR="0033651B" w:rsidRDefault="0033651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E8611" w14:textId="77777777" w:rsidR="00B90A82" w:rsidRPr="00DF7BB8" w:rsidRDefault="005C75A3" w:rsidP="00B90A82">
    <w:pPr>
      <w:pStyle w:val="Piedepgina"/>
      <w:rPr>
        <w:i/>
      </w:rPr>
    </w:pPr>
  </w:p>
  <w:p w14:paraId="563A3582" w14:textId="379F1D91" w:rsidR="00361420" w:rsidRPr="00BD5811" w:rsidRDefault="00994735" w:rsidP="0033651B">
    <w:pPr>
      <w:pStyle w:val="Piedepgina"/>
      <w:jc w:val="right"/>
    </w:pPr>
    <w:r w:rsidRPr="00FB5365">
      <w:rPr>
        <w:rFonts w:ascii="Arial" w:eastAsia="Calibri" w:hAnsi="Arial" w:cs="Arial"/>
        <w:sz w:val="16"/>
        <w:szCs w:val="16"/>
        <w:lang w:eastAsia="en-US"/>
      </w:rPr>
      <w:t xml:space="preserve">Página </w:t>
    </w:r>
    <w:r w:rsidRPr="00FB5365">
      <w:rPr>
        <w:rFonts w:ascii="Arial" w:eastAsia="Calibri" w:hAnsi="Arial" w:cs="Arial"/>
        <w:sz w:val="16"/>
        <w:szCs w:val="16"/>
        <w:lang w:eastAsia="en-US"/>
      </w:rPr>
      <w:fldChar w:fldCharType="begin"/>
    </w:r>
    <w:r w:rsidRPr="00FB5365">
      <w:rPr>
        <w:rFonts w:ascii="Arial" w:eastAsia="Calibri" w:hAnsi="Arial" w:cs="Arial"/>
        <w:sz w:val="16"/>
        <w:szCs w:val="16"/>
        <w:lang w:eastAsia="en-US"/>
      </w:rPr>
      <w:instrText>PAGE</w:instrText>
    </w:r>
    <w:r w:rsidRPr="00FB5365">
      <w:rPr>
        <w:rFonts w:ascii="Arial" w:eastAsia="Calibri" w:hAnsi="Arial" w:cs="Arial"/>
        <w:sz w:val="16"/>
        <w:szCs w:val="16"/>
        <w:lang w:eastAsia="en-US"/>
      </w:rPr>
      <w:fldChar w:fldCharType="separate"/>
    </w:r>
    <w:r>
      <w:rPr>
        <w:rFonts w:ascii="Arial" w:eastAsia="Calibri" w:hAnsi="Arial" w:cs="Arial"/>
        <w:sz w:val="16"/>
        <w:szCs w:val="16"/>
        <w:lang w:eastAsia="en-US"/>
      </w:rPr>
      <w:t>2</w:t>
    </w:r>
    <w:r w:rsidRPr="00FB5365">
      <w:rPr>
        <w:rFonts w:ascii="Arial" w:eastAsia="Calibri" w:hAnsi="Arial" w:cs="Arial"/>
        <w:sz w:val="16"/>
        <w:szCs w:val="16"/>
        <w:lang w:eastAsia="en-US"/>
      </w:rPr>
      <w:fldChar w:fldCharType="end"/>
    </w:r>
    <w:r w:rsidRPr="00FB5365">
      <w:rPr>
        <w:rFonts w:ascii="Arial" w:eastAsia="Calibri" w:hAnsi="Arial" w:cs="Arial"/>
        <w:sz w:val="16"/>
        <w:szCs w:val="16"/>
        <w:lang w:eastAsia="en-US"/>
      </w:rPr>
      <w:t xml:space="preserve"> de </w:t>
    </w:r>
    <w:r w:rsidRPr="00FB5365">
      <w:rPr>
        <w:rFonts w:ascii="Arial" w:eastAsia="Calibri" w:hAnsi="Arial" w:cs="Arial"/>
        <w:sz w:val="16"/>
        <w:szCs w:val="16"/>
        <w:lang w:eastAsia="en-US"/>
      </w:rPr>
      <w:fldChar w:fldCharType="begin"/>
    </w:r>
    <w:r w:rsidRPr="00FB5365">
      <w:rPr>
        <w:rFonts w:ascii="Arial" w:eastAsia="Calibri" w:hAnsi="Arial" w:cs="Arial"/>
        <w:sz w:val="16"/>
        <w:szCs w:val="16"/>
        <w:lang w:eastAsia="en-US"/>
      </w:rPr>
      <w:instrText>NUMPAGES</w:instrText>
    </w:r>
    <w:r w:rsidRPr="00FB5365">
      <w:rPr>
        <w:rFonts w:ascii="Arial" w:eastAsia="Calibri" w:hAnsi="Arial" w:cs="Arial"/>
        <w:sz w:val="16"/>
        <w:szCs w:val="16"/>
        <w:lang w:eastAsia="en-US"/>
      </w:rPr>
      <w:fldChar w:fldCharType="separate"/>
    </w:r>
    <w:r>
      <w:rPr>
        <w:rFonts w:ascii="Arial" w:eastAsia="Calibri" w:hAnsi="Arial" w:cs="Arial"/>
        <w:sz w:val="16"/>
        <w:szCs w:val="16"/>
        <w:lang w:eastAsia="en-US"/>
      </w:rPr>
      <w:t>4</w:t>
    </w:r>
    <w:r w:rsidRPr="00FB5365">
      <w:rPr>
        <w:rFonts w:ascii="Arial" w:eastAsia="Calibri" w:hAnsi="Arial" w:cs="Arial"/>
        <w:sz w:val="16"/>
        <w:szCs w:val="16"/>
        <w:lang w:eastAsia="en-US"/>
      </w:rPr>
      <w:fldChar w:fldCharType="end"/>
    </w:r>
  </w:p>
  <w:p w14:paraId="12239552" w14:textId="77777777" w:rsidR="004D308D" w:rsidRPr="00BD5811" w:rsidRDefault="005C75A3" w:rsidP="00447140">
    <w:pPr>
      <w:pStyle w:val="Piedepgina"/>
    </w:pPr>
  </w:p>
  <w:p w14:paraId="7A241D23" w14:textId="77777777" w:rsidR="00BD5811" w:rsidRDefault="005C75A3" w:rsidP="008013E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52CE7" w14:textId="77777777" w:rsidR="003E001B" w:rsidRDefault="003E001B">
      <w:pPr>
        <w:spacing w:after="0" w:line="240" w:lineRule="auto"/>
      </w:pPr>
      <w:r>
        <w:separator/>
      </w:r>
    </w:p>
  </w:footnote>
  <w:footnote w:type="continuationSeparator" w:id="0">
    <w:p w14:paraId="63901D06" w14:textId="77777777" w:rsidR="003E001B" w:rsidRDefault="003E00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6" w:type="dxa"/>
      <w:tblInd w:w="-572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6"/>
      <w:gridCol w:w="4467"/>
      <w:gridCol w:w="4593"/>
    </w:tblGrid>
    <w:tr w:rsidR="0033651B" w:rsidRPr="00DA1603" w14:paraId="2215BD85" w14:textId="77777777" w:rsidTr="0033651B">
      <w:trPr>
        <w:trHeight w:val="274"/>
      </w:trPr>
      <w:tc>
        <w:tcPr>
          <w:tcW w:w="1004" w:type="dxa"/>
          <w:vMerge w:val="restart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79118530" w14:textId="77777777" w:rsidR="0033651B" w:rsidRPr="00DA1603" w:rsidRDefault="0033651B" w:rsidP="0033651B">
          <w:pPr>
            <w:spacing w:line="240" w:lineRule="auto"/>
            <w:rPr>
              <w:rFonts w:ascii="Arial" w:eastAsia="Times New Roman" w:hAnsi="Arial" w:cs="Arial"/>
              <w:color w:val="212121"/>
              <w:sz w:val="18"/>
              <w:szCs w:val="18"/>
            </w:rPr>
          </w:pPr>
          <w:r w:rsidRPr="00DA1603">
            <w:rPr>
              <w:rFonts w:ascii="Arial" w:hAnsi="Arial" w:cs="Arial"/>
              <w:noProof/>
              <w:sz w:val="18"/>
              <w:szCs w:val="18"/>
            </w:rPr>
            <w:drawing>
              <wp:anchor distT="0" distB="0" distL="114300" distR="114300" simplePos="0" relativeHeight="251671552" behindDoc="0" locked="0" layoutInCell="1" allowOverlap="1" wp14:anchorId="083FD1BE" wp14:editId="135E178E">
                <wp:simplePos x="0" y="0"/>
                <wp:positionH relativeFrom="margin">
                  <wp:posOffset>24320</wp:posOffset>
                </wp:positionH>
                <wp:positionV relativeFrom="paragraph">
                  <wp:posOffset>88067</wp:posOffset>
                </wp:positionV>
                <wp:extent cx="590550" cy="613410"/>
                <wp:effectExtent l="0" t="0" r="0" b="0"/>
                <wp:wrapSquare wrapText="bothSides"/>
                <wp:docPr id="14" name="Imagen 14" descr="C:\Users\sandyis\Desktop\LOGO DIGSA 2019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sandyis\Desktop\LOGO DIGSA 2019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613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525" w:type="dxa"/>
          <w:vMerge w:val="restart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302F7C6C" w14:textId="77777777" w:rsidR="0033651B" w:rsidRPr="0014020F" w:rsidRDefault="0033651B" w:rsidP="0033651B">
          <w:pPr>
            <w:spacing w:after="0" w:line="240" w:lineRule="auto"/>
            <w:rPr>
              <w:rFonts w:ascii="Arial" w:eastAsia="Times New Roman" w:hAnsi="Arial" w:cs="Arial"/>
              <w:sz w:val="16"/>
              <w:szCs w:val="16"/>
            </w:rPr>
          </w:pPr>
          <w:r w:rsidRPr="0014020F">
            <w:rPr>
              <w:rFonts w:ascii="Arial" w:eastAsia="Times New Roman" w:hAnsi="Arial" w:cs="Arial"/>
              <w:sz w:val="16"/>
              <w:szCs w:val="16"/>
            </w:rPr>
            <w:t>MINISTERIO DE DEFENSA NACIONAL</w:t>
          </w:r>
        </w:p>
        <w:p w14:paraId="28C509FC" w14:textId="77777777" w:rsidR="0033651B" w:rsidRPr="0014020F" w:rsidRDefault="0033651B" w:rsidP="0033651B">
          <w:pPr>
            <w:spacing w:after="0" w:line="240" w:lineRule="auto"/>
            <w:rPr>
              <w:rFonts w:ascii="Arial" w:eastAsia="Times New Roman" w:hAnsi="Arial" w:cs="Arial"/>
              <w:sz w:val="16"/>
              <w:szCs w:val="16"/>
            </w:rPr>
          </w:pPr>
          <w:r w:rsidRPr="0014020F">
            <w:rPr>
              <w:rFonts w:ascii="Arial" w:eastAsia="Times New Roman" w:hAnsi="Arial" w:cs="Arial"/>
              <w:sz w:val="16"/>
              <w:szCs w:val="16"/>
            </w:rPr>
            <w:t>COMANDO GENERAL DE LAS FUERZAS MILITARES</w:t>
          </w:r>
        </w:p>
        <w:p w14:paraId="2A1CDEB7" w14:textId="77777777" w:rsidR="0033651B" w:rsidRPr="0014020F" w:rsidRDefault="0033651B" w:rsidP="0033651B">
          <w:pPr>
            <w:spacing w:after="0" w:line="240" w:lineRule="auto"/>
            <w:ind w:right="72"/>
            <w:rPr>
              <w:rFonts w:ascii="Arial" w:eastAsia="Times New Roman" w:hAnsi="Arial" w:cs="Arial"/>
              <w:sz w:val="16"/>
              <w:szCs w:val="16"/>
            </w:rPr>
          </w:pPr>
          <w:r w:rsidRPr="0014020F">
            <w:rPr>
              <w:rFonts w:ascii="Arial" w:eastAsia="Times New Roman" w:hAnsi="Arial" w:cs="Arial"/>
              <w:sz w:val="16"/>
              <w:szCs w:val="16"/>
            </w:rPr>
            <w:t>DIRECCIÓN GENERAL DE SANIDAD MILITAR</w:t>
          </w:r>
        </w:p>
        <w:p w14:paraId="3098E7FA" w14:textId="77777777" w:rsidR="0033651B" w:rsidRPr="0014020F" w:rsidRDefault="0033651B" w:rsidP="0033651B">
          <w:pPr>
            <w:spacing w:after="0" w:line="240" w:lineRule="auto"/>
            <w:ind w:right="72"/>
            <w:rPr>
              <w:rFonts w:ascii="Arial" w:eastAsia="Times New Roman" w:hAnsi="Arial" w:cs="Arial"/>
              <w:sz w:val="16"/>
              <w:szCs w:val="16"/>
            </w:rPr>
          </w:pPr>
          <w:r w:rsidRPr="0014020F">
            <w:rPr>
              <w:rFonts w:ascii="Arial" w:eastAsia="Times New Roman" w:hAnsi="Arial" w:cs="Arial"/>
              <w:sz w:val="16"/>
              <w:szCs w:val="16"/>
            </w:rPr>
            <w:t>SUBDIRECCIÓN DE SALUD</w:t>
          </w:r>
        </w:p>
        <w:p w14:paraId="75081EF5" w14:textId="38B7BFFC" w:rsidR="0033651B" w:rsidRPr="0014020F" w:rsidRDefault="0033651B" w:rsidP="0033651B">
          <w:pPr>
            <w:spacing w:after="0" w:line="240" w:lineRule="auto"/>
            <w:ind w:right="567"/>
            <w:rPr>
              <w:rFonts w:ascii="Arial" w:eastAsia="Times New Roman" w:hAnsi="Arial" w:cs="Arial"/>
              <w:sz w:val="16"/>
              <w:szCs w:val="16"/>
            </w:rPr>
          </w:pPr>
          <w:r w:rsidRPr="0014020F">
            <w:rPr>
              <w:rFonts w:ascii="Arial" w:eastAsia="Times New Roman" w:hAnsi="Arial" w:cs="Arial"/>
              <w:sz w:val="16"/>
              <w:szCs w:val="16"/>
              <w:lang w:eastAsia="es-ES"/>
            </w:rPr>
            <w:t xml:space="preserve">GRUPO </w:t>
          </w:r>
          <w:r w:rsidR="0014020F">
            <w:rPr>
              <w:rFonts w:ascii="Arial" w:eastAsia="Times New Roman" w:hAnsi="Arial" w:cs="Arial"/>
              <w:sz w:val="16"/>
              <w:szCs w:val="16"/>
              <w:lang w:eastAsia="es-ES"/>
            </w:rPr>
            <w:t>DE ASEGURAMIENTO EN SALUD</w:t>
          </w:r>
          <w:r w:rsidRPr="0014020F">
            <w:rPr>
              <w:rFonts w:ascii="Arial" w:eastAsia="Times New Roman" w:hAnsi="Arial" w:cs="Arial"/>
              <w:sz w:val="16"/>
              <w:szCs w:val="16"/>
            </w:rPr>
            <w:t xml:space="preserve"> </w:t>
          </w:r>
        </w:p>
      </w:tc>
      <w:tc>
        <w:tcPr>
          <w:tcW w:w="4677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5398A599" w14:textId="77777777" w:rsidR="0033651B" w:rsidRPr="0014020F" w:rsidRDefault="0033651B" w:rsidP="0033651B">
          <w:pPr>
            <w:pStyle w:val="Encabezado"/>
            <w:jc w:val="both"/>
            <w:rPr>
              <w:rFonts w:ascii="Arial" w:hAnsi="Arial" w:cs="Arial"/>
              <w:sz w:val="18"/>
              <w:szCs w:val="18"/>
            </w:rPr>
          </w:pPr>
          <w:r w:rsidRPr="0014020F">
            <w:rPr>
              <w:rFonts w:ascii="Arial" w:hAnsi="Arial" w:cs="Arial"/>
              <w:sz w:val="18"/>
              <w:szCs w:val="18"/>
            </w:rPr>
            <w:t>Formato Reporte de Acciones Inseguras en Salud SSFM – DIGSA.</w:t>
          </w:r>
        </w:p>
      </w:tc>
    </w:tr>
    <w:tr w:rsidR="0033651B" w:rsidRPr="00DA1603" w14:paraId="577C87F6" w14:textId="77777777" w:rsidTr="0033651B">
      <w:trPr>
        <w:trHeight w:val="324"/>
      </w:trPr>
      <w:tc>
        <w:tcPr>
          <w:tcW w:w="1004" w:type="dxa"/>
          <w:vMerge/>
          <w:shd w:val="clear" w:color="auto" w:fill="FFFFFF"/>
          <w:vAlign w:val="center"/>
          <w:hideMark/>
        </w:tcPr>
        <w:p w14:paraId="3714501D" w14:textId="77777777" w:rsidR="0033651B" w:rsidRPr="00DA1603" w:rsidRDefault="0033651B" w:rsidP="0033651B">
          <w:pPr>
            <w:spacing w:line="240" w:lineRule="auto"/>
            <w:rPr>
              <w:rFonts w:ascii="Arial" w:eastAsia="Times New Roman" w:hAnsi="Arial" w:cs="Arial"/>
              <w:color w:val="212121"/>
              <w:sz w:val="18"/>
              <w:szCs w:val="18"/>
            </w:rPr>
          </w:pPr>
        </w:p>
      </w:tc>
      <w:tc>
        <w:tcPr>
          <w:tcW w:w="4525" w:type="dxa"/>
          <w:vMerge/>
          <w:shd w:val="clear" w:color="auto" w:fill="FFFFFF"/>
          <w:vAlign w:val="center"/>
          <w:hideMark/>
        </w:tcPr>
        <w:p w14:paraId="2152363D" w14:textId="77777777" w:rsidR="0033651B" w:rsidRPr="0014020F" w:rsidRDefault="0033651B" w:rsidP="0033651B">
          <w:pPr>
            <w:spacing w:line="240" w:lineRule="auto"/>
            <w:rPr>
              <w:rFonts w:ascii="Arial" w:eastAsia="Times New Roman" w:hAnsi="Arial" w:cs="Arial"/>
              <w:sz w:val="18"/>
              <w:szCs w:val="18"/>
            </w:rPr>
          </w:pPr>
        </w:p>
      </w:tc>
      <w:tc>
        <w:tcPr>
          <w:tcW w:w="4677" w:type="dxa"/>
          <w:tcMar>
            <w:top w:w="0" w:type="dxa"/>
            <w:left w:w="108" w:type="dxa"/>
            <w:bottom w:w="0" w:type="dxa"/>
            <w:right w:w="108" w:type="dxa"/>
          </w:tcMar>
        </w:tcPr>
        <w:p w14:paraId="69F7837F" w14:textId="6CAE4A2F" w:rsidR="0033651B" w:rsidRPr="0014020F" w:rsidRDefault="0033651B" w:rsidP="0033651B">
          <w:pPr>
            <w:pStyle w:val="Encabezado"/>
            <w:jc w:val="both"/>
            <w:rPr>
              <w:rFonts w:ascii="Arial" w:eastAsia="Times New Roman" w:hAnsi="Arial" w:cs="Arial"/>
              <w:sz w:val="18"/>
              <w:szCs w:val="18"/>
            </w:rPr>
          </w:pPr>
          <w:r w:rsidRPr="0014020F">
            <w:rPr>
              <w:rFonts w:ascii="Arial" w:eastAsia="Times New Roman" w:hAnsi="Arial" w:cs="Arial"/>
              <w:sz w:val="18"/>
              <w:szCs w:val="18"/>
            </w:rPr>
            <w:t>MDN-COGFM-PROGACAS-DIGSA-FU.95.1-68</w:t>
          </w:r>
        </w:p>
      </w:tc>
    </w:tr>
    <w:tr w:rsidR="0033651B" w:rsidRPr="00DA1603" w14:paraId="5B87EA99" w14:textId="77777777" w:rsidTr="0033651B">
      <w:trPr>
        <w:trHeight w:val="309"/>
      </w:trPr>
      <w:tc>
        <w:tcPr>
          <w:tcW w:w="1004" w:type="dxa"/>
          <w:vMerge/>
          <w:shd w:val="clear" w:color="auto" w:fill="FFFFFF"/>
          <w:vAlign w:val="center"/>
          <w:hideMark/>
        </w:tcPr>
        <w:p w14:paraId="5F78C6A0" w14:textId="77777777" w:rsidR="0033651B" w:rsidRPr="00DA1603" w:rsidRDefault="0033651B" w:rsidP="0033651B">
          <w:pPr>
            <w:spacing w:line="240" w:lineRule="auto"/>
            <w:rPr>
              <w:rFonts w:ascii="Arial" w:eastAsia="Times New Roman" w:hAnsi="Arial" w:cs="Arial"/>
              <w:color w:val="212121"/>
              <w:sz w:val="18"/>
              <w:szCs w:val="18"/>
            </w:rPr>
          </w:pPr>
        </w:p>
      </w:tc>
      <w:tc>
        <w:tcPr>
          <w:tcW w:w="4525" w:type="dxa"/>
          <w:vMerge/>
          <w:shd w:val="clear" w:color="auto" w:fill="FFFFFF"/>
          <w:vAlign w:val="center"/>
          <w:hideMark/>
        </w:tcPr>
        <w:p w14:paraId="3768D54C" w14:textId="77777777" w:rsidR="0033651B" w:rsidRPr="00DA1603" w:rsidRDefault="0033651B" w:rsidP="0033651B">
          <w:pPr>
            <w:spacing w:line="240" w:lineRule="auto"/>
            <w:rPr>
              <w:rFonts w:ascii="Arial" w:eastAsia="Times New Roman" w:hAnsi="Arial" w:cs="Arial"/>
              <w:color w:val="212121"/>
              <w:sz w:val="18"/>
              <w:szCs w:val="18"/>
            </w:rPr>
          </w:pPr>
        </w:p>
      </w:tc>
      <w:tc>
        <w:tcPr>
          <w:tcW w:w="4677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4BCB9109" w14:textId="77777777" w:rsidR="0033651B" w:rsidRPr="00F349EB" w:rsidRDefault="0033651B" w:rsidP="0033651B">
          <w:pPr>
            <w:spacing w:line="240" w:lineRule="auto"/>
            <w:jc w:val="both"/>
            <w:rPr>
              <w:rFonts w:ascii="Arial" w:eastAsia="Times New Roman" w:hAnsi="Arial" w:cs="Arial"/>
              <w:sz w:val="18"/>
              <w:szCs w:val="18"/>
            </w:rPr>
          </w:pPr>
          <w:r w:rsidRPr="00F349EB">
            <w:rPr>
              <w:rFonts w:ascii="Arial" w:eastAsia="Times New Roman" w:hAnsi="Arial" w:cs="Arial"/>
              <w:sz w:val="18"/>
              <w:szCs w:val="18"/>
            </w:rPr>
            <w:t xml:space="preserve">Proceso Garantía de la Calidad en Salud </w:t>
          </w:r>
        </w:p>
      </w:tc>
    </w:tr>
  </w:tbl>
  <w:p w14:paraId="37FC1ACF" w14:textId="151B7FFD" w:rsidR="009A6050" w:rsidRPr="00FB5365" w:rsidRDefault="005C75A3" w:rsidP="009A6050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65" w:type="dxa"/>
      <w:tblInd w:w="-572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276"/>
      <w:gridCol w:w="4678"/>
      <w:gridCol w:w="4111"/>
    </w:tblGrid>
    <w:tr w:rsidR="00F76E3F" w:rsidRPr="00DA1603" w14:paraId="5D24E42A" w14:textId="77777777" w:rsidTr="00B60C41">
      <w:trPr>
        <w:trHeight w:val="274"/>
      </w:trPr>
      <w:tc>
        <w:tcPr>
          <w:tcW w:w="1276" w:type="dxa"/>
          <w:vMerge w:val="restart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2550F085" w14:textId="77777777" w:rsidR="00F76E3F" w:rsidRPr="00DA1603" w:rsidRDefault="00F76E3F" w:rsidP="00F76E3F">
          <w:pPr>
            <w:spacing w:line="240" w:lineRule="auto"/>
            <w:rPr>
              <w:rFonts w:ascii="Arial" w:eastAsia="Times New Roman" w:hAnsi="Arial" w:cs="Arial"/>
              <w:color w:val="212121"/>
              <w:sz w:val="18"/>
              <w:szCs w:val="18"/>
            </w:rPr>
          </w:pPr>
          <w:bookmarkStart w:id="0" w:name="_Hlk50546336"/>
          <w:r w:rsidRPr="00DA1603">
            <w:rPr>
              <w:rFonts w:ascii="Arial" w:hAnsi="Arial" w:cs="Arial"/>
              <w:noProof/>
              <w:sz w:val="18"/>
              <w:szCs w:val="18"/>
            </w:rPr>
            <w:drawing>
              <wp:anchor distT="0" distB="0" distL="114300" distR="114300" simplePos="0" relativeHeight="251669504" behindDoc="0" locked="0" layoutInCell="1" allowOverlap="1" wp14:anchorId="6FA3A2B6" wp14:editId="73A6251D">
                <wp:simplePos x="0" y="0"/>
                <wp:positionH relativeFrom="margin">
                  <wp:posOffset>24320</wp:posOffset>
                </wp:positionH>
                <wp:positionV relativeFrom="paragraph">
                  <wp:posOffset>88067</wp:posOffset>
                </wp:positionV>
                <wp:extent cx="590550" cy="613410"/>
                <wp:effectExtent l="0" t="0" r="0" b="0"/>
                <wp:wrapSquare wrapText="bothSides"/>
                <wp:docPr id="15" name="Imagen 15" descr="C:\Users\sandyis\Desktop\LOGO DIGSA 2019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sandyis\Desktop\LOGO DIGSA 2019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613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678" w:type="dxa"/>
          <w:vMerge w:val="restart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2D27E0C7" w14:textId="77777777" w:rsidR="00F76E3F" w:rsidRPr="0014020F" w:rsidRDefault="00F76E3F" w:rsidP="00F76E3F">
          <w:pPr>
            <w:spacing w:after="0" w:line="240" w:lineRule="auto"/>
            <w:rPr>
              <w:rFonts w:ascii="Arial" w:eastAsia="Times New Roman" w:hAnsi="Arial" w:cs="Arial"/>
              <w:sz w:val="16"/>
              <w:szCs w:val="16"/>
            </w:rPr>
          </w:pPr>
          <w:r w:rsidRPr="0014020F">
            <w:rPr>
              <w:rFonts w:ascii="Arial" w:eastAsia="Times New Roman" w:hAnsi="Arial" w:cs="Arial"/>
              <w:sz w:val="16"/>
              <w:szCs w:val="16"/>
            </w:rPr>
            <w:t>MINISTERIO DE DEFENSA NACIONAL</w:t>
          </w:r>
        </w:p>
        <w:p w14:paraId="6DE7108D" w14:textId="77777777" w:rsidR="00F76E3F" w:rsidRPr="0014020F" w:rsidRDefault="00F76E3F" w:rsidP="00F76E3F">
          <w:pPr>
            <w:spacing w:after="0" w:line="240" w:lineRule="auto"/>
            <w:rPr>
              <w:rFonts w:ascii="Arial" w:eastAsia="Times New Roman" w:hAnsi="Arial" w:cs="Arial"/>
              <w:sz w:val="16"/>
              <w:szCs w:val="16"/>
            </w:rPr>
          </w:pPr>
          <w:r w:rsidRPr="0014020F">
            <w:rPr>
              <w:rFonts w:ascii="Arial" w:eastAsia="Times New Roman" w:hAnsi="Arial" w:cs="Arial"/>
              <w:sz w:val="16"/>
              <w:szCs w:val="16"/>
            </w:rPr>
            <w:t>COMANDO GENERAL DE LAS FUERZAS MILITARES</w:t>
          </w:r>
        </w:p>
        <w:p w14:paraId="5472DE64" w14:textId="77777777" w:rsidR="00F76E3F" w:rsidRPr="0014020F" w:rsidRDefault="00F76E3F" w:rsidP="00F76E3F">
          <w:pPr>
            <w:spacing w:after="0" w:line="240" w:lineRule="auto"/>
            <w:ind w:right="72"/>
            <w:rPr>
              <w:rFonts w:ascii="Arial" w:eastAsia="Times New Roman" w:hAnsi="Arial" w:cs="Arial"/>
              <w:sz w:val="16"/>
              <w:szCs w:val="16"/>
            </w:rPr>
          </w:pPr>
          <w:r w:rsidRPr="0014020F">
            <w:rPr>
              <w:rFonts w:ascii="Arial" w:eastAsia="Times New Roman" w:hAnsi="Arial" w:cs="Arial"/>
              <w:sz w:val="16"/>
              <w:szCs w:val="16"/>
            </w:rPr>
            <w:t>DIRECCIÓN GENERAL DE SANIDAD MILITAR</w:t>
          </w:r>
        </w:p>
        <w:p w14:paraId="55CA9531" w14:textId="77777777" w:rsidR="00F76E3F" w:rsidRPr="0014020F" w:rsidRDefault="00F76E3F" w:rsidP="00F76E3F">
          <w:pPr>
            <w:spacing w:after="0" w:line="240" w:lineRule="auto"/>
            <w:ind w:right="72"/>
            <w:rPr>
              <w:rFonts w:ascii="Arial" w:eastAsia="Times New Roman" w:hAnsi="Arial" w:cs="Arial"/>
              <w:sz w:val="16"/>
              <w:szCs w:val="16"/>
            </w:rPr>
          </w:pPr>
          <w:r w:rsidRPr="0014020F">
            <w:rPr>
              <w:rFonts w:ascii="Arial" w:eastAsia="Times New Roman" w:hAnsi="Arial" w:cs="Arial"/>
              <w:sz w:val="16"/>
              <w:szCs w:val="16"/>
            </w:rPr>
            <w:t>SUBDIRECCIÓN DE SALUD</w:t>
          </w:r>
        </w:p>
        <w:p w14:paraId="57CA6419" w14:textId="3268CD2E" w:rsidR="00F76E3F" w:rsidRPr="0014020F" w:rsidRDefault="00F76E3F" w:rsidP="00F76E3F">
          <w:pPr>
            <w:spacing w:after="0" w:line="240" w:lineRule="auto"/>
            <w:ind w:right="567"/>
            <w:rPr>
              <w:rFonts w:ascii="Arial" w:eastAsia="Times New Roman" w:hAnsi="Arial" w:cs="Arial"/>
              <w:sz w:val="16"/>
              <w:szCs w:val="16"/>
            </w:rPr>
          </w:pPr>
          <w:r w:rsidRPr="0014020F">
            <w:rPr>
              <w:rFonts w:ascii="Arial" w:eastAsia="Times New Roman" w:hAnsi="Arial" w:cs="Arial"/>
              <w:sz w:val="16"/>
              <w:szCs w:val="16"/>
              <w:lang w:eastAsia="es-ES"/>
            </w:rPr>
            <w:t xml:space="preserve">GRUPO </w:t>
          </w:r>
          <w:r w:rsidR="00DB3629" w:rsidRPr="0014020F">
            <w:rPr>
              <w:rFonts w:ascii="Arial" w:eastAsia="Times New Roman" w:hAnsi="Arial" w:cs="Arial"/>
              <w:sz w:val="16"/>
              <w:szCs w:val="16"/>
              <w:lang w:eastAsia="es-ES"/>
            </w:rPr>
            <w:t>ASEGURAMIENTO EN SALUD</w:t>
          </w:r>
          <w:r w:rsidRPr="0014020F">
            <w:rPr>
              <w:rFonts w:ascii="Arial" w:eastAsia="Times New Roman" w:hAnsi="Arial" w:cs="Arial"/>
              <w:sz w:val="16"/>
              <w:szCs w:val="16"/>
            </w:rPr>
            <w:t xml:space="preserve"> </w:t>
          </w:r>
        </w:p>
      </w:tc>
      <w:tc>
        <w:tcPr>
          <w:tcW w:w="4111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0A6EF11F" w14:textId="1D334FD0" w:rsidR="00F76E3F" w:rsidRPr="0014020F" w:rsidRDefault="000541F5" w:rsidP="00F76E3F">
          <w:pPr>
            <w:pStyle w:val="Encabezado"/>
            <w:jc w:val="both"/>
            <w:rPr>
              <w:rFonts w:ascii="Arial" w:hAnsi="Arial" w:cs="Arial"/>
              <w:sz w:val="18"/>
              <w:szCs w:val="18"/>
            </w:rPr>
          </w:pPr>
          <w:r w:rsidRPr="0014020F">
            <w:rPr>
              <w:rFonts w:ascii="Arial" w:hAnsi="Arial" w:cs="Arial"/>
              <w:sz w:val="18"/>
              <w:szCs w:val="18"/>
            </w:rPr>
            <w:t>Formato Reporte de Acciones Inseguras en Salud SSFM – DIGSA.</w:t>
          </w:r>
        </w:p>
      </w:tc>
    </w:tr>
    <w:tr w:rsidR="00F76E3F" w:rsidRPr="00DA1603" w14:paraId="46D13E40" w14:textId="77777777" w:rsidTr="00B60C41">
      <w:trPr>
        <w:trHeight w:val="324"/>
      </w:trPr>
      <w:tc>
        <w:tcPr>
          <w:tcW w:w="1276" w:type="dxa"/>
          <w:vMerge/>
          <w:shd w:val="clear" w:color="auto" w:fill="FFFFFF"/>
          <w:vAlign w:val="center"/>
          <w:hideMark/>
        </w:tcPr>
        <w:p w14:paraId="6B51F80C" w14:textId="77777777" w:rsidR="00F76E3F" w:rsidRPr="00DA1603" w:rsidRDefault="00F76E3F" w:rsidP="00F76E3F">
          <w:pPr>
            <w:spacing w:line="240" w:lineRule="auto"/>
            <w:rPr>
              <w:rFonts w:ascii="Arial" w:eastAsia="Times New Roman" w:hAnsi="Arial" w:cs="Arial"/>
              <w:color w:val="212121"/>
              <w:sz w:val="18"/>
              <w:szCs w:val="18"/>
            </w:rPr>
          </w:pPr>
        </w:p>
      </w:tc>
      <w:tc>
        <w:tcPr>
          <w:tcW w:w="4678" w:type="dxa"/>
          <w:vMerge/>
          <w:shd w:val="clear" w:color="auto" w:fill="FFFFFF"/>
          <w:vAlign w:val="center"/>
          <w:hideMark/>
        </w:tcPr>
        <w:p w14:paraId="42A5C791" w14:textId="77777777" w:rsidR="00F76E3F" w:rsidRPr="0014020F" w:rsidRDefault="00F76E3F" w:rsidP="00F76E3F">
          <w:pPr>
            <w:spacing w:line="240" w:lineRule="auto"/>
            <w:rPr>
              <w:rFonts w:ascii="Arial" w:eastAsia="Times New Roman" w:hAnsi="Arial" w:cs="Arial"/>
              <w:sz w:val="18"/>
              <w:szCs w:val="18"/>
            </w:rPr>
          </w:pPr>
        </w:p>
      </w:tc>
      <w:tc>
        <w:tcPr>
          <w:tcW w:w="4111" w:type="dxa"/>
          <w:tcMar>
            <w:top w:w="0" w:type="dxa"/>
            <w:left w:w="108" w:type="dxa"/>
            <w:bottom w:w="0" w:type="dxa"/>
            <w:right w:w="108" w:type="dxa"/>
          </w:tcMar>
        </w:tcPr>
        <w:p w14:paraId="6CE5CC08" w14:textId="789EA998" w:rsidR="00F76E3F" w:rsidRPr="0014020F" w:rsidRDefault="00F76E3F" w:rsidP="0066166F">
          <w:pPr>
            <w:pStyle w:val="Encabezado"/>
            <w:jc w:val="both"/>
            <w:rPr>
              <w:rFonts w:ascii="Arial" w:eastAsia="Times New Roman" w:hAnsi="Arial" w:cs="Arial"/>
              <w:sz w:val="18"/>
              <w:szCs w:val="18"/>
            </w:rPr>
          </w:pPr>
          <w:r w:rsidRPr="0014020F">
            <w:rPr>
              <w:rFonts w:ascii="Arial" w:eastAsia="Times New Roman" w:hAnsi="Arial" w:cs="Arial"/>
              <w:sz w:val="18"/>
              <w:szCs w:val="18"/>
            </w:rPr>
            <w:t>MDN-COGFM-PROGACAS-DIGSA-FU.95.1-68</w:t>
          </w:r>
        </w:p>
      </w:tc>
    </w:tr>
    <w:tr w:rsidR="00F76E3F" w:rsidRPr="00DA1603" w14:paraId="6CC57EF0" w14:textId="77777777" w:rsidTr="00B60C41">
      <w:trPr>
        <w:trHeight w:val="309"/>
      </w:trPr>
      <w:tc>
        <w:tcPr>
          <w:tcW w:w="1276" w:type="dxa"/>
          <w:vMerge/>
          <w:shd w:val="clear" w:color="auto" w:fill="FFFFFF"/>
          <w:vAlign w:val="center"/>
          <w:hideMark/>
        </w:tcPr>
        <w:p w14:paraId="644DF417" w14:textId="77777777" w:rsidR="00F76E3F" w:rsidRPr="00DA1603" w:rsidRDefault="00F76E3F" w:rsidP="00F76E3F">
          <w:pPr>
            <w:spacing w:line="240" w:lineRule="auto"/>
            <w:rPr>
              <w:rFonts w:ascii="Arial" w:eastAsia="Times New Roman" w:hAnsi="Arial" w:cs="Arial"/>
              <w:color w:val="212121"/>
              <w:sz w:val="18"/>
              <w:szCs w:val="18"/>
            </w:rPr>
          </w:pPr>
        </w:p>
      </w:tc>
      <w:tc>
        <w:tcPr>
          <w:tcW w:w="4678" w:type="dxa"/>
          <w:vMerge/>
          <w:shd w:val="clear" w:color="auto" w:fill="FFFFFF"/>
          <w:vAlign w:val="center"/>
          <w:hideMark/>
        </w:tcPr>
        <w:p w14:paraId="1D9A0434" w14:textId="77777777" w:rsidR="00F76E3F" w:rsidRPr="00DA1603" w:rsidRDefault="00F76E3F" w:rsidP="00F76E3F">
          <w:pPr>
            <w:spacing w:line="240" w:lineRule="auto"/>
            <w:rPr>
              <w:rFonts w:ascii="Arial" w:eastAsia="Times New Roman" w:hAnsi="Arial" w:cs="Arial"/>
              <w:color w:val="212121"/>
              <w:sz w:val="18"/>
              <w:szCs w:val="18"/>
            </w:rPr>
          </w:pPr>
        </w:p>
      </w:tc>
      <w:tc>
        <w:tcPr>
          <w:tcW w:w="4111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389FFD4F" w14:textId="77777777" w:rsidR="00F76E3F" w:rsidRPr="00F349EB" w:rsidRDefault="00F76E3F" w:rsidP="00F76E3F">
          <w:pPr>
            <w:spacing w:line="240" w:lineRule="auto"/>
            <w:jc w:val="both"/>
            <w:rPr>
              <w:rFonts w:ascii="Arial" w:eastAsia="Times New Roman" w:hAnsi="Arial" w:cs="Arial"/>
              <w:sz w:val="18"/>
              <w:szCs w:val="18"/>
            </w:rPr>
          </w:pPr>
          <w:r w:rsidRPr="00F349EB">
            <w:rPr>
              <w:rFonts w:ascii="Arial" w:eastAsia="Times New Roman" w:hAnsi="Arial" w:cs="Arial"/>
              <w:sz w:val="18"/>
              <w:szCs w:val="18"/>
            </w:rPr>
            <w:t xml:space="preserve">Proceso Garantía de la Calidad en Salud </w:t>
          </w:r>
        </w:p>
      </w:tc>
    </w:tr>
  </w:tbl>
  <w:bookmarkEnd w:id="0"/>
  <w:p w14:paraId="750CD691" w14:textId="288C5E60" w:rsidR="00361420" w:rsidRPr="00BD5811" w:rsidRDefault="00CF5051" w:rsidP="00F76E3F">
    <w:pPr>
      <w:spacing w:after="0" w:line="240" w:lineRule="auto"/>
      <w:jc w:val="both"/>
      <w:rPr>
        <w:rFonts w:ascii="Arial" w:eastAsia="Times New Roman" w:hAnsi="Arial" w:cs="Arial"/>
        <w:sz w:val="16"/>
        <w:szCs w:val="16"/>
        <w:lang w:eastAsia="es-ES"/>
      </w:rPr>
    </w:pPr>
    <w:r>
      <w:rPr>
        <w:rFonts w:ascii="Arial" w:eastAsia="Times New Roman" w:hAnsi="Arial" w:cs="Arial"/>
        <w:sz w:val="16"/>
        <w:szCs w:val="16"/>
      </w:rPr>
      <w:t xml:space="preserve">                      </w:t>
    </w:r>
  </w:p>
  <w:p w14:paraId="08905E6F" w14:textId="5B09C33B" w:rsidR="004D308D" w:rsidRPr="00BD5811" w:rsidRDefault="00CF5051" w:rsidP="00361420">
    <w:pPr>
      <w:spacing w:after="0" w:line="240" w:lineRule="auto"/>
      <w:ind w:left="1416"/>
      <w:jc w:val="both"/>
      <w:rPr>
        <w:rFonts w:ascii="Arial" w:eastAsia="Times New Roman" w:hAnsi="Arial" w:cs="Arial"/>
        <w:sz w:val="16"/>
        <w:szCs w:val="16"/>
        <w:lang w:eastAsia="es-ES"/>
      </w:rPr>
    </w:pPr>
    <w:r w:rsidRPr="00BD5811">
      <w:rPr>
        <w:rFonts w:ascii="Arial" w:eastAsia="Times New Roman" w:hAnsi="Arial" w:cs="Arial"/>
        <w:sz w:val="16"/>
        <w:szCs w:val="16"/>
        <w:lang w:eastAsia="es-ES"/>
      </w:rPr>
      <w:t xml:space="preserve">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73CC5"/>
    <w:multiLevelType w:val="multilevel"/>
    <w:tmpl w:val="C2D02E32"/>
    <w:lvl w:ilvl="0">
      <w:start w:val="3"/>
      <w:numFmt w:val="decimal"/>
      <w:lvlText w:val="%1."/>
      <w:lvlJc w:val="left"/>
      <w:pPr>
        <w:ind w:left="313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3" w:hanging="72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64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0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63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6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83" w:hanging="2160"/>
      </w:pPr>
      <w:rPr>
        <w:rFonts w:hint="default"/>
      </w:rPr>
    </w:lvl>
  </w:abstractNum>
  <w:abstractNum w:abstractNumId="1" w15:restartNumberingAfterBreak="0">
    <w:nsid w:val="03DE0CAE"/>
    <w:multiLevelType w:val="hybridMultilevel"/>
    <w:tmpl w:val="6E1C8398"/>
    <w:lvl w:ilvl="0" w:tplc="240A0015">
      <w:start w:val="1"/>
      <w:numFmt w:val="upperLetter"/>
      <w:lvlText w:val="%1."/>
      <w:lvlJc w:val="left"/>
      <w:pPr>
        <w:ind w:left="72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6" w:hanging="360"/>
      </w:pPr>
    </w:lvl>
    <w:lvl w:ilvl="2" w:tplc="0C0A001B" w:tentative="1">
      <w:start w:val="1"/>
      <w:numFmt w:val="lowerRoman"/>
      <w:lvlText w:val="%3."/>
      <w:lvlJc w:val="right"/>
      <w:pPr>
        <w:ind w:left="2166" w:hanging="180"/>
      </w:pPr>
    </w:lvl>
    <w:lvl w:ilvl="3" w:tplc="0C0A000F" w:tentative="1">
      <w:start w:val="1"/>
      <w:numFmt w:val="decimal"/>
      <w:lvlText w:val="%4."/>
      <w:lvlJc w:val="left"/>
      <w:pPr>
        <w:ind w:left="2886" w:hanging="360"/>
      </w:pPr>
    </w:lvl>
    <w:lvl w:ilvl="4" w:tplc="0C0A0019" w:tentative="1">
      <w:start w:val="1"/>
      <w:numFmt w:val="lowerLetter"/>
      <w:lvlText w:val="%5."/>
      <w:lvlJc w:val="left"/>
      <w:pPr>
        <w:ind w:left="3606" w:hanging="360"/>
      </w:pPr>
    </w:lvl>
    <w:lvl w:ilvl="5" w:tplc="0C0A001B" w:tentative="1">
      <w:start w:val="1"/>
      <w:numFmt w:val="lowerRoman"/>
      <w:lvlText w:val="%6."/>
      <w:lvlJc w:val="right"/>
      <w:pPr>
        <w:ind w:left="4326" w:hanging="180"/>
      </w:pPr>
    </w:lvl>
    <w:lvl w:ilvl="6" w:tplc="0C0A000F" w:tentative="1">
      <w:start w:val="1"/>
      <w:numFmt w:val="decimal"/>
      <w:lvlText w:val="%7."/>
      <w:lvlJc w:val="left"/>
      <w:pPr>
        <w:ind w:left="5046" w:hanging="360"/>
      </w:pPr>
    </w:lvl>
    <w:lvl w:ilvl="7" w:tplc="0C0A0019" w:tentative="1">
      <w:start w:val="1"/>
      <w:numFmt w:val="lowerLetter"/>
      <w:lvlText w:val="%8."/>
      <w:lvlJc w:val="left"/>
      <w:pPr>
        <w:ind w:left="5766" w:hanging="360"/>
      </w:pPr>
    </w:lvl>
    <w:lvl w:ilvl="8" w:tplc="0C0A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2" w15:restartNumberingAfterBreak="0">
    <w:nsid w:val="084B4C36"/>
    <w:multiLevelType w:val="hybridMultilevel"/>
    <w:tmpl w:val="2534921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70100"/>
    <w:multiLevelType w:val="hybridMultilevel"/>
    <w:tmpl w:val="54A23AC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2023C"/>
    <w:multiLevelType w:val="hybridMultilevel"/>
    <w:tmpl w:val="220A1A9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80F47"/>
    <w:multiLevelType w:val="hybridMultilevel"/>
    <w:tmpl w:val="1372828A"/>
    <w:lvl w:ilvl="0" w:tplc="7B226110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7" w:hanging="360"/>
      </w:pPr>
    </w:lvl>
    <w:lvl w:ilvl="2" w:tplc="240A001B" w:tentative="1">
      <w:start w:val="1"/>
      <w:numFmt w:val="lowerRoman"/>
      <w:lvlText w:val="%3."/>
      <w:lvlJc w:val="right"/>
      <w:pPr>
        <w:ind w:left="1807" w:hanging="180"/>
      </w:pPr>
    </w:lvl>
    <w:lvl w:ilvl="3" w:tplc="240A000F" w:tentative="1">
      <w:start w:val="1"/>
      <w:numFmt w:val="decimal"/>
      <w:lvlText w:val="%4."/>
      <w:lvlJc w:val="left"/>
      <w:pPr>
        <w:ind w:left="2527" w:hanging="360"/>
      </w:pPr>
    </w:lvl>
    <w:lvl w:ilvl="4" w:tplc="240A0019" w:tentative="1">
      <w:start w:val="1"/>
      <w:numFmt w:val="lowerLetter"/>
      <w:lvlText w:val="%5."/>
      <w:lvlJc w:val="left"/>
      <w:pPr>
        <w:ind w:left="3247" w:hanging="360"/>
      </w:pPr>
    </w:lvl>
    <w:lvl w:ilvl="5" w:tplc="240A001B" w:tentative="1">
      <w:start w:val="1"/>
      <w:numFmt w:val="lowerRoman"/>
      <w:lvlText w:val="%6."/>
      <w:lvlJc w:val="right"/>
      <w:pPr>
        <w:ind w:left="3967" w:hanging="180"/>
      </w:pPr>
    </w:lvl>
    <w:lvl w:ilvl="6" w:tplc="240A000F" w:tentative="1">
      <w:start w:val="1"/>
      <w:numFmt w:val="decimal"/>
      <w:lvlText w:val="%7."/>
      <w:lvlJc w:val="left"/>
      <w:pPr>
        <w:ind w:left="4687" w:hanging="360"/>
      </w:pPr>
    </w:lvl>
    <w:lvl w:ilvl="7" w:tplc="240A0019" w:tentative="1">
      <w:start w:val="1"/>
      <w:numFmt w:val="lowerLetter"/>
      <w:lvlText w:val="%8."/>
      <w:lvlJc w:val="left"/>
      <w:pPr>
        <w:ind w:left="5407" w:hanging="360"/>
      </w:pPr>
    </w:lvl>
    <w:lvl w:ilvl="8" w:tplc="240A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6" w15:restartNumberingAfterBreak="0">
    <w:nsid w:val="0F555155"/>
    <w:multiLevelType w:val="hybridMultilevel"/>
    <w:tmpl w:val="EB72151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E4AE0"/>
    <w:multiLevelType w:val="hybridMultilevel"/>
    <w:tmpl w:val="BA141A1E"/>
    <w:lvl w:ilvl="0" w:tplc="DFB6CA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CE20527"/>
    <w:multiLevelType w:val="hybridMultilevel"/>
    <w:tmpl w:val="B25E68C4"/>
    <w:lvl w:ilvl="0" w:tplc="240A0013">
      <w:start w:val="1"/>
      <w:numFmt w:val="upperRoman"/>
      <w:lvlText w:val="%1."/>
      <w:lvlJc w:val="right"/>
      <w:pPr>
        <w:ind w:left="366" w:hanging="360"/>
      </w:pPr>
    </w:lvl>
    <w:lvl w:ilvl="1" w:tplc="240A0019" w:tentative="1">
      <w:start w:val="1"/>
      <w:numFmt w:val="lowerLetter"/>
      <w:lvlText w:val="%2."/>
      <w:lvlJc w:val="left"/>
      <w:pPr>
        <w:ind w:left="1086" w:hanging="360"/>
      </w:pPr>
    </w:lvl>
    <w:lvl w:ilvl="2" w:tplc="240A001B" w:tentative="1">
      <w:start w:val="1"/>
      <w:numFmt w:val="lowerRoman"/>
      <w:lvlText w:val="%3."/>
      <w:lvlJc w:val="right"/>
      <w:pPr>
        <w:ind w:left="1806" w:hanging="180"/>
      </w:pPr>
    </w:lvl>
    <w:lvl w:ilvl="3" w:tplc="240A000F" w:tentative="1">
      <w:start w:val="1"/>
      <w:numFmt w:val="decimal"/>
      <w:lvlText w:val="%4."/>
      <w:lvlJc w:val="left"/>
      <w:pPr>
        <w:ind w:left="2526" w:hanging="360"/>
      </w:pPr>
    </w:lvl>
    <w:lvl w:ilvl="4" w:tplc="240A0019" w:tentative="1">
      <w:start w:val="1"/>
      <w:numFmt w:val="lowerLetter"/>
      <w:lvlText w:val="%5."/>
      <w:lvlJc w:val="left"/>
      <w:pPr>
        <w:ind w:left="3246" w:hanging="360"/>
      </w:pPr>
    </w:lvl>
    <w:lvl w:ilvl="5" w:tplc="240A001B" w:tentative="1">
      <w:start w:val="1"/>
      <w:numFmt w:val="lowerRoman"/>
      <w:lvlText w:val="%6."/>
      <w:lvlJc w:val="right"/>
      <w:pPr>
        <w:ind w:left="3966" w:hanging="180"/>
      </w:pPr>
    </w:lvl>
    <w:lvl w:ilvl="6" w:tplc="240A000F" w:tentative="1">
      <w:start w:val="1"/>
      <w:numFmt w:val="decimal"/>
      <w:lvlText w:val="%7."/>
      <w:lvlJc w:val="left"/>
      <w:pPr>
        <w:ind w:left="4686" w:hanging="360"/>
      </w:pPr>
    </w:lvl>
    <w:lvl w:ilvl="7" w:tplc="240A0019" w:tentative="1">
      <w:start w:val="1"/>
      <w:numFmt w:val="lowerLetter"/>
      <w:lvlText w:val="%8."/>
      <w:lvlJc w:val="left"/>
      <w:pPr>
        <w:ind w:left="5406" w:hanging="360"/>
      </w:pPr>
    </w:lvl>
    <w:lvl w:ilvl="8" w:tplc="240A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9" w15:restartNumberingAfterBreak="0">
    <w:nsid w:val="369947D2"/>
    <w:multiLevelType w:val="hybridMultilevel"/>
    <w:tmpl w:val="2534921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F24220"/>
    <w:multiLevelType w:val="multilevel"/>
    <w:tmpl w:val="1B2CB85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160" w:hanging="720"/>
      </w:pPr>
      <w:rPr>
        <w:rFonts w:hint="default"/>
        <w:strike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49382BE2"/>
    <w:multiLevelType w:val="hybridMultilevel"/>
    <w:tmpl w:val="37E010F2"/>
    <w:lvl w:ilvl="0" w:tplc="6E029EE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BEC6F65"/>
    <w:multiLevelType w:val="hybridMultilevel"/>
    <w:tmpl w:val="1EB0BCB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F2386E"/>
    <w:multiLevelType w:val="multilevel"/>
    <w:tmpl w:val="D7F2DF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76B7DC2"/>
    <w:multiLevelType w:val="hybridMultilevel"/>
    <w:tmpl w:val="7C02C8AC"/>
    <w:lvl w:ilvl="0" w:tplc="240A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9D7575"/>
    <w:multiLevelType w:val="multilevel"/>
    <w:tmpl w:val="D81A04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5D0C4F9A"/>
    <w:multiLevelType w:val="multilevel"/>
    <w:tmpl w:val="CABE521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 w15:restartNumberingAfterBreak="0">
    <w:nsid w:val="653C710F"/>
    <w:multiLevelType w:val="hybridMultilevel"/>
    <w:tmpl w:val="A3C8DEDE"/>
    <w:lvl w:ilvl="0" w:tplc="ACA6F8EA">
      <w:start w:val="1"/>
      <w:numFmt w:val="decimal"/>
      <w:lvlText w:val="%1."/>
      <w:lvlJc w:val="left"/>
      <w:pPr>
        <w:ind w:left="469" w:hanging="360"/>
      </w:pPr>
      <w:rPr>
        <w:rFonts w:ascii="Arial" w:eastAsiaTheme="minorEastAsia" w:hAnsi="Arial" w:cs="Arial"/>
      </w:rPr>
    </w:lvl>
    <w:lvl w:ilvl="1" w:tplc="080A0019" w:tentative="1">
      <w:start w:val="1"/>
      <w:numFmt w:val="lowerLetter"/>
      <w:lvlText w:val="%2."/>
      <w:lvlJc w:val="left"/>
      <w:pPr>
        <w:ind w:left="1189" w:hanging="360"/>
      </w:pPr>
    </w:lvl>
    <w:lvl w:ilvl="2" w:tplc="080A001B" w:tentative="1">
      <w:start w:val="1"/>
      <w:numFmt w:val="lowerRoman"/>
      <w:lvlText w:val="%3."/>
      <w:lvlJc w:val="right"/>
      <w:pPr>
        <w:ind w:left="1909" w:hanging="180"/>
      </w:pPr>
    </w:lvl>
    <w:lvl w:ilvl="3" w:tplc="080A000F" w:tentative="1">
      <w:start w:val="1"/>
      <w:numFmt w:val="decimal"/>
      <w:lvlText w:val="%4."/>
      <w:lvlJc w:val="left"/>
      <w:pPr>
        <w:ind w:left="2629" w:hanging="360"/>
      </w:pPr>
    </w:lvl>
    <w:lvl w:ilvl="4" w:tplc="080A0019" w:tentative="1">
      <w:start w:val="1"/>
      <w:numFmt w:val="lowerLetter"/>
      <w:lvlText w:val="%5."/>
      <w:lvlJc w:val="left"/>
      <w:pPr>
        <w:ind w:left="3349" w:hanging="360"/>
      </w:pPr>
    </w:lvl>
    <w:lvl w:ilvl="5" w:tplc="080A001B" w:tentative="1">
      <w:start w:val="1"/>
      <w:numFmt w:val="lowerRoman"/>
      <w:lvlText w:val="%6."/>
      <w:lvlJc w:val="right"/>
      <w:pPr>
        <w:ind w:left="4069" w:hanging="180"/>
      </w:pPr>
    </w:lvl>
    <w:lvl w:ilvl="6" w:tplc="080A000F" w:tentative="1">
      <w:start w:val="1"/>
      <w:numFmt w:val="decimal"/>
      <w:lvlText w:val="%7."/>
      <w:lvlJc w:val="left"/>
      <w:pPr>
        <w:ind w:left="4789" w:hanging="360"/>
      </w:pPr>
    </w:lvl>
    <w:lvl w:ilvl="7" w:tplc="080A0019" w:tentative="1">
      <w:start w:val="1"/>
      <w:numFmt w:val="lowerLetter"/>
      <w:lvlText w:val="%8."/>
      <w:lvlJc w:val="left"/>
      <w:pPr>
        <w:ind w:left="5509" w:hanging="360"/>
      </w:pPr>
    </w:lvl>
    <w:lvl w:ilvl="8" w:tplc="080A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18" w15:restartNumberingAfterBreak="0">
    <w:nsid w:val="66B90770"/>
    <w:multiLevelType w:val="hybridMultilevel"/>
    <w:tmpl w:val="E8583B9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C275CA"/>
    <w:multiLevelType w:val="multilevel"/>
    <w:tmpl w:val="4398A0C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0" w15:restartNumberingAfterBreak="0">
    <w:nsid w:val="679A429D"/>
    <w:multiLevelType w:val="multilevel"/>
    <w:tmpl w:val="5BB45D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67A32F3B"/>
    <w:multiLevelType w:val="hybridMultilevel"/>
    <w:tmpl w:val="CC903B2C"/>
    <w:lvl w:ilvl="0" w:tplc="240A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A4117A0"/>
    <w:multiLevelType w:val="hybridMultilevel"/>
    <w:tmpl w:val="6E1C8398"/>
    <w:lvl w:ilvl="0" w:tplc="240A0015">
      <w:start w:val="1"/>
      <w:numFmt w:val="upperLetter"/>
      <w:lvlText w:val="%1."/>
      <w:lvlJc w:val="left"/>
      <w:pPr>
        <w:ind w:left="72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6" w:hanging="360"/>
      </w:pPr>
    </w:lvl>
    <w:lvl w:ilvl="2" w:tplc="0C0A001B" w:tentative="1">
      <w:start w:val="1"/>
      <w:numFmt w:val="lowerRoman"/>
      <w:lvlText w:val="%3."/>
      <w:lvlJc w:val="right"/>
      <w:pPr>
        <w:ind w:left="2166" w:hanging="180"/>
      </w:pPr>
    </w:lvl>
    <w:lvl w:ilvl="3" w:tplc="0C0A000F" w:tentative="1">
      <w:start w:val="1"/>
      <w:numFmt w:val="decimal"/>
      <w:lvlText w:val="%4."/>
      <w:lvlJc w:val="left"/>
      <w:pPr>
        <w:ind w:left="2886" w:hanging="360"/>
      </w:pPr>
    </w:lvl>
    <w:lvl w:ilvl="4" w:tplc="0C0A0019" w:tentative="1">
      <w:start w:val="1"/>
      <w:numFmt w:val="lowerLetter"/>
      <w:lvlText w:val="%5."/>
      <w:lvlJc w:val="left"/>
      <w:pPr>
        <w:ind w:left="3606" w:hanging="360"/>
      </w:pPr>
    </w:lvl>
    <w:lvl w:ilvl="5" w:tplc="0C0A001B" w:tentative="1">
      <w:start w:val="1"/>
      <w:numFmt w:val="lowerRoman"/>
      <w:lvlText w:val="%6."/>
      <w:lvlJc w:val="right"/>
      <w:pPr>
        <w:ind w:left="4326" w:hanging="180"/>
      </w:pPr>
    </w:lvl>
    <w:lvl w:ilvl="6" w:tplc="0C0A000F" w:tentative="1">
      <w:start w:val="1"/>
      <w:numFmt w:val="decimal"/>
      <w:lvlText w:val="%7."/>
      <w:lvlJc w:val="left"/>
      <w:pPr>
        <w:ind w:left="5046" w:hanging="360"/>
      </w:pPr>
    </w:lvl>
    <w:lvl w:ilvl="7" w:tplc="0C0A0019" w:tentative="1">
      <w:start w:val="1"/>
      <w:numFmt w:val="lowerLetter"/>
      <w:lvlText w:val="%8."/>
      <w:lvlJc w:val="left"/>
      <w:pPr>
        <w:ind w:left="5766" w:hanging="360"/>
      </w:pPr>
    </w:lvl>
    <w:lvl w:ilvl="8" w:tplc="0C0A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23" w15:restartNumberingAfterBreak="0">
    <w:nsid w:val="72C136ED"/>
    <w:multiLevelType w:val="hybridMultilevel"/>
    <w:tmpl w:val="FF12F450"/>
    <w:lvl w:ilvl="0" w:tplc="240A000F">
      <w:start w:val="1"/>
      <w:numFmt w:val="decimal"/>
      <w:lvlText w:val="%1."/>
      <w:lvlJc w:val="left"/>
      <w:pPr>
        <w:ind w:left="417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4898" w:hanging="360"/>
      </w:pPr>
    </w:lvl>
    <w:lvl w:ilvl="2" w:tplc="240A001B" w:tentative="1">
      <w:start w:val="1"/>
      <w:numFmt w:val="lowerRoman"/>
      <w:lvlText w:val="%3."/>
      <w:lvlJc w:val="right"/>
      <w:pPr>
        <w:ind w:left="5618" w:hanging="180"/>
      </w:pPr>
    </w:lvl>
    <w:lvl w:ilvl="3" w:tplc="240A000F" w:tentative="1">
      <w:start w:val="1"/>
      <w:numFmt w:val="decimal"/>
      <w:lvlText w:val="%4."/>
      <w:lvlJc w:val="left"/>
      <w:pPr>
        <w:ind w:left="6338" w:hanging="360"/>
      </w:pPr>
    </w:lvl>
    <w:lvl w:ilvl="4" w:tplc="240A0019" w:tentative="1">
      <w:start w:val="1"/>
      <w:numFmt w:val="lowerLetter"/>
      <w:lvlText w:val="%5."/>
      <w:lvlJc w:val="left"/>
      <w:pPr>
        <w:ind w:left="7058" w:hanging="360"/>
      </w:pPr>
    </w:lvl>
    <w:lvl w:ilvl="5" w:tplc="240A001B" w:tentative="1">
      <w:start w:val="1"/>
      <w:numFmt w:val="lowerRoman"/>
      <w:lvlText w:val="%6."/>
      <w:lvlJc w:val="right"/>
      <w:pPr>
        <w:ind w:left="7778" w:hanging="180"/>
      </w:pPr>
    </w:lvl>
    <w:lvl w:ilvl="6" w:tplc="240A000F" w:tentative="1">
      <w:start w:val="1"/>
      <w:numFmt w:val="decimal"/>
      <w:lvlText w:val="%7."/>
      <w:lvlJc w:val="left"/>
      <w:pPr>
        <w:ind w:left="8498" w:hanging="360"/>
      </w:pPr>
    </w:lvl>
    <w:lvl w:ilvl="7" w:tplc="240A0019" w:tentative="1">
      <w:start w:val="1"/>
      <w:numFmt w:val="lowerLetter"/>
      <w:lvlText w:val="%8."/>
      <w:lvlJc w:val="left"/>
      <w:pPr>
        <w:ind w:left="9218" w:hanging="360"/>
      </w:pPr>
    </w:lvl>
    <w:lvl w:ilvl="8" w:tplc="240A001B" w:tentative="1">
      <w:start w:val="1"/>
      <w:numFmt w:val="lowerRoman"/>
      <w:lvlText w:val="%9."/>
      <w:lvlJc w:val="right"/>
      <w:pPr>
        <w:ind w:left="9938" w:hanging="180"/>
      </w:pPr>
    </w:lvl>
  </w:abstractNum>
  <w:abstractNum w:abstractNumId="24" w15:restartNumberingAfterBreak="0">
    <w:nsid w:val="75E22D3F"/>
    <w:multiLevelType w:val="hybridMultilevel"/>
    <w:tmpl w:val="AA227BAE"/>
    <w:lvl w:ilvl="0" w:tplc="0310DD8A">
      <w:start w:val="1"/>
      <w:numFmt w:val="decimal"/>
      <w:lvlText w:val="%1."/>
      <w:lvlJc w:val="left"/>
      <w:pPr>
        <w:ind w:left="726" w:hanging="360"/>
      </w:pPr>
      <w:rPr>
        <w:rFonts w:asciiTheme="minorHAnsi" w:hAnsiTheme="minorHAnsi" w:cstheme="minorBidi" w:hint="default"/>
      </w:rPr>
    </w:lvl>
    <w:lvl w:ilvl="1" w:tplc="080A0019" w:tentative="1">
      <w:start w:val="1"/>
      <w:numFmt w:val="lowerLetter"/>
      <w:lvlText w:val="%2."/>
      <w:lvlJc w:val="left"/>
      <w:pPr>
        <w:ind w:left="1446" w:hanging="360"/>
      </w:pPr>
    </w:lvl>
    <w:lvl w:ilvl="2" w:tplc="080A001B" w:tentative="1">
      <w:start w:val="1"/>
      <w:numFmt w:val="lowerRoman"/>
      <w:lvlText w:val="%3."/>
      <w:lvlJc w:val="right"/>
      <w:pPr>
        <w:ind w:left="2166" w:hanging="180"/>
      </w:pPr>
    </w:lvl>
    <w:lvl w:ilvl="3" w:tplc="080A000F" w:tentative="1">
      <w:start w:val="1"/>
      <w:numFmt w:val="decimal"/>
      <w:lvlText w:val="%4."/>
      <w:lvlJc w:val="left"/>
      <w:pPr>
        <w:ind w:left="2886" w:hanging="360"/>
      </w:pPr>
    </w:lvl>
    <w:lvl w:ilvl="4" w:tplc="080A0019" w:tentative="1">
      <w:start w:val="1"/>
      <w:numFmt w:val="lowerLetter"/>
      <w:lvlText w:val="%5."/>
      <w:lvlJc w:val="left"/>
      <w:pPr>
        <w:ind w:left="3606" w:hanging="360"/>
      </w:pPr>
    </w:lvl>
    <w:lvl w:ilvl="5" w:tplc="080A001B" w:tentative="1">
      <w:start w:val="1"/>
      <w:numFmt w:val="lowerRoman"/>
      <w:lvlText w:val="%6."/>
      <w:lvlJc w:val="right"/>
      <w:pPr>
        <w:ind w:left="4326" w:hanging="180"/>
      </w:pPr>
    </w:lvl>
    <w:lvl w:ilvl="6" w:tplc="080A000F" w:tentative="1">
      <w:start w:val="1"/>
      <w:numFmt w:val="decimal"/>
      <w:lvlText w:val="%7."/>
      <w:lvlJc w:val="left"/>
      <w:pPr>
        <w:ind w:left="5046" w:hanging="360"/>
      </w:pPr>
    </w:lvl>
    <w:lvl w:ilvl="7" w:tplc="080A0019" w:tentative="1">
      <w:start w:val="1"/>
      <w:numFmt w:val="lowerLetter"/>
      <w:lvlText w:val="%8."/>
      <w:lvlJc w:val="left"/>
      <w:pPr>
        <w:ind w:left="5766" w:hanging="360"/>
      </w:pPr>
    </w:lvl>
    <w:lvl w:ilvl="8" w:tplc="080A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25" w15:restartNumberingAfterBreak="0">
    <w:nsid w:val="7C231FE7"/>
    <w:multiLevelType w:val="hybridMultilevel"/>
    <w:tmpl w:val="15CEC0AA"/>
    <w:lvl w:ilvl="0" w:tplc="7A50AB10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89" w:hanging="360"/>
      </w:pPr>
    </w:lvl>
    <w:lvl w:ilvl="2" w:tplc="080A001B" w:tentative="1">
      <w:start w:val="1"/>
      <w:numFmt w:val="lowerRoman"/>
      <w:lvlText w:val="%3."/>
      <w:lvlJc w:val="right"/>
      <w:pPr>
        <w:ind w:left="1909" w:hanging="180"/>
      </w:pPr>
    </w:lvl>
    <w:lvl w:ilvl="3" w:tplc="080A000F" w:tentative="1">
      <w:start w:val="1"/>
      <w:numFmt w:val="decimal"/>
      <w:lvlText w:val="%4."/>
      <w:lvlJc w:val="left"/>
      <w:pPr>
        <w:ind w:left="2629" w:hanging="360"/>
      </w:pPr>
    </w:lvl>
    <w:lvl w:ilvl="4" w:tplc="080A0019" w:tentative="1">
      <w:start w:val="1"/>
      <w:numFmt w:val="lowerLetter"/>
      <w:lvlText w:val="%5."/>
      <w:lvlJc w:val="left"/>
      <w:pPr>
        <w:ind w:left="3349" w:hanging="360"/>
      </w:pPr>
    </w:lvl>
    <w:lvl w:ilvl="5" w:tplc="080A001B" w:tentative="1">
      <w:start w:val="1"/>
      <w:numFmt w:val="lowerRoman"/>
      <w:lvlText w:val="%6."/>
      <w:lvlJc w:val="right"/>
      <w:pPr>
        <w:ind w:left="4069" w:hanging="180"/>
      </w:pPr>
    </w:lvl>
    <w:lvl w:ilvl="6" w:tplc="080A000F" w:tentative="1">
      <w:start w:val="1"/>
      <w:numFmt w:val="decimal"/>
      <w:lvlText w:val="%7."/>
      <w:lvlJc w:val="left"/>
      <w:pPr>
        <w:ind w:left="4789" w:hanging="360"/>
      </w:pPr>
    </w:lvl>
    <w:lvl w:ilvl="7" w:tplc="080A0019" w:tentative="1">
      <w:start w:val="1"/>
      <w:numFmt w:val="lowerLetter"/>
      <w:lvlText w:val="%8."/>
      <w:lvlJc w:val="left"/>
      <w:pPr>
        <w:ind w:left="5509" w:hanging="360"/>
      </w:pPr>
    </w:lvl>
    <w:lvl w:ilvl="8" w:tplc="080A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26" w15:restartNumberingAfterBreak="0">
    <w:nsid w:val="7C4C3EF4"/>
    <w:multiLevelType w:val="hybridMultilevel"/>
    <w:tmpl w:val="FB80E230"/>
    <w:lvl w:ilvl="0" w:tplc="3C4A6E32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7" w:hanging="360"/>
      </w:pPr>
    </w:lvl>
    <w:lvl w:ilvl="2" w:tplc="240A001B" w:tentative="1">
      <w:start w:val="1"/>
      <w:numFmt w:val="lowerRoman"/>
      <w:lvlText w:val="%3."/>
      <w:lvlJc w:val="right"/>
      <w:pPr>
        <w:ind w:left="1807" w:hanging="180"/>
      </w:pPr>
    </w:lvl>
    <w:lvl w:ilvl="3" w:tplc="240A000F" w:tentative="1">
      <w:start w:val="1"/>
      <w:numFmt w:val="decimal"/>
      <w:lvlText w:val="%4."/>
      <w:lvlJc w:val="left"/>
      <w:pPr>
        <w:ind w:left="2527" w:hanging="360"/>
      </w:pPr>
    </w:lvl>
    <w:lvl w:ilvl="4" w:tplc="240A0019" w:tentative="1">
      <w:start w:val="1"/>
      <w:numFmt w:val="lowerLetter"/>
      <w:lvlText w:val="%5."/>
      <w:lvlJc w:val="left"/>
      <w:pPr>
        <w:ind w:left="3247" w:hanging="360"/>
      </w:pPr>
    </w:lvl>
    <w:lvl w:ilvl="5" w:tplc="240A001B" w:tentative="1">
      <w:start w:val="1"/>
      <w:numFmt w:val="lowerRoman"/>
      <w:lvlText w:val="%6."/>
      <w:lvlJc w:val="right"/>
      <w:pPr>
        <w:ind w:left="3967" w:hanging="180"/>
      </w:pPr>
    </w:lvl>
    <w:lvl w:ilvl="6" w:tplc="240A000F" w:tentative="1">
      <w:start w:val="1"/>
      <w:numFmt w:val="decimal"/>
      <w:lvlText w:val="%7."/>
      <w:lvlJc w:val="left"/>
      <w:pPr>
        <w:ind w:left="4687" w:hanging="360"/>
      </w:pPr>
    </w:lvl>
    <w:lvl w:ilvl="7" w:tplc="240A0019" w:tentative="1">
      <w:start w:val="1"/>
      <w:numFmt w:val="lowerLetter"/>
      <w:lvlText w:val="%8."/>
      <w:lvlJc w:val="left"/>
      <w:pPr>
        <w:ind w:left="5407" w:hanging="360"/>
      </w:pPr>
    </w:lvl>
    <w:lvl w:ilvl="8" w:tplc="240A001B" w:tentative="1">
      <w:start w:val="1"/>
      <w:numFmt w:val="lowerRoman"/>
      <w:lvlText w:val="%9."/>
      <w:lvlJc w:val="right"/>
      <w:pPr>
        <w:ind w:left="6127" w:hanging="180"/>
      </w:pPr>
    </w:lvl>
  </w:abstractNum>
  <w:num w:numId="1" w16cid:durableId="1286691382">
    <w:abstractNumId w:val="21"/>
  </w:num>
  <w:num w:numId="2" w16cid:durableId="489294031">
    <w:abstractNumId w:val="8"/>
  </w:num>
  <w:num w:numId="3" w16cid:durableId="469324958">
    <w:abstractNumId w:val="1"/>
  </w:num>
  <w:num w:numId="4" w16cid:durableId="1360551042">
    <w:abstractNumId w:val="22"/>
  </w:num>
  <w:num w:numId="5" w16cid:durableId="1330447418">
    <w:abstractNumId w:val="20"/>
  </w:num>
  <w:num w:numId="6" w16cid:durableId="1285579646">
    <w:abstractNumId w:val="16"/>
  </w:num>
  <w:num w:numId="7" w16cid:durableId="595358781">
    <w:abstractNumId w:val="0"/>
  </w:num>
  <w:num w:numId="8" w16cid:durableId="482430861">
    <w:abstractNumId w:val="4"/>
  </w:num>
  <w:num w:numId="9" w16cid:durableId="646057116">
    <w:abstractNumId w:val="3"/>
  </w:num>
  <w:num w:numId="10" w16cid:durableId="944270300">
    <w:abstractNumId w:val="13"/>
  </w:num>
  <w:num w:numId="11" w16cid:durableId="407658677">
    <w:abstractNumId w:val="12"/>
  </w:num>
  <w:num w:numId="12" w16cid:durableId="696739328">
    <w:abstractNumId w:val="18"/>
  </w:num>
  <w:num w:numId="13" w16cid:durableId="868831486">
    <w:abstractNumId w:val="24"/>
  </w:num>
  <w:num w:numId="14" w16cid:durableId="264966147">
    <w:abstractNumId w:val="23"/>
  </w:num>
  <w:num w:numId="15" w16cid:durableId="1691908661">
    <w:abstractNumId w:val="14"/>
  </w:num>
  <w:num w:numId="16" w16cid:durableId="509564056">
    <w:abstractNumId w:val="19"/>
  </w:num>
  <w:num w:numId="17" w16cid:durableId="1599555234">
    <w:abstractNumId w:val="15"/>
  </w:num>
  <w:num w:numId="18" w16cid:durableId="24991381">
    <w:abstractNumId w:val="10"/>
  </w:num>
  <w:num w:numId="19" w16cid:durableId="1638224668">
    <w:abstractNumId w:val="25"/>
  </w:num>
  <w:num w:numId="20" w16cid:durableId="2044746871">
    <w:abstractNumId w:val="6"/>
  </w:num>
  <w:num w:numId="21" w16cid:durableId="1564022229">
    <w:abstractNumId w:val="17"/>
  </w:num>
  <w:num w:numId="22" w16cid:durableId="835026451">
    <w:abstractNumId w:val="2"/>
  </w:num>
  <w:num w:numId="23" w16cid:durableId="1077631028">
    <w:abstractNumId w:val="9"/>
  </w:num>
  <w:num w:numId="24" w16cid:durableId="1038163660">
    <w:abstractNumId w:val="26"/>
  </w:num>
  <w:num w:numId="25" w16cid:durableId="625161180">
    <w:abstractNumId w:val="5"/>
  </w:num>
  <w:num w:numId="26" w16cid:durableId="773403536">
    <w:abstractNumId w:val="11"/>
  </w:num>
  <w:num w:numId="27" w16cid:durableId="15175743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79D"/>
    <w:rsid w:val="00000EFB"/>
    <w:rsid w:val="000045E7"/>
    <w:rsid w:val="000201D4"/>
    <w:rsid w:val="000541F5"/>
    <w:rsid w:val="0007499F"/>
    <w:rsid w:val="00080E89"/>
    <w:rsid w:val="000B3AFD"/>
    <w:rsid w:val="000E2B38"/>
    <w:rsid w:val="001131B9"/>
    <w:rsid w:val="00115E56"/>
    <w:rsid w:val="001321A6"/>
    <w:rsid w:val="00133546"/>
    <w:rsid w:val="00134BEF"/>
    <w:rsid w:val="00135D25"/>
    <w:rsid w:val="0014020F"/>
    <w:rsid w:val="00161419"/>
    <w:rsid w:val="00166603"/>
    <w:rsid w:val="001739B5"/>
    <w:rsid w:val="00174982"/>
    <w:rsid w:val="00196773"/>
    <w:rsid w:val="001A6CE6"/>
    <w:rsid w:val="001C4E5F"/>
    <w:rsid w:val="001C7B42"/>
    <w:rsid w:val="001E53F8"/>
    <w:rsid w:val="001F0004"/>
    <w:rsid w:val="00222D50"/>
    <w:rsid w:val="00223CC9"/>
    <w:rsid w:val="002363AE"/>
    <w:rsid w:val="00257AD4"/>
    <w:rsid w:val="00296B85"/>
    <w:rsid w:val="002D75FB"/>
    <w:rsid w:val="002E504B"/>
    <w:rsid w:val="002F1677"/>
    <w:rsid w:val="003064C2"/>
    <w:rsid w:val="00311BD4"/>
    <w:rsid w:val="003304AA"/>
    <w:rsid w:val="00332280"/>
    <w:rsid w:val="0033651B"/>
    <w:rsid w:val="00385A1C"/>
    <w:rsid w:val="003C6080"/>
    <w:rsid w:val="003E001B"/>
    <w:rsid w:val="003F695B"/>
    <w:rsid w:val="004331BF"/>
    <w:rsid w:val="00433DF0"/>
    <w:rsid w:val="004426F4"/>
    <w:rsid w:val="00451AB9"/>
    <w:rsid w:val="0046361D"/>
    <w:rsid w:val="00486A3F"/>
    <w:rsid w:val="004B2566"/>
    <w:rsid w:val="004B3104"/>
    <w:rsid w:val="004C40A9"/>
    <w:rsid w:val="004D539C"/>
    <w:rsid w:val="00514705"/>
    <w:rsid w:val="00522E49"/>
    <w:rsid w:val="00553C02"/>
    <w:rsid w:val="005777EF"/>
    <w:rsid w:val="00591AB0"/>
    <w:rsid w:val="005936B0"/>
    <w:rsid w:val="005A0855"/>
    <w:rsid w:val="005A50F4"/>
    <w:rsid w:val="005C2677"/>
    <w:rsid w:val="005C75A3"/>
    <w:rsid w:val="005D0306"/>
    <w:rsid w:val="005D678C"/>
    <w:rsid w:val="00613BAD"/>
    <w:rsid w:val="00651476"/>
    <w:rsid w:val="0066166F"/>
    <w:rsid w:val="0066273B"/>
    <w:rsid w:val="006B244E"/>
    <w:rsid w:val="006F27E2"/>
    <w:rsid w:val="00712344"/>
    <w:rsid w:val="00742B66"/>
    <w:rsid w:val="00764995"/>
    <w:rsid w:val="00764DBE"/>
    <w:rsid w:val="00765E37"/>
    <w:rsid w:val="007B77B5"/>
    <w:rsid w:val="007C0061"/>
    <w:rsid w:val="007D5668"/>
    <w:rsid w:val="00803E71"/>
    <w:rsid w:val="008078FA"/>
    <w:rsid w:val="0081180A"/>
    <w:rsid w:val="00866448"/>
    <w:rsid w:val="00873279"/>
    <w:rsid w:val="00885C1D"/>
    <w:rsid w:val="0089662A"/>
    <w:rsid w:val="008A3D0F"/>
    <w:rsid w:val="008A4530"/>
    <w:rsid w:val="008D0851"/>
    <w:rsid w:val="008D096A"/>
    <w:rsid w:val="008D7AF3"/>
    <w:rsid w:val="00941756"/>
    <w:rsid w:val="00947C4D"/>
    <w:rsid w:val="00957191"/>
    <w:rsid w:val="00994735"/>
    <w:rsid w:val="009953A8"/>
    <w:rsid w:val="009956AB"/>
    <w:rsid w:val="009A0FF2"/>
    <w:rsid w:val="009A2707"/>
    <w:rsid w:val="00A2027F"/>
    <w:rsid w:val="00A30DA2"/>
    <w:rsid w:val="00A416F7"/>
    <w:rsid w:val="00A72249"/>
    <w:rsid w:val="00A73008"/>
    <w:rsid w:val="00AA36B1"/>
    <w:rsid w:val="00AA3D57"/>
    <w:rsid w:val="00AB5CDF"/>
    <w:rsid w:val="00AC679D"/>
    <w:rsid w:val="00AD0B0F"/>
    <w:rsid w:val="00AD0B31"/>
    <w:rsid w:val="00AD3AD2"/>
    <w:rsid w:val="00AD3E6B"/>
    <w:rsid w:val="00AF041E"/>
    <w:rsid w:val="00AF5933"/>
    <w:rsid w:val="00AF7858"/>
    <w:rsid w:val="00B161D7"/>
    <w:rsid w:val="00B27B70"/>
    <w:rsid w:val="00B3082C"/>
    <w:rsid w:val="00B31FB4"/>
    <w:rsid w:val="00B454EA"/>
    <w:rsid w:val="00B60C41"/>
    <w:rsid w:val="00B60E73"/>
    <w:rsid w:val="00B74D08"/>
    <w:rsid w:val="00B94496"/>
    <w:rsid w:val="00BB3316"/>
    <w:rsid w:val="00BB4C6D"/>
    <w:rsid w:val="00BD6A15"/>
    <w:rsid w:val="00BE5160"/>
    <w:rsid w:val="00BF138E"/>
    <w:rsid w:val="00BF332C"/>
    <w:rsid w:val="00C05BCB"/>
    <w:rsid w:val="00C31FA4"/>
    <w:rsid w:val="00C4789A"/>
    <w:rsid w:val="00C54115"/>
    <w:rsid w:val="00CB729C"/>
    <w:rsid w:val="00CC3F03"/>
    <w:rsid w:val="00CC4120"/>
    <w:rsid w:val="00CF2B73"/>
    <w:rsid w:val="00CF5051"/>
    <w:rsid w:val="00D14876"/>
    <w:rsid w:val="00D71098"/>
    <w:rsid w:val="00D724FC"/>
    <w:rsid w:val="00D767C1"/>
    <w:rsid w:val="00D858E0"/>
    <w:rsid w:val="00D94274"/>
    <w:rsid w:val="00DA0497"/>
    <w:rsid w:val="00DB3629"/>
    <w:rsid w:val="00DD3BC4"/>
    <w:rsid w:val="00DF71F6"/>
    <w:rsid w:val="00E060E8"/>
    <w:rsid w:val="00E2038D"/>
    <w:rsid w:val="00E368FA"/>
    <w:rsid w:val="00E46B64"/>
    <w:rsid w:val="00E81EA8"/>
    <w:rsid w:val="00E9113C"/>
    <w:rsid w:val="00EA32F3"/>
    <w:rsid w:val="00EA6BD6"/>
    <w:rsid w:val="00F26A78"/>
    <w:rsid w:val="00F40FF6"/>
    <w:rsid w:val="00F41C26"/>
    <w:rsid w:val="00F44CB4"/>
    <w:rsid w:val="00F55679"/>
    <w:rsid w:val="00F76E3F"/>
    <w:rsid w:val="00F81B58"/>
    <w:rsid w:val="00F84C22"/>
    <w:rsid w:val="00F85699"/>
    <w:rsid w:val="00FA3569"/>
    <w:rsid w:val="00FB5365"/>
    <w:rsid w:val="00FC685F"/>
    <w:rsid w:val="00FD789B"/>
    <w:rsid w:val="00FE1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75C3F4"/>
  <w15:chartTrackingRefBased/>
  <w15:docId w15:val="{715CF03A-123F-4AA2-A3DC-E8A90191D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79D"/>
    <w:pPr>
      <w:spacing w:after="200" w:line="276" w:lineRule="auto"/>
    </w:pPr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C67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C679D"/>
    <w:rPr>
      <w:rFonts w:eastAsiaTheme="minorEastAsia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AC67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C679D"/>
    <w:rPr>
      <w:rFonts w:eastAsiaTheme="minorEastAsia"/>
      <w:lang w:eastAsia="es-CO"/>
    </w:rPr>
  </w:style>
  <w:style w:type="paragraph" w:styleId="NormalWeb">
    <w:name w:val="Normal (Web)"/>
    <w:aliases w:val="Normal (Web) Car Car"/>
    <w:basedOn w:val="Normal"/>
    <w:uiPriority w:val="99"/>
    <w:unhideWhenUsed/>
    <w:qFormat/>
    <w:rsid w:val="00AC679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AC679D"/>
    <w:rPr>
      <w:color w:val="0563C1" w:themeColor="hyperlink"/>
      <w:u w:val="single"/>
    </w:rPr>
  </w:style>
  <w:style w:type="paragraph" w:styleId="Prrafodelista">
    <w:name w:val="List Paragraph"/>
    <w:aliases w:val="Bullet List,FooterText,numbered,Paragraphe de liste1,lp1,List Paragraph11,Bulletr List Paragraph,列出段落,列出段落1,List Paragraph,Scitum normal,Párrafo de lista11,Cuadrícula media 1 - Énfasis 21,List Paragraph1,NORMAL,Elabora,Foot,リスト段落1,Ha"/>
    <w:basedOn w:val="Normal"/>
    <w:link w:val="PrrafodelistaCar"/>
    <w:uiPriority w:val="34"/>
    <w:qFormat/>
    <w:rsid w:val="00AC679D"/>
    <w:pPr>
      <w:ind w:left="720"/>
      <w:contextualSpacing/>
    </w:pPr>
  </w:style>
  <w:style w:type="paragraph" w:styleId="Sinespaciado">
    <w:name w:val="No Spacing"/>
    <w:link w:val="SinespaciadoCar"/>
    <w:uiPriority w:val="1"/>
    <w:qFormat/>
    <w:rsid w:val="00AC679D"/>
    <w:pPr>
      <w:spacing w:after="0" w:line="240" w:lineRule="auto"/>
    </w:pPr>
    <w:rPr>
      <w:rFonts w:eastAsiaTheme="minorEastAsia"/>
      <w:lang w:eastAsia="es-CO"/>
    </w:rPr>
  </w:style>
  <w:style w:type="character" w:customStyle="1" w:styleId="PrrafodelistaCar">
    <w:name w:val="Párrafo de lista Car"/>
    <w:aliases w:val="Bullet List Car,FooterText Car,numbered Car,Paragraphe de liste1 Car,lp1 Car,List Paragraph11 Car,Bulletr List Paragraph Car,列出段落 Car,列出段落1 Car,List Paragraph Car,Scitum normal Car,Párrafo de lista11 Car,List Paragraph1 Car,Foot Car"/>
    <w:basedOn w:val="Fuentedeprrafopredeter"/>
    <w:link w:val="Prrafodelista"/>
    <w:uiPriority w:val="34"/>
    <w:locked/>
    <w:rsid w:val="00AC679D"/>
    <w:rPr>
      <w:rFonts w:eastAsiaTheme="minorEastAsia"/>
      <w:lang w:eastAsia="es-CO"/>
    </w:rPr>
  </w:style>
  <w:style w:type="paragraph" w:customStyle="1" w:styleId="Standard">
    <w:name w:val="Standard"/>
    <w:basedOn w:val="Normal"/>
    <w:rsid w:val="00AC679D"/>
    <w:pPr>
      <w:autoSpaceDN w:val="0"/>
      <w:spacing w:after="0" w:line="240" w:lineRule="auto"/>
    </w:pPr>
    <w:rPr>
      <w:rFonts w:ascii="Liberation Serif" w:eastAsiaTheme="minorHAnsi" w:hAnsi="Liberation Serif" w:cs="Times New Roman"/>
      <w:sz w:val="24"/>
      <w:szCs w:val="24"/>
      <w:lang w:val="es-ES" w:eastAsia="es-ES"/>
    </w:rPr>
  </w:style>
  <w:style w:type="paragraph" w:customStyle="1" w:styleId="TableParagraph">
    <w:name w:val="Table Paragraph"/>
    <w:basedOn w:val="Normal"/>
    <w:uiPriority w:val="1"/>
    <w:qFormat/>
    <w:rsid w:val="0089662A"/>
    <w:pPr>
      <w:widowControl w:val="0"/>
      <w:autoSpaceDE w:val="0"/>
      <w:autoSpaceDN w:val="0"/>
      <w:spacing w:after="0" w:line="240" w:lineRule="auto"/>
      <w:ind w:left="471"/>
    </w:pPr>
    <w:rPr>
      <w:rFonts w:ascii="Century Gothic" w:eastAsia="Century Gothic" w:hAnsi="Century Gothic" w:cs="Century Gothic"/>
      <w:lang w:val="es-ES" w:eastAsia="es-ES" w:bidi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5D678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D678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D678C"/>
    <w:rPr>
      <w:rFonts w:eastAsiaTheme="minorEastAsia"/>
      <w:sz w:val="20"/>
      <w:szCs w:val="20"/>
      <w:lang w:eastAsia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D678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D678C"/>
    <w:rPr>
      <w:rFonts w:eastAsiaTheme="minorEastAsia"/>
      <w:b/>
      <w:bCs/>
      <w:sz w:val="20"/>
      <w:szCs w:val="20"/>
      <w:lang w:eastAsia="es-CO"/>
    </w:rPr>
  </w:style>
  <w:style w:type="paragraph" w:styleId="Revisin">
    <w:name w:val="Revision"/>
    <w:hidden/>
    <w:uiPriority w:val="99"/>
    <w:semiHidden/>
    <w:rsid w:val="0007499F"/>
    <w:pPr>
      <w:spacing w:after="0" w:line="240" w:lineRule="auto"/>
    </w:pPr>
    <w:rPr>
      <w:rFonts w:eastAsiaTheme="minorEastAsia"/>
      <w:lang w:eastAsia="es-CO"/>
    </w:rPr>
  </w:style>
  <w:style w:type="character" w:styleId="Mencinsinresolver">
    <w:name w:val="Unresolved Mention"/>
    <w:basedOn w:val="Fuentedeprrafopredeter"/>
    <w:uiPriority w:val="99"/>
    <w:semiHidden/>
    <w:unhideWhenUsed/>
    <w:rsid w:val="00AF7858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59"/>
    <w:rsid w:val="00B74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nespaciadoCar">
    <w:name w:val="Sin espaciado Car"/>
    <w:link w:val="Sinespaciado"/>
    <w:uiPriority w:val="1"/>
    <w:rsid w:val="00B74D08"/>
    <w:rPr>
      <w:rFonts w:eastAsiaTheme="minorEastAsia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77F9AA-A5FC-4039-8FE2-12EC9ED12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1387</TotalTime>
  <Pages>3</Pages>
  <Words>637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SMSM. Angie Catherine Gutierrez Leon</dc:creator>
  <cp:keywords/>
  <dc:description/>
  <cp:lastModifiedBy>OPS. Aura Maritza Cortes Bermeo</cp:lastModifiedBy>
  <cp:revision>121</cp:revision>
  <cp:lastPrinted>2022-12-05T21:42:00Z</cp:lastPrinted>
  <dcterms:created xsi:type="dcterms:W3CDTF">2022-02-16T15:48:00Z</dcterms:created>
  <dcterms:modified xsi:type="dcterms:W3CDTF">2022-12-07T14:18:00Z</dcterms:modified>
</cp:coreProperties>
</file>